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A364DB">
              <w:rPr>
                <w:sz w:val="28"/>
                <w:szCs w:val="28"/>
              </w:rPr>
              <w:t>13</w:t>
            </w:r>
            <w:r w:rsidR="005E16D0">
              <w:rPr>
                <w:sz w:val="28"/>
                <w:szCs w:val="28"/>
              </w:rPr>
              <w:t>.11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</w:t>
            </w:r>
            <w:r w:rsidR="00A364DB">
              <w:rPr>
                <w:color w:val="000000"/>
                <w:sz w:val="28"/>
                <w:szCs w:val="28"/>
              </w:rPr>
              <w:t>7</w:t>
            </w:r>
            <w:r w:rsidR="00051492">
              <w:rPr>
                <w:color w:val="000000"/>
                <w:sz w:val="28"/>
                <w:szCs w:val="28"/>
              </w:rPr>
              <w:t>70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74367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</w:t>
            </w:r>
            <w:r w:rsidR="00E74367">
              <w:rPr>
                <w:color w:val="000000"/>
                <w:sz w:val="28"/>
                <w:szCs w:val="28"/>
              </w:rPr>
              <w:t xml:space="preserve">межевания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051492" w:rsidRDefault="00051492" w:rsidP="00051492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квартала в границах пер. Волкова – пер. 2–й Волкова – ул. Волкова – </w:t>
            </w:r>
          </w:p>
          <w:p w:rsidR="00051492" w:rsidRDefault="00051492" w:rsidP="00051492">
            <w:pPr>
              <w:suppressAutoHyphens w:val="0"/>
              <w:jc w:val="center"/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</w:pPr>
            <w:r>
              <w:rPr>
                <w:color w:val="000000"/>
                <w:sz w:val="28"/>
                <w:szCs w:val="28"/>
              </w:rPr>
              <w:t xml:space="preserve">просп. Шахтеров города Кемерово        </w:t>
            </w:r>
            <w:r w:rsidR="00A8205B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</w:p>
          <w:bookmarkEnd w:id="0"/>
          <w:p w:rsidR="001C7DC5" w:rsidRDefault="001C7DC5" w:rsidP="0005149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737DD2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364DB">
              <w:rPr>
                <w:sz w:val="28"/>
                <w:szCs w:val="28"/>
                <w:lang w:eastAsia="ru-RU"/>
              </w:rPr>
              <w:t>8</w:t>
            </w:r>
            <w:r>
              <w:rPr>
                <w:sz w:val="28"/>
                <w:szCs w:val="28"/>
                <w:lang w:eastAsia="ru-RU"/>
              </w:rPr>
              <w:t>.11</w:t>
            </w:r>
            <w:r w:rsidR="00E4354F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364DB">
              <w:rPr>
                <w:sz w:val="28"/>
                <w:szCs w:val="28"/>
              </w:rPr>
              <w:t>25</w:t>
            </w:r>
            <w:r w:rsidR="00737DD2">
              <w:rPr>
                <w:sz w:val="28"/>
                <w:szCs w:val="28"/>
              </w:rPr>
              <w:t>.11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02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A364DB">
              <w:rPr>
                <w:sz w:val="28"/>
                <w:szCs w:val="28"/>
              </w:rPr>
              <w:t>2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05149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051492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051492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364DB">
              <w:rPr>
                <w:sz w:val="28"/>
                <w:szCs w:val="28"/>
                <w:lang w:eastAsia="ru-RU"/>
              </w:rPr>
              <w:t>02</w:t>
            </w:r>
            <w:r w:rsidR="00CC3013">
              <w:rPr>
                <w:sz w:val="28"/>
                <w:szCs w:val="28"/>
                <w:lang w:eastAsia="ru-RU"/>
              </w:rPr>
              <w:t>.1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051492">
              <w:rPr>
                <w:sz w:val="28"/>
                <w:szCs w:val="28"/>
                <w:lang w:eastAsia="ru-RU"/>
              </w:rPr>
              <w:t>6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01</w:t>
            </w:r>
            <w:r w:rsidR="00CC3013">
              <w:rPr>
                <w:sz w:val="28"/>
                <w:szCs w:val="28"/>
              </w:rPr>
              <w:t>.1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051492">
              <w:rPr>
                <w:sz w:val="28"/>
                <w:szCs w:val="28"/>
              </w:rPr>
              <w:t>5</w:t>
            </w:r>
            <w:r w:rsidR="00CC3013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364D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color w:val="000000"/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01.12</w:t>
            </w:r>
            <w:r w:rsidR="00E4354F">
              <w:rPr>
                <w:sz w:val="28"/>
                <w:szCs w:val="28"/>
              </w:rPr>
              <w:t>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17D" w:rsidRDefault="00CF217D">
      <w:r>
        <w:separator/>
      </w:r>
    </w:p>
  </w:endnote>
  <w:endnote w:type="continuationSeparator" w:id="0">
    <w:p w:rsidR="00CF217D" w:rsidRDefault="00CF2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17D" w:rsidRDefault="00CF217D">
      <w:r>
        <w:separator/>
      </w:r>
    </w:p>
  </w:footnote>
  <w:footnote w:type="continuationSeparator" w:id="0">
    <w:p w:rsidR="00CF217D" w:rsidRDefault="00CF21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546C9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124A6703-52A5-4976-B704-ACA2C65C6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521</Words>
  <Characters>2973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3488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2025-11-14T05:01:00Z</cp:lastPrinted>
  <dcterms:created xsi:type="dcterms:W3CDTF">2025-11-18T10:16:00Z</dcterms:created>
  <dcterms:modified xsi:type="dcterms:W3CDTF">2025-11-18T10:16:00Z</dcterms:modified>
</cp:coreProperties>
</file>