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237"/>
      </w:tblGrid>
      <w:tr w:rsidR="00BC4A46" w:rsidRPr="0057312A" w:rsidTr="002554EE">
        <w:trPr>
          <w:trHeight w:val="1833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457435" w:rsidRPr="00792781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2554EE" w:rsidRPr="002554EE">
              <w:rPr>
                <w:color w:val="000000"/>
                <w:sz w:val="28"/>
                <w:szCs w:val="28"/>
              </w:rPr>
              <w:t>09.12.2025 № 4037</w:t>
            </w:r>
            <w:r w:rsidR="002554EE">
              <w:rPr>
                <w:color w:val="000000"/>
                <w:sz w:val="28"/>
                <w:szCs w:val="28"/>
              </w:rPr>
              <w:t xml:space="preserve"> </w:t>
            </w:r>
            <w:r w:rsidR="002554EE" w:rsidRPr="002554EE">
              <w:rPr>
                <w:color w:val="FF0000"/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 xml:space="preserve">разрешения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2554EE" w:rsidRPr="002554EE">
              <w:rPr>
                <w:color w:val="000000"/>
                <w:sz w:val="28"/>
                <w:szCs w:val="28"/>
              </w:rPr>
              <w:t>42:24:0101042:1168 по адресу: ул. Свободная, д. 70</w:t>
            </w:r>
            <w:r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2554E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A45BB1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  <w:lang w:val="en-US"/>
              </w:rPr>
              <w:t>0</w:t>
            </w:r>
            <w:r w:rsidR="002554EE">
              <w:rPr>
                <w:color w:val="000000"/>
                <w:sz w:val="27"/>
                <w:szCs w:val="27"/>
              </w:rPr>
              <w:t>9</w:t>
            </w:r>
            <w:r w:rsidR="008A2A11">
              <w:rPr>
                <w:color w:val="000000"/>
                <w:sz w:val="27"/>
                <w:szCs w:val="27"/>
              </w:rPr>
              <w:t>.1</w:t>
            </w:r>
            <w:r>
              <w:rPr>
                <w:color w:val="000000"/>
                <w:sz w:val="27"/>
                <w:szCs w:val="27"/>
                <w:lang w:val="en-US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2554EE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2554E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2554E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2554E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2554E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554E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2554EE">
              <w:rPr>
                <w:sz w:val="27"/>
                <w:szCs w:val="27"/>
              </w:rPr>
              <w:t>16</w:t>
            </w:r>
            <w:r w:rsidR="00A45BB1">
              <w:rPr>
                <w:sz w:val="27"/>
                <w:szCs w:val="27"/>
              </w:rPr>
              <w:t>.</w:t>
            </w:r>
            <w:r w:rsidR="00A45BB1" w:rsidRPr="00A45BB1">
              <w:rPr>
                <w:sz w:val="27"/>
                <w:szCs w:val="27"/>
              </w:rPr>
              <w:t>12</w:t>
            </w:r>
            <w:r w:rsidR="008A2A11" w:rsidRPr="008A2A11">
              <w:rPr>
                <w:sz w:val="27"/>
                <w:szCs w:val="27"/>
              </w:rPr>
              <w:t xml:space="preserve">.2025                   по </w:t>
            </w:r>
            <w:r w:rsidR="002554EE">
              <w:rPr>
                <w:sz w:val="27"/>
                <w:szCs w:val="27"/>
              </w:rPr>
              <w:t>23</w:t>
            </w:r>
            <w:r w:rsidR="008A2A11" w:rsidRPr="008A2A11">
              <w:rPr>
                <w:sz w:val="27"/>
                <w:szCs w:val="27"/>
              </w:rPr>
              <w:t>.1</w:t>
            </w:r>
            <w:r w:rsidR="00A45BB1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 w:rsidR="002554EE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>в городе Кемерово (далее – комиссия) в здании управления архитектуры и градостроительства</w:t>
            </w:r>
            <w:r w:rsidR="002554EE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 xml:space="preserve">по адресу: </w:t>
            </w:r>
            <w:r w:rsidR="002554EE">
              <w:rPr>
                <w:sz w:val="27"/>
                <w:szCs w:val="27"/>
              </w:rPr>
              <w:t xml:space="preserve">                 </w:t>
            </w:r>
            <w:r w:rsidRPr="0057312A">
              <w:rPr>
                <w:sz w:val="27"/>
                <w:szCs w:val="27"/>
              </w:rPr>
              <w:t>ул. Красная, 9 каб. № 201 (2 этаж), а также по телефону 58-20-71.</w:t>
            </w:r>
          </w:p>
        </w:tc>
      </w:tr>
      <w:tr w:rsidR="00BC4A46" w:rsidRPr="0057312A" w:rsidTr="002554E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554EE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2554EE">
              <w:rPr>
                <w:sz w:val="27"/>
                <w:szCs w:val="27"/>
              </w:rPr>
              <w:t>23</w:t>
            </w:r>
            <w:r w:rsidR="00A1750B" w:rsidRPr="00A1750B">
              <w:rPr>
                <w:sz w:val="27"/>
                <w:szCs w:val="27"/>
              </w:rPr>
              <w:t>.</w:t>
            </w:r>
            <w:r w:rsidR="00A45BB1">
              <w:rPr>
                <w:sz w:val="27"/>
                <w:szCs w:val="27"/>
              </w:rPr>
              <w:t>12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A45BB1">
              <w:rPr>
                <w:sz w:val="27"/>
                <w:szCs w:val="27"/>
              </w:rPr>
              <w:t>11</w:t>
            </w:r>
            <w:r w:rsidRPr="00A1750B">
              <w:rPr>
                <w:sz w:val="27"/>
                <w:szCs w:val="27"/>
              </w:rPr>
              <w:t>:</w:t>
            </w:r>
            <w:r w:rsidR="002554EE">
              <w:rPr>
                <w:sz w:val="27"/>
                <w:szCs w:val="27"/>
              </w:rPr>
              <w:t>3</w:t>
            </w:r>
            <w:r w:rsidR="00110E73" w:rsidRPr="00110E73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2554E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2554EE">
              <w:rPr>
                <w:color w:val="000000"/>
                <w:sz w:val="27"/>
                <w:szCs w:val="27"/>
              </w:rPr>
              <w:t>16</w:t>
            </w:r>
            <w:r w:rsidR="008A2A1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="008A2A11" w:rsidRPr="008A2A11">
              <w:rPr>
                <w:color w:val="000000"/>
                <w:sz w:val="27"/>
                <w:szCs w:val="27"/>
              </w:rPr>
              <w:t>.2025</w:t>
            </w:r>
            <w:r w:rsidR="008A2A11">
              <w:rPr>
                <w:color w:val="000000"/>
                <w:sz w:val="27"/>
                <w:szCs w:val="27"/>
              </w:rPr>
              <w:t xml:space="preserve">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2554EE">
              <w:rPr>
                <w:color w:val="000000"/>
                <w:sz w:val="27"/>
                <w:szCs w:val="27"/>
              </w:rPr>
              <w:t>22</w:t>
            </w:r>
            <w:r w:rsidR="008A2A1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2554EE">
              <w:rPr>
                <w:color w:val="000000"/>
                <w:sz w:val="27"/>
                <w:szCs w:val="27"/>
              </w:rPr>
              <w:t>11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2554EE">
              <w:rPr>
                <w:color w:val="000000"/>
                <w:sz w:val="27"/>
                <w:szCs w:val="27"/>
              </w:rPr>
              <w:t>0</w:t>
            </w:r>
            <w:r w:rsidR="00025992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2554E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2554EE">
              <w:rPr>
                <w:color w:val="000000"/>
                <w:sz w:val="27"/>
                <w:szCs w:val="27"/>
              </w:rPr>
              <w:t>16</w:t>
            </w:r>
            <w:r w:rsidR="00A45BB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="00A45BB1" w:rsidRPr="008A2A11">
              <w:rPr>
                <w:color w:val="000000"/>
                <w:sz w:val="27"/>
                <w:szCs w:val="27"/>
              </w:rPr>
              <w:t>.2025</w:t>
            </w:r>
            <w:r w:rsidR="00A45BB1">
              <w:rPr>
                <w:color w:val="000000"/>
                <w:sz w:val="27"/>
                <w:szCs w:val="27"/>
              </w:rPr>
              <w:t xml:space="preserve"> </w:t>
            </w:r>
            <w:r w:rsidR="00A45BB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2554EE">
              <w:rPr>
                <w:color w:val="000000"/>
                <w:sz w:val="27"/>
                <w:szCs w:val="27"/>
              </w:rPr>
              <w:t>22</w:t>
            </w:r>
            <w:r w:rsidR="00A45BB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2554EE">
        <w:tc>
          <w:tcPr>
            <w:tcW w:w="104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244739" w:rsidRDefault="00244739" w:rsidP="00244739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председателя комиссии                                                    О.А. Баранова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8A2A11" w:rsidRDefault="008A2A11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F968CA" w:rsidRDefault="00F968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F968CA" w:rsidRDefault="00F968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F968CA" w:rsidRDefault="00F968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F968CA" w:rsidRDefault="00F968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sectPr w:rsidR="00F968CA" w:rsidSect="00A02D20">
      <w:pgSz w:w="11906" w:h="16838" w:code="9"/>
      <w:pgMar w:top="737" w:right="567" w:bottom="737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3D0D" w:rsidRDefault="00F43D0D">
      <w:r>
        <w:separator/>
      </w:r>
    </w:p>
  </w:endnote>
  <w:endnote w:type="continuationSeparator" w:id="0">
    <w:p w:rsidR="00F43D0D" w:rsidRDefault="00F43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3D0D" w:rsidRDefault="00F43D0D">
      <w:r>
        <w:separator/>
      </w:r>
    </w:p>
  </w:footnote>
  <w:footnote w:type="continuationSeparator" w:id="0">
    <w:p w:rsidR="00F43D0D" w:rsidRDefault="00F43D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0C62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0627B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4739"/>
    <w:rsid w:val="00246402"/>
    <w:rsid w:val="00246ED0"/>
    <w:rsid w:val="002506F0"/>
    <w:rsid w:val="00252080"/>
    <w:rsid w:val="00252A59"/>
    <w:rsid w:val="00254B59"/>
    <w:rsid w:val="002554EE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E632F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0015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2D20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43D0D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68C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85C264D-C5A5-4B2A-B3E8-607C6D7C5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2025-11-28T09:29:00Z</cp:lastPrinted>
  <dcterms:created xsi:type="dcterms:W3CDTF">2025-12-09T08:48:00Z</dcterms:created>
  <dcterms:modified xsi:type="dcterms:W3CDTF">2025-12-09T08:48:00Z</dcterms:modified>
</cp:coreProperties>
</file>