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CA" w:rsidRDefault="009C56CA"/>
    <w:tbl>
      <w:tblPr>
        <w:tblW w:w="0" w:type="auto"/>
        <w:tblInd w:w="-190" w:type="dxa"/>
        <w:tblLayout w:type="fixed"/>
        <w:tblLook w:val="0000" w:firstRow="0" w:lastRow="0" w:firstColumn="0" w:lastColumn="0" w:noHBand="0" w:noVBand="0"/>
      </w:tblPr>
      <w:tblGrid>
        <w:gridCol w:w="4020"/>
        <w:gridCol w:w="6020"/>
      </w:tblGrid>
      <w:tr w:rsidR="001C7DC5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Pr="009C56CA" w:rsidRDefault="001C7DC5">
            <w:pPr>
              <w:suppressAutoHyphens w:val="0"/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bookmarkStart w:id="0" w:name="_GoBack"/>
            <w:r w:rsidRPr="009C56CA">
              <w:rPr>
                <w:b/>
                <w:bCs/>
                <w:sz w:val="27"/>
                <w:szCs w:val="27"/>
                <w:lang w:eastAsia="ru-RU"/>
              </w:rPr>
              <w:t xml:space="preserve">ОПОВЕЩЕНИЕ </w:t>
            </w:r>
          </w:p>
          <w:p w:rsidR="001C7DC5" w:rsidRPr="009C56CA" w:rsidRDefault="001C7DC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C56CA">
              <w:rPr>
                <w:b/>
                <w:bCs/>
                <w:sz w:val="27"/>
                <w:szCs w:val="27"/>
                <w:lang w:eastAsia="ru-RU"/>
              </w:rPr>
              <w:t>О НАЧАЛЕ ПУБЛИЧНЫХ СЛУШАНИЙ</w:t>
            </w:r>
          </w:p>
          <w:p w:rsidR="009C56CA" w:rsidRDefault="001C7DC5">
            <w:pPr>
              <w:jc w:val="center"/>
              <w:rPr>
                <w:rFonts w:eastAsia="Arial"/>
                <w:sz w:val="28"/>
                <w:szCs w:val="28"/>
              </w:rPr>
            </w:pPr>
            <w:r w:rsidRPr="009C56CA">
              <w:rPr>
                <w:sz w:val="28"/>
                <w:szCs w:val="28"/>
                <w:lang w:eastAsia="ru-RU"/>
              </w:rPr>
              <w:t xml:space="preserve">на основании </w:t>
            </w:r>
            <w:r w:rsidRPr="009C56CA">
              <w:rPr>
                <w:rFonts w:eastAsia="Arial"/>
                <w:sz w:val="28"/>
                <w:szCs w:val="28"/>
              </w:rPr>
              <w:t xml:space="preserve">постановления администрации города Кемерово </w:t>
            </w:r>
          </w:p>
          <w:p w:rsidR="00B25533" w:rsidRDefault="001C7DC5" w:rsidP="00B25533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9C56CA">
              <w:rPr>
                <w:sz w:val="28"/>
                <w:szCs w:val="28"/>
              </w:rPr>
              <w:t xml:space="preserve">от </w:t>
            </w:r>
            <w:r w:rsidR="00B25533">
              <w:rPr>
                <w:sz w:val="28"/>
                <w:szCs w:val="28"/>
              </w:rPr>
              <w:t>12</w:t>
            </w:r>
            <w:r w:rsidRPr="009C56CA">
              <w:rPr>
                <w:sz w:val="28"/>
                <w:szCs w:val="28"/>
              </w:rPr>
              <w:t>.</w:t>
            </w:r>
            <w:r w:rsidR="00B96417">
              <w:rPr>
                <w:sz w:val="28"/>
                <w:szCs w:val="28"/>
              </w:rPr>
              <w:t>1</w:t>
            </w:r>
            <w:r w:rsidR="00B25533">
              <w:rPr>
                <w:sz w:val="28"/>
                <w:szCs w:val="28"/>
              </w:rPr>
              <w:t>1</w:t>
            </w:r>
            <w:r w:rsidRPr="009C56CA">
              <w:rPr>
                <w:sz w:val="28"/>
                <w:szCs w:val="28"/>
              </w:rPr>
              <w:t xml:space="preserve">.2019 № </w:t>
            </w:r>
            <w:r w:rsidR="00B25533">
              <w:rPr>
                <w:sz w:val="28"/>
                <w:szCs w:val="28"/>
              </w:rPr>
              <w:t>3014</w:t>
            </w:r>
            <w:r w:rsidRPr="009C56CA">
              <w:rPr>
                <w:sz w:val="28"/>
                <w:szCs w:val="28"/>
              </w:rPr>
              <w:t xml:space="preserve"> </w:t>
            </w:r>
            <w:r w:rsidRPr="009C56CA">
              <w:rPr>
                <w:color w:val="000000"/>
                <w:sz w:val="28"/>
                <w:szCs w:val="28"/>
              </w:rPr>
              <w:t xml:space="preserve">по проекту, </w:t>
            </w:r>
            <w:r w:rsidR="00B25533" w:rsidRPr="00620EAA">
              <w:rPr>
                <w:color w:val="000000"/>
                <w:sz w:val="28"/>
                <w:szCs w:val="28"/>
              </w:rPr>
              <w:t>предусматривающ</w:t>
            </w:r>
            <w:r w:rsidR="00B25533">
              <w:rPr>
                <w:color w:val="000000"/>
                <w:sz w:val="28"/>
                <w:szCs w:val="28"/>
              </w:rPr>
              <w:t>ему</w:t>
            </w:r>
            <w:r w:rsidR="00B25533" w:rsidRPr="00620EAA">
              <w:rPr>
                <w:color w:val="000000"/>
                <w:sz w:val="28"/>
                <w:szCs w:val="28"/>
              </w:rPr>
              <w:t xml:space="preserve"> </w:t>
            </w:r>
          </w:p>
          <w:p w:rsidR="00B25533" w:rsidRDefault="00B25533" w:rsidP="00B25533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20EAA">
              <w:rPr>
                <w:color w:val="000000"/>
                <w:sz w:val="28"/>
                <w:szCs w:val="28"/>
              </w:rPr>
              <w:t>внесение изменений в утвержденны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620E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620EAA">
              <w:rPr>
                <w:color w:val="000000"/>
                <w:sz w:val="28"/>
                <w:szCs w:val="28"/>
              </w:rPr>
              <w:t xml:space="preserve"> межевания территории микрорайона </w:t>
            </w:r>
            <w:r>
              <w:rPr>
                <w:color w:val="000000"/>
                <w:sz w:val="28"/>
                <w:szCs w:val="28"/>
              </w:rPr>
              <w:t xml:space="preserve">просп. Московский – просп. Притомский – граница земельного участка с кадастровым номером 42:24:0000000:48 – просп. Ленинградский </w:t>
            </w:r>
          </w:p>
          <w:p w:rsidR="00EB79BB" w:rsidRPr="00620EAA" w:rsidRDefault="00B25533" w:rsidP="00B25533">
            <w:pPr>
              <w:widowControl w:val="0"/>
              <w:shd w:val="clear" w:color="auto" w:fill="FFFFFF"/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Центрального и Ленинского районов города Кемерово</w:t>
            </w:r>
          </w:p>
          <w:bookmarkEnd w:id="0"/>
          <w:p w:rsidR="001C7DC5" w:rsidRDefault="00B96417" w:rsidP="00B9641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C7DC5">
              <w:rPr>
                <w:rFonts w:eastAsia="Arial" w:cs="Arial"/>
                <w:i/>
                <w:iCs/>
                <w:sz w:val="28"/>
                <w:szCs w:val="28"/>
                <w:lang w:eastAsia="ru-RU"/>
              </w:rPr>
              <w:t>(далее – проект)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Дата опубликования решения Главы города Кемерово о проведении публичных слушаний в порядке, </w:t>
            </w:r>
            <w:r>
              <w:rPr>
                <w:rFonts w:eastAsia="Arial"/>
                <w:sz w:val="28"/>
                <w:szCs w:val="28"/>
                <w:lang w:eastAsia="ru-RU"/>
              </w:rPr>
              <w:t>установленном Уставом города Кемерово для официального опубликования муниципальных правовых актов, и его размещения на официальном сайте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B25533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1C7DC5">
              <w:rPr>
                <w:sz w:val="28"/>
                <w:szCs w:val="28"/>
                <w:lang w:eastAsia="ru-RU"/>
              </w:rPr>
              <w:t>.</w:t>
            </w:r>
            <w:r w:rsidR="00B96417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1C7DC5">
              <w:rPr>
                <w:sz w:val="28"/>
                <w:szCs w:val="28"/>
                <w:lang w:eastAsia="ru-RU"/>
              </w:rPr>
              <w:t>.2019</w:t>
            </w:r>
          </w:p>
          <w:p w:rsidR="001C7DC5" w:rsidRDefault="001C7DC5">
            <w:pPr>
              <w:pStyle w:val="ad"/>
              <w:snapToGrid w:val="0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1C7DC5"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Официальный сайт, на котором будут размещены проект и информационные материалы к нему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www.kemerovo.ru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информационных материалов к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Пояснительная записка, </w:t>
            </w:r>
          </w:p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текстовое обоснование проекта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1) оповещение о начале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2) размещение проекта и информационных материалов к нему на официальном сайте;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3) открытие и проведение экспозиции проекта;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1C7DC5" w:rsidRDefault="001C7DC5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5) подготовка и оформление протокола публичных слушаний;</w:t>
            </w:r>
          </w:p>
          <w:p w:rsidR="001C7DC5" w:rsidRDefault="001C7DC5">
            <w:pPr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Сроки проведения публичных слушаний по проекту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Arial" w:cs="Arial"/>
                <w:sz w:val="28"/>
                <w:szCs w:val="28"/>
              </w:rPr>
              <w:t xml:space="preserve">Не более 65 дней со дня оповещения жителей города о проведении публичных слушаний до дня опубликования заключения о результатах публичных слушаний 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Место и дата открытия экспозиций проекта, сроки проведения экспозиций, дни и часы, в которые возможно посещение экспозиций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экспозиции проектов и консультирование посетителей экспозиции проекта осуществляются с </w:t>
            </w:r>
            <w:r w:rsidR="00B2553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B96417">
              <w:rPr>
                <w:sz w:val="28"/>
                <w:szCs w:val="28"/>
              </w:rPr>
              <w:t>1</w:t>
            </w:r>
            <w:r w:rsidR="00AA1D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по </w:t>
            </w:r>
            <w:r w:rsidR="00B2553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</w:t>
            </w:r>
            <w:r w:rsidR="00B25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.2019 в здании управления архитектуры и градостроительства на ул. Красной, 9, каб.        № </w:t>
            </w:r>
            <w:r>
              <w:rPr>
                <w:sz w:val="28"/>
                <w:szCs w:val="28"/>
              </w:rPr>
              <w:lastRenderedPageBreak/>
              <w:t xml:space="preserve">201 (2 этаж). 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секретаря комиссии по подготовке проекта правил землепользования   и застройки в городе Кемерово (далее – комиссия) 58-20-71.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Посещение экспозиции проектов возможно по вторникам и четвергам с 14.00 до 17.00, в день проведения собрания – с 14.00 до </w:t>
            </w:r>
            <w:r w:rsidR="00AA1DB9">
              <w:rPr>
                <w:sz w:val="28"/>
                <w:szCs w:val="28"/>
                <w:lang w:eastAsia="ru-RU"/>
              </w:rPr>
              <w:t>14</w:t>
            </w:r>
            <w:r w:rsidR="00EB79BB"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3</w:t>
            </w:r>
            <w:r w:rsidR="00EB79BB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Дата, время и место проведения собрания участников публичных слушаний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 w:rsidP="00B2553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Собрание участников публичных слушаний состоится </w:t>
            </w:r>
            <w:r w:rsidR="00B25533">
              <w:rPr>
                <w:sz w:val="28"/>
                <w:szCs w:val="28"/>
                <w:lang w:eastAsia="ru-RU"/>
              </w:rPr>
              <w:t>19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92BDF">
              <w:rPr>
                <w:sz w:val="28"/>
                <w:szCs w:val="28"/>
                <w:lang w:eastAsia="ru-RU"/>
              </w:rPr>
              <w:t>1</w:t>
            </w:r>
            <w:r w:rsidR="00B25533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.2019 в 1</w:t>
            </w:r>
            <w:r w:rsidR="00892BD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AA1DB9">
              <w:rPr>
                <w:sz w:val="28"/>
                <w:szCs w:val="28"/>
                <w:lang w:eastAsia="ru-RU"/>
              </w:rPr>
              <w:t>0</w:t>
            </w:r>
            <w:r w:rsidR="00EB79BB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на ул. Красной, 9 в зале заседаний управления архитектуры и градостроительства (4 этаж).</w:t>
            </w:r>
          </w:p>
        </w:tc>
      </w:tr>
      <w:tr w:rsidR="001C7DC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C5" w:rsidRDefault="001C7D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Порядок, сроки и форма внесения участниками публичных слушаний предложений и замечаний, касающихся проекта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 и предложения, касающиеся проектов, принимаются: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7D5121" w:rsidRDefault="007D5121" w:rsidP="007D51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в письменной форме в адрес комиссии </w:t>
            </w:r>
            <w:r w:rsidR="00A23041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ул. Красная, 9, операционный зал приема документов, 1 этаж) с </w:t>
            </w:r>
            <w:r w:rsidR="00B25533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F41707">
              <w:rPr>
                <w:color w:val="000000"/>
                <w:sz w:val="28"/>
                <w:szCs w:val="28"/>
              </w:rPr>
              <w:t>1</w:t>
            </w:r>
            <w:r w:rsidR="00AA1DB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.2019 по </w:t>
            </w:r>
            <w:proofErr w:type="gramStart"/>
            <w:r w:rsidR="00B25533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.1</w:t>
            </w:r>
            <w:r w:rsidR="00B2553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.2019  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понедельникам, вторникам, средам и четвергам </w:t>
            </w:r>
            <w:r>
              <w:rPr>
                <w:sz w:val="28"/>
                <w:szCs w:val="28"/>
              </w:rPr>
              <w:t>с 9.00 до 12.00, с 14.00 до 17.00.</w:t>
            </w:r>
          </w:p>
          <w:p w:rsidR="001C7DC5" w:rsidRDefault="007D5121" w:rsidP="00AA1D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в журнале учета посетителей экспозиции проекта в дни и часы, возможные для посещения экспозиции, в день проведения собрания – с 14.00 до </w:t>
            </w:r>
            <w:r w:rsidR="00EB79BB">
              <w:rPr>
                <w:sz w:val="28"/>
                <w:szCs w:val="28"/>
              </w:rPr>
              <w:t>1</w:t>
            </w:r>
            <w:r w:rsidR="00AA1DB9">
              <w:rPr>
                <w:sz w:val="28"/>
                <w:szCs w:val="28"/>
              </w:rPr>
              <w:t>4</w:t>
            </w:r>
            <w:r w:rsidR="00EB79BB">
              <w:rPr>
                <w:sz w:val="28"/>
                <w:szCs w:val="28"/>
              </w:rPr>
              <w:t>.</w:t>
            </w:r>
            <w:r w:rsidR="00AA1DB9">
              <w:rPr>
                <w:sz w:val="28"/>
                <w:szCs w:val="28"/>
              </w:rPr>
              <w:t>3</w:t>
            </w:r>
            <w:r w:rsidR="00EB7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</w:tr>
      <w:tr w:rsidR="001C7DC5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C5" w:rsidRDefault="001C7DC5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1C7DC5" w:rsidRDefault="001C7DC5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  <w:r w:rsidR="00B25533"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</w:rPr>
              <w:t xml:space="preserve"> С.</w:t>
            </w:r>
            <w:r w:rsidR="00B2553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="00B25533">
              <w:rPr>
                <w:sz w:val="28"/>
                <w:szCs w:val="28"/>
              </w:rPr>
              <w:t>Прозоров</w:t>
            </w:r>
          </w:p>
          <w:p w:rsidR="001C7DC5" w:rsidRDefault="001C7DC5">
            <w:pPr>
              <w:suppressAutoHyphens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7DC5" w:rsidRDefault="001C7DC5">
      <w:pPr>
        <w:pStyle w:val="a6"/>
        <w:widowControl w:val="0"/>
        <w:jc w:val="center"/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Pr="00DC5321" w:rsidRDefault="001C7DC5">
      <w:pPr>
        <w:pStyle w:val="a6"/>
        <w:widowControl w:val="0"/>
        <w:jc w:val="center"/>
        <w:rPr>
          <w:szCs w:val="28"/>
        </w:rPr>
      </w:pPr>
    </w:p>
    <w:p w:rsidR="001C7DC5" w:rsidRDefault="001C7DC5">
      <w:pPr>
        <w:pStyle w:val="a6"/>
        <w:widowControl w:val="0"/>
        <w:jc w:val="center"/>
        <w:rPr>
          <w:szCs w:val="28"/>
        </w:rPr>
      </w:pPr>
    </w:p>
    <w:p w:rsidR="00EB79BB" w:rsidRDefault="00EB79BB">
      <w:pPr>
        <w:pStyle w:val="a6"/>
        <w:widowControl w:val="0"/>
        <w:jc w:val="center"/>
        <w:rPr>
          <w:szCs w:val="28"/>
        </w:rPr>
      </w:pPr>
    </w:p>
    <w:p w:rsidR="00A23041" w:rsidRDefault="00A23041" w:rsidP="00A23041">
      <w:pPr>
        <w:ind w:right="-2"/>
        <w:jc w:val="both"/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p w:rsidR="001C7DC5" w:rsidRPr="00DC5321" w:rsidRDefault="001C7DC5">
      <w:pPr>
        <w:pStyle w:val="a6"/>
        <w:widowControl w:val="0"/>
        <w:rPr>
          <w:szCs w:val="28"/>
        </w:rPr>
      </w:pPr>
    </w:p>
    <w:sectPr w:rsidR="001C7DC5" w:rsidRPr="00DC5321" w:rsidSect="00892BDF">
      <w:footerReference w:type="default" r:id="rId6"/>
      <w:pgSz w:w="11906" w:h="16838"/>
      <w:pgMar w:top="1134" w:right="709" w:bottom="1134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7C" w:rsidRDefault="00E76A7C">
      <w:r>
        <w:separator/>
      </w:r>
    </w:p>
  </w:endnote>
  <w:endnote w:type="continuationSeparator" w:id="0">
    <w:p w:rsidR="00E76A7C" w:rsidRDefault="00E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321" w:rsidRDefault="00DC53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7C" w:rsidRDefault="00E76A7C">
      <w:r>
        <w:separator/>
      </w:r>
    </w:p>
  </w:footnote>
  <w:footnote w:type="continuationSeparator" w:id="0">
    <w:p w:rsidR="00E76A7C" w:rsidRDefault="00E7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A"/>
    <w:rsid w:val="001C7DC5"/>
    <w:rsid w:val="0021177D"/>
    <w:rsid w:val="002C4517"/>
    <w:rsid w:val="00300AB0"/>
    <w:rsid w:val="007D037C"/>
    <w:rsid w:val="007D5121"/>
    <w:rsid w:val="0086700F"/>
    <w:rsid w:val="00892BDF"/>
    <w:rsid w:val="00934680"/>
    <w:rsid w:val="009C56CA"/>
    <w:rsid w:val="00A23041"/>
    <w:rsid w:val="00A718DD"/>
    <w:rsid w:val="00AA1DB9"/>
    <w:rsid w:val="00AB0052"/>
    <w:rsid w:val="00B25533"/>
    <w:rsid w:val="00B47171"/>
    <w:rsid w:val="00B6686A"/>
    <w:rsid w:val="00B96417"/>
    <w:rsid w:val="00D62122"/>
    <w:rsid w:val="00DC5321"/>
    <w:rsid w:val="00E76A7C"/>
    <w:rsid w:val="00EB79BB"/>
    <w:rsid w:val="00F31B55"/>
    <w:rsid w:val="00F41707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D439652-8066-403B-B077-9FA6C407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a">
    <w:name w:val="footer"/>
    <w:basedOn w:val="a"/>
    <w:pPr>
      <w:suppressLineNumbers/>
      <w:tabs>
        <w:tab w:val="center" w:pos="4822"/>
        <w:tab w:val="right" w:pos="9645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 </vt:lpstr>
    </vt:vector>
  </TitlesOfParts>
  <Company>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 </dc:title>
  <dc:subject/>
  <dc:creator>Игнатьева Анна Юрьевна</dc:creator>
  <cp:keywords/>
  <cp:lastModifiedBy>Курдюкова Светлана Сергеевна</cp:lastModifiedBy>
  <cp:revision>2</cp:revision>
  <cp:lastPrinted>2019-11-13T03:02:00Z</cp:lastPrinted>
  <dcterms:created xsi:type="dcterms:W3CDTF">2019-11-20T01:59:00Z</dcterms:created>
  <dcterms:modified xsi:type="dcterms:W3CDTF">2019-11-20T01:59:00Z</dcterms:modified>
</cp:coreProperties>
</file>