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AE1851" w:rsidTr="00A6395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6046B5" w:rsidRDefault="008D33CB" w:rsidP="008D33C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31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</w:t>
            </w:r>
            <w:r w:rsidR="00A6395C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5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 w:rsidR="00685935"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6395C">
              <w:rPr>
                <w:rFonts w:eastAsia="Arial" w:cs="Arial"/>
                <w:sz w:val="28"/>
                <w:szCs w:val="28"/>
              </w:rPr>
              <w:t>61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509AB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92325F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  <w:lang w:val="en-US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509AB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A6395C" w:rsidRDefault="007B148E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A6395C" w:rsidP="00A6395C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A6395C">
              <w:rPr>
                <w:i/>
                <w:color w:val="000000"/>
                <w:sz w:val="28"/>
                <w:szCs w:val="28"/>
              </w:rPr>
              <w:t xml:space="preserve">42:24:0501007:380, по адресу: ул. </w:t>
            </w:r>
            <w:proofErr w:type="gramStart"/>
            <w:r w:rsidRPr="00A6395C">
              <w:rPr>
                <w:i/>
                <w:color w:val="000000"/>
                <w:sz w:val="28"/>
                <w:szCs w:val="28"/>
              </w:rPr>
              <w:t>Брянская</w:t>
            </w:r>
            <w:proofErr w:type="gramEnd"/>
            <w:r w:rsidRPr="00A6395C">
              <w:rPr>
                <w:i/>
                <w:color w:val="000000"/>
                <w:sz w:val="28"/>
                <w:szCs w:val="28"/>
              </w:rPr>
              <w:t>, 13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6395C" w:rsidRPr="00A6395C">
              <w:rPr>
                <w:rFonts w:eastAsia="Arial" w:cs="Arial"/>
                <w:sz w:val="28"/>
                <w:szCs w:val="28"/>
              </w:rPr>
              <w:t>16.05.2022 № 1290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6395C" w:rsidRPr="00A6395C">
              <w:rPr>
                <w:sz w:val="28"/>
                <w:szCs w:val="28"/>
                <w:shd w:val="clear" w:color="auto" w:fill="FFFFFF"/>
              </w:rPr>
              <w:t>17.05</w:t>
            </w:r>
            <w:r w:rsidR="007D35D0" w:rsidRPr="007D35D0">
              <w:rPr>
                <w:sz w:val="28"/>
                <w:szCs w:val="28"/>
                <w:shd w:val="clear" w:color="auto" w:fill="FFFFFF"/>
              </w:rPr>
              <w:t>.2022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395C" w:rsidRPr="00A6395C">
              <w:rPr>
                <w:color w:val="000000"/>
                <w:sz w:val="28"/>
                <w:szCs w:val="28"/>
              </w:rPr>
              <w:t>17.05</w:t>
            </w:r>
            <w:r w:rsidR="007D35D0" w:rsidRPr="007D35D0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A6395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24</w:t>
            </w:r>
            <w:r w:rsidR="00A6395C" w:rsidRPr="00A6395C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.05</w:t>
            </w:r>
            <w:r w:rsidR="007D35D0" w:rsidRPr="007D35D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.2022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6395C">
              <w:rPr>
                <w:rFonts w:eastAsia="Arial" w:cs="Arial"/>
                <w:sz w:val="28"/>
                <w:szCs w:val="28"/>
              </w:rPr>
              <w:t>24</w:t>
            </w:r>
            <w:r w:rsidR="007D35D0" w:rsidRPr="007D35D0">
              <w:rPr>
                <w:rFonts w:eastAsia="Arial" w:cs="Arial"/>
                <w:sz w:val="28"/>
                <w:szCs w:val="28"/>
              </w:rPr>
              <w:t>.</w:t>
            </w:r>
            <w:r w:rsidR="00A6395C">
              <w:rPr>
                <w:rFonts w:eastAsia="Arial" w:cs="Arial"/>
                <w:sz w:val="28"/>
                <w:szCs w:val="28"/>
              </w:rPr>
              <w:t>05</w:t>
            </w:r>
            <w:r w:rsidR="007D35D0" w:rsidRPr="007D35D0">
              <w:rPr>
                <w:rFonts w:eastAsia="Arial" w:cs="Arial"/>
                <w:sz w:val="28"/>
                <w:szCs w:val="28"/>
              </w:rPr>
              <w:t>.2022</w:t>
            </w:r>
            <w:r w:rsidR="007D35D0">
              <w:rPr>
                <w:rFonts w:eastAsia="Arial" w:cs="Arial"/>
                <w:sz w:val="28"/>
                <w:szCs w:val="28"/>
              </w:rPr>
              <w:t xml:space="preserve"> </w:t>
            </w:r>
            <w:r w:rsidR="003E7F2F" w:rsidRPr="003E7F2F">
              <w:rPr>
                <w:rFonts w:eastAsia="Arial" w:cs="Arial"/>
                <w:sz w:val="28"/>
                <w:szCs w:val="28"/>
              </w:rPr>
              <w:t xml:space="preserve">по </w:t>
            </w:r>
            <w:r w:rsidR="00A6395C">
              <w:rPr>
                <w:rFonts w:eastAsia="Arial" w:cs="Arial"/>
                <w:sz w:val="28"/>
                <w:szCs w:val="28"/>
              </w:rPr>
              <w:t>31.05</w:t>
            </w:r>
            <w:r w:rsidR="00697A6C" w:rsidRPr="00697A6C">
              <w:rPr>
                <w:rFonts w:eastAsia="Arial" w:cs="Arial"/>
                <w:sz w:val="28"/>
                <w:szCs w:val="28"/>
              </w:rPr>
              <w:t>.2022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3E7F2F">
              <w:rPr>
                <w:rFonts w:eastAsia="Arial" w:cs="Arial"/>
                <w:sz w:val="28"/>
                <w:szCs w:val="28"/>
              </w:rPr>
              <w:t>10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8751A4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A6395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6395C">
              <w:rPr>
                <w:rFonts w:eastAsia="Arial" w:cs="Arial"/>
                <w:sz w:val="28"/>
                <w:szCs w:val="28"/>
              </w:rPr>
              <w:t>31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.</w:t>
            </w:r>
            <w:r w:rsidR="00A6395C">
              <w:rPr>
                <w:rFonts w:eastAsia="Arial" w:cs="Arial"/>
                <w:sz w:val="28"/>
                <w:szCs w:val="28"/>
              </w:rPr>
              <w:t>05</w:t>
            </w:r>
            <w:r w:rsidR="00686E06">
              <w:rPr>
                <w:rFonts w:eastAsia="Arial" w:cs="Arial"/>
                <w:sz w:val="28"/>
                <w:szCs w:val="28"/>
              </w:rPr>
              <w:t>.2022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8751A4">
              <w:rPr>
                <w:rFonts w:eastAsia="Arial" w:cs="Arial"/>
                <w:sz w:val="28"/>
                <w:szCs w:val="28"/>
              </w:rPr>
              <w:t>11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8751A4">
              <w:rPr>
                <w:rFonts w:eastAsia="Arial" w:cs="Arial"/>
                <w:sz w:val="28"/>
                <w:szCs w:val="28"/>
              </w:rPr>
              <w:t>0</w:t>
            </w:r>
            <w:r w:rsidR="00C320AE" w:rsidRPr="00C320AE">
              <w:rPr>
                <w:rFonts w:eastAsia="Arial" w:cs="Arial"/>
                <w:sz w:val="28"/>
                <w:szCs w:val="28"/>
              </w:rPr>
              <w:t>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6395C">
              <w:rPr>
                <w:color w:val="000000"/>
                <w:sz w:val="28"/>
                <w:szCs w:val="28"/>
              </w:rPr>
              <w:t>24</w:t>
            </w:r>
            <w:r w:rsidR="0006351C" w:rsidRPr="0006351C">
              <w:rPr>
                <w:color w:val="000000"/>
                <w:sz w:val="28"/>
                <w:szCs w:val="28"/>
              </w:rPr>
              <w:t>.</w:t>
            </w:r>
            <w:r w:rsidR="00A6395C">
              <w:rPr>
                <w:color w:val="000000"/>
                <w:sz w:val="28"/>
                <w:szCs w:val="28"/>
              </w:rPr>
              <w:t>05</w:t>
            </w:r>
            <w:r w:rsidR="0006351C" w:rsidRPr="0006351C">
              <w:rPr>
                <w:color w:val="000000"/>
                <w:sz w:val="28"/>
                <w:szCs w:val="28"/>
              </w:rPr>
              <w:t xml:space="preserve">.2022 по </w:t>
            </w:r>
            <w:r w:rsidR="00A6395C">
              <w:rPr>
                <w:color w:val="000000"/>
                <w:sz w:val="28"/>
                <w:szCs w:val="28"/>
              </w:rPr>
              <w:t>30</w:t>
            </w:r>
            <w:r w:rsidR="0006351C" w:rsidRPr="0006351C">
              <w:rPr>
                <w:color w:val="000000"/>
                <w:sz w:val="28"/>
                <w:szCs w:val="28"/>
              </w:rPr>
              <w:t>.</w:t>
            </w:r>
            <w:r w:rsidR="00A6395C">
              <w:rPr>
                <w:color w:val="000000"/>
                <w:sz w:val="28"/>
                <w:szCs w:val="28"/>
              </w:rPr>
              <w:t>05</w:t>
            </w:r>
            <w:r w:rsidR="003509AB">
              <w:rPr>
                <w:color w:val="000000"/>
                <w:sz w:val="28"/>
                <w:szCs w:val="28"/>
              </w:rPr>
              <w:t>.202</w:t>
            </w:r>
            <w:r w:rsidR="00686E0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 w:rsidR="00A6395C">
              <w:rPr>
                <w:color w:val="000000"/>
                <w:sz w:val="28"/>
                <w:szCs w:val="28"/>
              </w:rPr>
              <w:t xml:space="preserve">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C320A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C320AE" w:rsidRPr="00C320AE">
              <w:rPr>
                <w:rFonts w:eastAsia="Arial"/>
                <w:sz w:val="28"/>
                <w:szCs w:val="28"/>
              </w:rPr>
              <w:t>территориальной зон</w:t>
            </w:r>
            <w:r w:rsidR="00C320AE">
              <w:rPr>
                <w:rFonts w:eastAsia="Arial"/>
                <w:sz w:val="28"/>
                <w:szCs w:val="28"/>
              </w:rPr>
              <w:t>ы</w:t>
            </w:r>
            <w:r w:rsidR="00C320AE" w:rsidRPr="00C320AE">
              <w:rPr>
                <w:rFonts w:eastAsia="Arial"/>
                <w:sz w:val="28"/>
                <w:szCs w:val="28"/>
              </w:rPr>
              <w:t xml:space="preserve"> </w:t>
            </w:r>
            <w:r w:rsidR="008D33CB" w:rsidRPr="008D33CB">
              <w:rPr>
                <w:rFonts w:eastAsia="Arial"/>
                <w:sz w:val="28"/>
                <w:szCs w:val="28"/>
              </w:rPr>
              <w:t xml:space="preserve">застройки многоэтажными многоквартирными домами, в границах которой предусматривается осуществление деятельности </w:t>
            </w:r>
            <w:r w:rsidR="008D33CB">
              <w:rPr>
                <w:rFonts w:eastAsia="Arial"/>
                <w:sz w:val="28"/>
                <w:szCs w:val="28"/>
              </w:rPr>
              <w:t xml:space="preserve">                  </w:t>
            </w:r>
            <w:r w:rsidR="008D33CB" w:rsidRPr="008D33CB">
              <w:rPr>
                <w:rFonts w:eastAsia="Arial"/>
                <w:sz w:val="28"/>
                <w:szCs w:val="28"/>
              </w:rPr>
              <w:t xml:space="preserve">по комплексному развитию территории </w:t>
            </w:r>
            <w:r w:rsidR="00A6395C" w:rsidRPr="00A6395C">
              <w:rPr>
                <w:rFonts w:eastAsia="Arial"/>
                <w:sz w:val="28"/>
                <w:szCs w:val="28"/>
              </w:rPr>
              <w:t>(Ж-Р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к </w:t>
            </w:r>
            <w:r w:rsidR="008D33CB">
              <w:rPr>
                <w:rFonts w:eastAsia="Arial"/>
                <w:sz w:val="28"/>
                <w:szCs w:val="28"/>
              </w:rPr>
              <w:t xml:space="preserve">                    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A6395C" w:rsidRPr="00A6395C">
              <w:rPr>
                <w:color w:val="000000"/>
                <w:sz w:val="28"/>
                <w:szCs w:val="28"/>
              </w:rPr>
              <w:t>42:24:0501007:380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Калугина</w:t>
            </w:r>
            <w:r w:rsidR="00617D2D" w:rsidRPr="00F85AFF">
              <w:rPr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А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3C6642" w:rsidRPr="00307587" w:rsidRDefault="003C6642" w:rsidP="003C6642">
      <w:pPr>
        <w:rPr>
          <w:sz w:val="28"/>
          <w:szCs w:val="28"/>
        </w:rPr>
      </w:pPr>
    </w:p>
    <w:p w:rsidR="007C4B83" w:rsidRPr="00307587" w:rsidRDefault="007C4B83">
      <w:pPr>
        <w:rPr>
          <w:sz w:val="28"/>
          <w:szCs w:val="28"/>
        </w:rPr>
      </w:pPr>
    </w:p>
    <w:sectPr w:rsidR="007C4B83" w:rsidRPr="00307587" w:rsidSect="0006351C">
      <w:footerReference w:type="default" r:id="rId7"/>
      <w:pgSz w:w="11906" w:h="16838"/>
      <w:pgMar w:top="567" w:right="709" w:bottom="567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35" w:rsidRDefault="00F97335">
      <w:r>
        <w:separator/>
      </w:r>
    </w:p>
  </w:endnote>
  <w:endnote w:type="continuationSeparator" w:id="0">
    <w:p w:rsidR="00F97335" w:rsidRDefault="00F9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35" w:rsidRDefault="00F97335">
      <w:r>
        <w:separator/>
      </w:r>
    </w:p>
  </w:footnote>
  <w:footnote w:type="continuationSeparator" w:id="0">
    <w:p w:rsidR="00F97335" w:rsidRDefault="00F97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2266A"/>
    <w:rsid w:val="00030203"/>
    <w:rsid w:val="000466A3"/>
    <w:rsid w:val="000514EE"/>
    <w:rsid w:val="000549BD"/>
    <w:rsid w:val="0006351C"/>
    <w:rsid w:val="00063E93"/>
    <w:rsid w:val="000954C3"/>
    <w:rsid w:val="0009778C"/>
    <w:rsid w:val="0009786D"/>
    <w:rsid w:val="000B1B84"/>
    <w:rsid w:val="000B1F35"/>
    <w:rsid w:val="000D74CE"/>
    <w:rsid w:val="000F1A50"/>
    <w:rsid w:val="000F44C9"/>
    <w:rsid w:val="00114B71"/>
    <w:rsid w:val="00134A3A"/>
    <w:rsid w:val="00157B52"/>
    <w:rsid w:val="00160E11"/>
    <w:rsid w:val="00163687"/>
    <w:rsid w:val="0016617F"/>
    <w:rsid w:val="00190A93"/>
    <w:rsid w:val="001A14BF"/>
    <w:rsid w:val="001B670B"/>
    <w:rsid w:val="001C4B4D"/>
    <w:rsid w:val="001D0A7A"/>
    <w:rsid w:val="001F120B"/>
    <w:rsid w:val="00202640"/>
    <w:rsid w:val="002601BD"/>
    <w:rsid w:val="00261D45"/>
    <w:rsid w:val="0026457D"/>
    <w:rsid w:val="002B7B9A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E7F2F"/>
    <w:rsid w:val="003F1F56"/>
    <w:rsid w:val="003F62EF"/>
    <w:rsid w:val="00421ABB"/>
    <w:rsid w:val="0044148F"/>
    <w:rsid w:val="0044461D"/>
    <w:rsid w:val="00452205"/>
    <w:rsid w:val="00461131"/>
    <w:rsid w:val="00490B61"/>
    <w:rsid w:val="004911EF"/>
    <w:rsid w:val="004C4A27"/>
    <w:rsid w:val="004E3113"/>
    <w:rsid w:val="004E7D4E"/>
    <w:rsid w:val="00501C03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6B5"/>
    <w:rsid w:val="00604887"/>
    <w:rsid w:val="00606123"/>
    <w:rsid w:val="00612023"/>
    <w:rsid w:val="00615BE2"/>
    <w:rsid w:val="00617D2D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B5229"/>
    <w:rsid w:val="006C7A5C"/>
    <w:rsid w:val="006E5406"/>
    <w:rsid w:val="007531EB"/>
    <w:rsid w:val="00755F78"/>
    <w:rsid w:val="00765F3C"/>
    <w:rsid w:val="007723C4"/>
    <w:rsid w:val="007B148E"/>
    <w:rsid w:val="007C215F"/>
    <w:rsid w:val="007C4B83"/>
    <w:rsid w:val="007D0323"/>
    <w:rsid w:val="007D10E1"/>
    <w:rsid w:val="007D35D0"/>
    <w:rsid w:val="007D3C15"/>
    <w:rsid w:val="007D785A"/>
    <w:rsid w:val="007F65CE"/>
    <w:rsid w:val="008173A6"/>
    <w:rsid w:val="008264AA"/>
    <w:rsid w:val="00832A4E"/>
    <w:rsid w:val="00837EEC"/>
    <w:rsid w:val="00871B8F"/>
    <w:rsid w:val="008741DF"/>
    <w:rsid w:val="008751A4"/>
    <w:rsid w:val="008A29BC"/>
    <w:rsid w:val="008B618D"/>
    <w:rsid w:val="008D33CB"/>
    <w:rsid w:val="008E7076"/>
    <w:rsid w:val="008F506F"/>
    <w:rsid w:val="008F7589"/>
    <w:rsid w:val="0090311C"/>
    <w:rsid w:val="00903B5E"/>
    <w:rsid w:val="00904F84"/>
    <w:rsid w:val="00913F79"/>
    <w:rsid w:val="00915F36"/>
    <w:rsid w:val="00917449"/>
    <w:rsid w:val="00922A14"/>
    <w:rsid w:val="0092325F"/>
    <w:rsid w:val="00950600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35B7"/>
    <w:rsid w:val="00A25CD5"/>
    <w:rsid w:val="00A60A63"/>
    <w:rsid w:val="00A6395C"/>
    <w:rsid w:val="00A6584A"/>
    <w:rsid w:val="00A670F6"/>
    <w:rsid w:val="00A72A6C"/>
    <w:rsid w:val="00A80A89"/>
    <w:rsid w:val="00A913C7"/>
    <w:rsid w:val="00AB37B5"/>
    <w:rsid w:val="00AE1851"/>
    <w:rsid w:val="00AE30E8"/>
    <w:rsid w:val="00AE4DDA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F5189"/>
    <w:rsid w:val="00C21CF7"/>
    <w:rsid w:val="00C320AE"/>
    <w:rsid w:val="00C34F8A"/>
    <w:rsid w:val="00C35731"/>
    <w:rsid w:val="00C40583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CF7AB5"/>
    <w:rsid w:val="00D01FB0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60E31"/>
    <w:rsid w:val="00E61D89"/>
    <w:rsid w:val="00E817CC"/>
    <w:rsid w:val="00EE6026"/>
    <w:rsid w:val="00F06D26"/>
    <w:rsid w:val="00F14A07"/>
    <w:rsid w:val="00F20747"/>
    <w:rsid w:val="00F507B6"/>
    <w:rsid w:val="00F6530D"/>
    <w:rsid w:val="00F770E2"/>
    <w:rsid w:val="00F85AFF"/>
    <w:rsid w:val="00F97335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3377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2022-06-07T03:03:00Z</cp:lastPrinted>
  <dcterms:created xsi:type="dcterms:W3CDTF">2022-06-07T04:09:00Z</dcterms:created>
  <dcterms:modified xsi:type="dcterms:W3CDTF">2022-06-07T04:09:00Z</dcterms:modified>
</cp:coreProperties>
</file>