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923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662"/>
      </w:tblGrid>
      <w:tr w:rsidR="00EF4476" w14:paraId="52ABB7E8" w14:textId="77777777">
        <w:tc>
          <w:tcPr>
            <w:tcW w:w="9923" w:type="dxa"/>
            <w:gridSpan w:val="2"/>
            <w:tcBorders>
              <w:top w:val="none" w:sz="1" w:space="0" w:color="000000"/>
              <w:left w:val="none" w:sz="1" w:space="0" w:color="000000"/>
              <w:bottom w:val="single" w:sz="4" w:space="0" w:color="000000"/>
              <w:right w:val="none" w:sz="1" w:space="0" w:color="000000"/>
            </w:tcBorders>
          </w:tcPr>
          <w:p w14:paraId="49E2B5CF" w14:textId="77777777" w:rsidR="00BB114B" w:rsidRDefault="00BB114B" w:rsidP="00BB114B">
            <w:pPr>
              <w:autoSpaceDE w:val="0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               «Утверждаю»</w:t>
            </w:r>
          </w:p>
          <w:p w14:paraId="196592C7" w14:textId="77777777" w:rsidR="00BB114B" w:rsidRDefault="00BB114B" w:rsidP="00BB114B">
            <w:pPr>
              <w:autoSpaceDE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        </w:t>
            </w:r>
            <w:r>
              <w:rPr>
                <w:rFonts w:eastAsia="Arial" w:cs="Arial"/>
                <w:sz w:val="28"/>
                <w:szCs w:val="28"/>
              </w:rPr>
              <w:t>Председатель комиссии</w:t>
            </w:r>
          </w:p>
          <w:p w14:paraId="68BCA831" w14:textId="0639699E" w:rsidR="00BB114B" w:rsidRDefault="00BB114B" w:rsidP="00BB114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  </w:t>
            </w:r>
            <w:r w:rsidR="00C5104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>_____________</w:t>
            </w:r>
            <w:r w:rsidR="00BD6108">
              <w:rPr>
                <w:rFonts w:eastAsia="Arial" w:cs="Arial"/>
                <w:sz w:val="28"/>
                <w:szCs w:val="28"/>
              </w:rPr>
              <w:t>Баранова О.А</w:t>
            </w:r>
            <w:r w:rsidR="007D2CE5">
              <w:rPr>
                <w:rFonts w:eastAsia="Arial" w:cs="Arial"/>
                <w:sz w:val="28"/>
                <w:szCs w:val="28"/>
              </w:rPr>
              <w:t>.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</w:p>
          <w:p w14:paraId="288D6014" w14:textId="4B684134" w:rsidR="00EF4476" w:rsidRDefault="00BD6108" w:rsidP="008B0252">
            <w:pPr>
              <w:autoSpaceDE w:val="0"/>
              <w:rPr>
                <w:rFonts w:eastAsia="Arial" w:cs="Arial"/>
                <w:b/>
                <w:bCs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05</w:t>
            </w:r>
            <w:r w:rsidR="007D2CE5">
              <w:rPr>
                <w:rFonts w:eastAsia="Arial" w:cs="Arial"/>
                <w:sz w:val="28"/>
                <w:szCs w:val="28"/>
              </w:rPr>
              <w:t>.11</w:t>
            </w:r>
            <w:r w:rsidR="00BB114B">
              <w:rPr>
                <w:rFonts w:eastAsia="Arial" w:cs="Arial"/>
                <w:sz w:val="28"/>
                <w:szCs w:val="28"/>
              </w:rPr>
              <w:t>.20</w:t>
            </w:r>
            <w:r w:rsidR="00F5116F">
              <w:rPr>
                <w:rFonts w:eastAsia="Arial" w:cs="Arial"/>
                <w:sz w:val="28"/>
                <w:szCs w:val="28"/>
              </w:rPr>
              <w:t>2</w:t>
            </w:r>
            <w:r>
              <w:rPr>
                <w:rFonts w:eastAsia="Arial" w:cs="Arial"/>
                <w:sz w:val="28"/>
                <w:szCs w:val="28"/>
              </w:rPr>
              <w:t>5</w:t>
            </w:r>
            <w:r w:rsidR="00BB114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D208E1">
              <w:rPr>
                <w:rFonts w:eastAsia="Arial" w:cs="Arial"/>
                <w:sz w:val="28"/>
                <w:szCs w:val="28"/>
              </w:rPr>
              <w:t>1</w:t>
            </w:r>
          </w:p>
        </w:tc>
      </w:tr>
      <w:tr w:rsidR="00EF4476" w14:paraId="04D2D4D7" w14:textId="77777777">
        <w:tc>
          <w:tcPr>
            <w:tcW w:w="9923" w:type="dxa"/>
            <w:gridSpan w:val="2"/>
            <w:tcBorders>
              <w:top w:val="none" w:sz="1" w:space="0" w:color="000000"/>
              <w:left w:val="none" w:sz="1" w:space="0" w:color="000000"/>
              <w:bottom w:val="single" w:sz="4" w:space="0" w:color="000000"/>
              <w:right w:val="none" w:sz="1" w:space="0" w:color="000000"/>
            </w:tcBorders>
          </w:tcPr>
          <w:p w14:paraId="20BB148D" w14:textId="77777777" w:rsidR="0062476D" w:rsidRDefault="0062476D" w:rsidP="0062476D">
            <w:pPr>
              <w:autoSpaceDE w:val="0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14:paraId="441033D3" w14:textId="77777777" w:rsidR="00BE7DD8" w:rsidRPr="00BE7DD8" w:rsidRDefault="00EF4476" w:rsidP="00BE7DD8">
            <w:pPr>
              <w:jc w:val="center"/>
              <w:rPr>
                <w:i/>
                <w:sz w:val="28"/>
                <w:szCs w:val="28"/>
              </w:rPr>
            </w:pPr>
            <w:r w:rsidRPr="001239E0">
              <w:rPr>
                <w:rFonts w:eastAsia="Arial" w:cs="Arial"/>
                <w:i/>
                <w:sz w:val="28"/>
                <w:szCs w:val="28"/>
              </w:rPr>
              <w:t xml:space="preserve">по проекту </w:t>
            </w:r>
            <w:r w:rsidRPr="001239E0">
              <w:rPr>
                <w:rFonts w:eastAsia="Arial" w:cs="Arial"/>
                <w:i/>
                <w:iCs/>
                <w:sz w:val="28"/>
                <w:szCs w:val="28"/>
              </w:rPr>
              <w:t>решения</w:t>
            </w:r>
            <w:r w:rsidR="00BE7DD8" w:rsidRPr="00C30EF7">
              <w:rPr>
                <w:sz w:val="28"/>
                <w:szCs w:val="28"/>
              </w:rPr>
              <w:t xml:space="preserve"> </w:t>
            </w:r>
            <w:r w:rsidR="00BE7DD8" w:rsidRPr="00BE7DD8">
              <w:rPr>
                <w:i/>
                <w:sz w:val="28"/>
                <w:szCs w:val="28"/>
              </w:rPr>
              <w:t xml:space="preserve">Кемеровского городского Совета народных депутатов </w:t>
            </w:r>
          </w:p>
          <w:p w14:paraId="3CA0EDE2" w14:textId="77777777" w:rsidR="00EF4476" w:rsidRDefault="00BE7DD8" w:rsidP="00BE7DD8">
            <w:pPr>
              <w:autoSpaceDE w:val="0"/>
              <w:jc w:val="center"/>
              <w:rPr>
                <w:rFonts w:eastAsia="Arial" w:cs="Arial"/>
                <w:sz w:val="28"/>
                <w:szCs w:val="28"/>
              </w:rPr>
            </w:pPr>
            <w:r w:rsidRPr="00BE7DD8">
              <w:rPr>
                <w:i/>
                <w:sz w:val="28"/>
              </w:rPr>
              <w:t>«О внесении изменений в р</w:t>
            </w:r>
            <w:r w:rsidRPr="00BE7DD8">
              <w:rPr>
                <w:i/>
                <w:sz w:val="28"/>
                <w:szCs w:val="28"/>
              </w:rPr>
              <w:t>ешение Кемеровского городского Совета народных депутатов от 27.10.2017 № 91 «О Правилах благоустройства территории города Кемерово»</w:t>
            </w:r>
          </w:p>
        </w:tc>
      </w:tr>
      <w:tr w:rsidR="00EF4476" w14:paraId="4FAAE2DA" w14:textId="77777777" w:rsidTr="007D2CE5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BF880" w14:textId="77777777" w:rsidR="00EF4476" w:rsidRPr="007D2CE5" w:rsidRDefault="00EF4476">
            <w:pPr>
              <w:autoSpaceDE w:val="0"/>
              <w:jc w:val="both"/>
              <w:rPr>
                <w:rFonts w:eastAsia="Arial" w:cs="Arial"/>
              </w:rPr>
            </w:pPr>
            <w:r w:rsidRPr="007D2CE5">
              <w:rPr>
                <w:rFonts w:eastAsia="Arial" w:cs="Arial"/>
              </w:rPr>
              <w:t>Информация об организаторе публичных слушаний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90969" w14:textId="073752B1" w:rsidR="00EF4476" w:rsidRPr="007D2CE5" w:rsidRDefault="00EF4476" w:rsidP="008B0252">
            <w:pPr>
              <w:autoSpaceDE w:val="0"/>
              <w:jc w:val="both"/>
              <w:rPr>
                <w:rFonts w:eastAsia="Arial" w:cs="Arial"/>
              </w:rPr>
            </w:pPr>
            <w:r w:rsidRPr="007D2CE5">
              <w:rPr>
                <w:rFonts w:eastAsia="Arial" w:cs="Arial"/>
              </w:rPr>
              <w:t xml:space="preserve">Комиссия </w:t>
            </w:r>
            <w:r w:rsidR="007D2CE5" w:rsidRPr="007D2CE5">
              <w:rPr>
                <w:rFonts w:eastAsia="Arial" w:cs="Arial"/>
              </w:rPr>
              <w:t>по проведению публичных слушаний по проекту решения Кемеровского городского Совета народных депутатов «О внесении изменений в решение Кемеровского городского Совета народных депутатов от 27.10.2017 № 91 «О Правилах благоустройства территории города Кемерово»</w:t>
            </w:r>
          </w:p>
        </w:tc>
      </w:tr>
      <w:tr w:rsidR="002C7CDD" w:rsidRPr="002C7CDD" w14:paraId="7E5809D0" w14:textId="77777777" w:rsidTr="007D2CE5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D99A3" w14:textId="77777777" w:rsidR="00EF4476" w:rsidRPr="007D2CE5" w:rsidRDefault="00EF4476">
            <w:pPr>
              <w:autoSpaceDE w:val="0"/>
              <w:jc w:val="both"/>
              <w:rPr>
                <w:rFonts w:eastAsia="Arial" w:cs="Arial"/>
              </w:rPr>
            </w:pPr>
            <w:r w:rsidRPr="007D2CE5">
              <w:rPr>
                <w:rFonts w:eastAsia="Arial" w:cs="Arial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BF742" w14:textId="755B398D" w:rsidR="0062476D" w:rsidRPr="00C14B58" w:rsidRDefault="0062476D" w:rsidP="00F82E6B">
            <w:pPr>
              <w:autoSpaceDE w:val="0"/>
              <w:ind w:right="163"/>
              <w:jc w:val="both"/>
              <w:rPr>
                <w:rFonts w:eastAsia="Arial" w:cs="Arial"/>
              </w:rPr>
            </w:pPr>
            <w:r w:rsidRPr="00C14B58">
              <w:rPr>
                <w:rFonts w:eastAsia="Arial" w:cs="Arial"/>
              </w:rPr>
              <w:t xml:space="preserve">1. Решение </w:t>
            </w:r>
            <w:r w:rsidR="00C14B58" w:rsidRPr="00C14B58">
              <w:rPr>
                <w:rFonts w:eastAsia="Arial" w:cs="Arial"/>
              </w:rPr>
              <w:t xml:space="preserve">Главы города Кемерово о проведении публичных слушаний </w:t>
            </w:r>
            <w:r w:rsidRPr="00C14B58">
              <w:rPr>
                <w:rFonts w:eastAsia="Arial" w:cs="Arial"/>
              </w:rPr>
              <w:t>опубликовано</w:t>
            </w:r>
            <w:r w:rsidR="00F82E6B" w:rsidRPr="00C14B58">
              <w:rPr>
                <w:rFonts w:eastAsia="Arial" w:cs="Arial"/>
              </w:rPr>
              <w:t xml:space="preserve"> </w:t>
            </w:r>
            <w:r w:rsidR="00C14B58" w:rsidRPr="00C14B58">
              <w:t>26.09.2025</w:t>
            </w:r>
            <w:r w:rsidRPr="00C14B58">
              <w:rPr>
                <w:rFonts w:eastAsia="Arial" w:cs="Arial"/>
              </w:rPr>
              <w:t xml:space="preserve">. </w:t>
            </w:r>
          </w:p>
          <w:p w14:paraId="079947D1" w14:textId="52090A83" w:rsidR="0062476D" w:rsidRPr="00C14B58" w:rsidRDefault="0062476D" w:rsidP="00F82E6B">
            <w:pPr>
              <w:autoSpaceDE w:val="0"/>
              <w:ind w:right="163"/>
              <w:jc w:val="both"/>
            </w:pPr>
            <w:r w:rsidRPr="00C14B58">
              <w:rPr>
                <w:rFonts w:eastAsia="Arial" w:cs="Arial"/>
              </w:rPr>
              <w:t>2. Проект</w:t>
            </w:r>
            <w:r w:rsidR="007D2CE5" w:rsidRPr="00C14B58">
              <w:rPr>
                <w:rFonts w:eastAsia="Arial" w:cs="Arial"/>
              </w:rPr>
              <w:t xml:space="preserve"> и информационные материалы к нему</w:t>
            </w:r>
            <w:r w:rsidRPr="00C14B58">
              <w:rPr>
                <w:rFonts w:eastAsia="Arial" w:cs="Arial"/>
              </w:rPr>
              <w:t xml:space="preserve"> размещены на официальном сайте </w:t>
            </w:r>
            <w:hyperlink r:id="rId7" w:history="1">
              <w:r w:rsidRPr="00C14B58">
                <w:rPr>
                  <w:rStyle w:val="a3"/>
                  <w:rFonts w:eastAsia="Arial"/>
                  <w:color w:val="auto"/>
                  <w:u w:val="none"/>
                </w:rPr>
                <w:t>www.kemerovo.ru</w:t>
              </w:r>
            </w:hyperlink>
            <w:r w:rsidRPr="00C14B58">
              <w:rPr>
                <w:rStyle w:val="a3"/>
                <w:rFonts w:eastAsia="Arial"/>
                <w:color w:val="auto"/>
                <w:u w:val="none"/>
              </w:rPr>
              <w:t xml:space="preserve"> </w:t>
            </w:r>
            <w:r w:rsidR="00F82E6B" w:rsidRPr="00C14B58">
              <w:rPr>
                <w:rStyle w:val="a3"/>
                <w:rFonts w:eastAsia="Arial"/>
                <w:color w:val="auto"/>
                <w:u w:val="none"/>
              </w:rPr>
              <w:t xml:space="preserve">и </w:t>
            </w:r>
            <w:r w:rsidR="00F82E6B" w:rsidRPr="00C14B58">
              <w:rPr>
                <w:rFonts w:eastAsia="Arial" w:cs="Arial"/>
              </w:rPr>
              <w:t xml:space="preserve">на сайте </w:t>
            </w:r>
            <w:r w:rsidR="008146BA" w:rsidRPr="00C14B58">
              <w:rPr>
                <w:rFonts w:eastAsia="Arial" w:cs="Arial"/>
              </w:rPr>
              <w:t xml:space="preserve">                   </w:t>
            </w:r>
            <w:proofErr w:type="spellStart"/>
            <w:r w:rsidR="008146BA" w:rsidRPr="00C14B58">
              <w:rPr>
                <w:rFonts w:eastAsia="Arial"/>
              </w:rPr>
              <w:t>www</w:t>
            </w:r>
            <w:proofErr w:type="spellEnd"/>
            <w:r w:rsidR="008146BA" w:rsidRPr="00C14B58">
              <w:rPr>
                <w:rFonts w:eastAsia="Arial"/>
              </w:rPr>
              <w:t>.</w:t>
            </w:r>
            <w:proofErr w:type="spellStart"/>
            <w:r w:rsidR="008146BA" w:rsidRPr="00C14B58">
              <w:rPr>
                <w:rFonts w:eastAsia="Arial"/>
                <w:lang w:val="en-US"/>
              </w:rPr>
              <w:t>pravo</w:t>
            </w:r>
            <w:proofErr w:type="spellEnd"/>
            <w:r w:rsidR="008146BA" w:rsidRPr="00C14B58">
              <w:rPr>
                <w:rFonts w:eastAsia="Arial"/>
              </w:rPr>
              <w:t>-kemerovo.ru</w:t>
            </w:r>
            <w:r w:rsidR="008146BA" w:rsidRPr="00C14B58">
              <w:rPr>
                <w:rFonts w:eastAsia="Arial" w:cs="Arial"/>
              </w:rPr>
              <w:t xml:space="preserve"> (</w:t>
            </w:r>
            <w:r w:rsidR="00F82E6B" w:rsidRPr="00C14B58">
              <w:rPr>
                <w:rFonts w:eastAsia="Arial" w:cs="Arial"/>
              </w:rPr>
              <w:t>«Электронный бюллетень органов местного самоуправления города Кемерово»</w:t>
            </w:r>
            <w:r w:rsidR="008146BA" w:rsidRPr="00C14B58">
              <w:rPr>
                <w:rFonts w:eastAsia="Arial" w:cs="Arial"/>
              </w:rPr>
              <w:t>)</w:t>
            </w:r>
            <w:r w:rsidR="00F82E6B" w:rsidRPr="00C14B58">
              <w:t xml:space="preserve"> </w:t>
            </w:r>
            <w:r w:rsidR="00C14B58" w:rsidRPr="00C14B58">
              <w:rPr>
                <w:rStyle w:val="a3"/>
                <w:rFonts w:eastAsia="Arial"/>
                <w:color w:val="auto"/>
                <w:u w:val="none"/>
              </w:rPr>
              <w:t>06</w:t>
            </w:r>
            <w:r w:rsidR="007D2CE5" w:rsidRPr="00C14B58">
              <w:rPr>
                <w:rStyle w:val="a3"/>
                <w:rFonts w:eastAsia="Arial"/>
                <w:color w:val="auto"/>
                <w:u w:val="none"/>
              </w:rPr>
              <w:t>.10</w:t>
            </w:r>
            <w:r w:rsidRPr="00C14B58">
              <w:rPr>
                <w:rStyle w:val="a3"/>
                <w:rFonts w:eastAsia="Arial"/>
                <w:color w:val="auto"/>
                <w:u w:val="none"/>
              </w:rPr>
              <w:t>.20</w:t>
            </w:r>
            <w:r w:rsidR="00F5116F" w:rsidRPr="00C14B58">
              <w:rPr>
                <w:rStyle w:val="a3"/>
                <w:rFonts w:eastAsia="Arial"/>
                <w:color w:val="auto"/>
                <w:u w:val="none"/>
              </w:rPr>
              <w:t>2</w:t>
            </w:r>
            <w:r w:rsidR="00C14B58" w:rsidRPr="00C14B58">
              <w:rPr>
                <w:rStyle w:val="a3"/>
                <w:rFonts w:eastAsia="Arial"/>
                <w:color w:val="auto"/>
                <w:u w:val="none"/>
              </w:rPr>
              <w:t>5</w:t>
            </w:r>
            <w:r w:rsidRPr="00C14B58">
              <w:rPr>
                <w:rStyle w:val="a3"/>
                <w:rFonts w:eastAsia="Arial"/>
                <w:color w:val="auto"/>
                <w:u w:val="none"/>
              </w:rPr>
              <w:t>.</w:t>
            </w:r>
          </w:p>
          <w:p w14:paraId="1E64D02E" w14:textId="77777777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 xml:space="preserve">3. Порядок проведения публичных слушаний: </w:t>
            </w:r>
          </w:p>
          <w:p w14:paraId="1C93317B" w14:textId="77777777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>- оповещение о начале публичных слушаний;</w:t>
            </w:r>
          </w:p>
          <w:p w14:paraId="55DDFB12" w14:textId="3161CE2F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>- размещение проекта и информационных материалов к нему</w:t>
            </w:r>
            <w:r w:rsidR="008146BA" w:rsidRPr="00C14B58">
              <w:t xml:space="preserve"> на официальном сайте</w:t>
            </w:r>
            <w:r w:rsidRPr="00C14B58">
              <w:t>;</w:t>
            </w:r>
          </w:p>
          <w:p w14:paraId="3FF5D501" w14:textId="77777777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>- открытие и проведение экспозиции проекта;</w:t>
            </w:r>
          </w:p>
          <w:p w14:paraId="54F95DAE" w14:textId="77777777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>- проведение собрания участников публичных слушаний;</w:t>
            </w:r>
          </w:p>
          <w:p w14:paraId="7D8BBFA3" w14:textId="77777777" w:rsidR="0062476D" w:rsidRPr="00C14B58" w:rsidRDefault="0062476D" w:rsidP="0062476D">
            <w:pPr>
              <w:autoSpaceDE w:val="0"/>
              <w:ind w:left="-2" w:right="80"/>
              <w:jc w:val="both"/>
            </w:pPr>
            <w:r w:rsidRPr="00C14B58">
              <w:t>- подготовка и оформление протокола публичных слушаний;</w:t>
            </w:r>
          </w:p>
          <w:p w14:paraId="7543D1D6" w14:textId="77777777" w:rsidR="0062476D" w:rsidRPr="00C14B58" w:rsidRDefault="0062476D" w:rsidP="0062476D">
            <w:pPr>
              <w:autoSpaceDE w:val="0"/>
              <w:ind w:left="-2" w:right="80"/>
              <w:jc w:val="both"/>
              <w:rPr>
                <w:rFonts w:eastAsia="Arial" w:cs="Arial"/>
              </w:rPr>
            </w:pPr>
            <w:r w:rsidRPr="00C14B58">
              <w:t xml:space="preserve">- подготовка и опубликование заключения о результатах публичных слушаний. </w:t>
            </w:r>
          </w:p>
          <w:p w14:paraId="45D6083C" w14:textId="77777777" w:rsidR="0062476D" w:rsidRPr="001E1D8C" w:rsidRDefault="0062476D" w:rsidP="0062476D">
            <w:pPr>
              <w:suppressAutoHyphens w:val="0"/>
              <w:snapToGrid w:val="0"/>
              <w:jc w:val="both"/>
              <w:rPr>
                <w:rFonts w:eastAsia="Arial" w:cs="Arial"/>
              </w:rPr>
            </w:pPr>
            <w:r w:rsidRPr="001E1D8C">
              <w:rPr>
                <w:rFonts w:eastAsia="Arial" w:cs="Arial"/>
              </w:rPr>
              <w:t>4. Срок проведения публичных слушаний:</w:t>
            </w:r>
          </w:p>
          <w:p w14:paraId="3F06CBA0" w14:textId="59396CAB" w:rsidR="00F82114" w:rsidRPr="001E1D8C" w:rsidRDefault="0062476D" w:rsidP="0062476D">
            <w:pPr>
              <w:suppressAutoHyphens w:val="0"/>
              <w:snapToGrid w:val="0"/>
              <w:jc w:val="both"/>
              <w:rPr>
                <w:rFonts w:eastAsia="Arial" w:cs="Arial"/>
              </w:rPr>
            </w:pPr>
            <w:r w:rsidRPr="001E1D8C">
              <w:rPr>
                <w:rFonts w:eastAsia="Arial" w:cs="Arial"/>
              </w:rPr>
              <w:t xml:space="preserve">не более </w:t>
            </w:r>
            <w:r w:rsidR="001E1D8C" w:rsidRPr="001E1D8C">
              <w:rPr>
                <w:rFonts w:eastAsia="Arial" w:cs="Arial"/>
              </w:rPr>
              <w:t>60</w:t>
            </w:r>
            <w:r w:rsidRPr="001E1D8C">
              <w:rPr>
                <w:rFonts w:eastAsia="Arial" w:cs="Arial"/>
              </w:rPr>
              <w:t xml:space="preserve"> дней со дня </w:t>
            </w:r>
            <w:r w:rsidR="001E1D8C" w:rsidRPr="001E1D8C">
              <w:rPr>
                <w:rFonts w:eastAsia="Arial" w:cs="Arial"/>
              </w:rPr>
              <w:t xml:space="preserve">опубликования </w:t>
            </w:r>
            <w:r w:rsidRPr="001E1D8C">
              <w:rPr>
                <w:rFonts w:eastAsia="Arial" w:cs="Arial"/>
              </w:rPr>
              <w:t xml:space="preserve">оповещения жителей города </w:t>
            </w:r>
            <w:r w:rsidR="001E1D8C" w:rsidRPr="001E1D8C">
              <w:rPr>
                <w:rFonts w:eastAsia="Arial" w:cs="Arial"/>
              </w:rPr>
              <w:t xml:space="preserve">Кемерово </w:t>
            </w:r>
            <w:r w:rsidRPr="001E1D8C">
              <w:rPr>
                <w:rFonts w:eastAsia="Arial" w:cs="Arial"/>
              </w:rPr>
              <w:t xml:space="preserve">о проведении публичных слушаний до дня опубликования заключения о результатах публичных слушаний. </w:t>
            </w:r>
          </w:p>
          <w:p w14:paraId="02BE8D33" w14:textId="0F723BC1" w:rsidR="00B9140F" w:rsidRPr="00583A33" w:rsidRDefault="0062476D" w:rsidP="0062476D">
            <w:pPr>
              <w:suppressAutoHyphens w:val="0"/>
              <w:snapToGrid w:val="0"/>
              <w:jc w:val="both"/>
              <w:rPr>
                <w:rFonts w:eastAsia="Arial" w:cs="Arial"/>
              </w:rPr>
            </w:pPr>
            <w:r w:rsidRPr="00583A33">
              <w:rPr>
                <w:rFonts w:eastAsia="Arial" w:cs="Arial"/>
              </w:rPr>
              <w:t xml:space="preserve">5. </w:t>
            </w:r>
            <w:r w:rsidR="00AD0C2B" w:rsidRPr="00583A33">
              <w:rPr>
                <w:rFonts w:eastAsia="Arial" w:cs="Arial"/>
              </w:rPr>
              <w:t>Э</w:t>
            </w:r>
            <w:r w:rsidR="00AD0C2B" w:rsidRPr="00583A33">
              <w:t xml:space="preserve">кспозиция проекта и консультирование посетителей экспозиции </w:t>
            </w:r>
            <w:r w:rsidRPr="00583A33">
              <w:rPr>
                <w:rFonts w:eastAsia="Arial" w:cs="Arial"/>
              </w:rPr>
              <w:t>осуществля</w:t>
            </w:r>
            <w:r w:rsidR="00AD0C2B" w:rsidRPr="00583A33">
              <w:rPr>
                <w:rFonts w:eastAsia="Arial" w:cs="Arial"/>
              </w:rPr>
              <w:t>л</w:t>
            </w:r>
            <w:r w:rsidR="00085E30" w:rsidRPr="00583A33">
              <w:rPr>
                <w:rFonts w:eastAsia="Arial" w:cs="Arial"/>
              </w:rPr>
              <w:t>и</w:t>
            </w:r>
            <w:r w:rsidR="00AD0C2B" w:rsidRPr="00583A33">
              <w:rPr>
                <w:rFonts w:eastAsia="Arial" w:cs="Arial"/>
              </w:rPr>
              <w:t>сь</w:t>
            </w:r>
            <w:r w:rsidRPr="00583A33">
              <w:rPr>
                <w:rFonts w:eastAsia="Arial" w:cs="Arial"/>
              </w:rPr>
              <w:t xml:space="preserve"> </w:t>
            </w:r>
            <w:r w:rsidR="008B0252" w:rsidRPr="00583A33">
              <w:rPr>
                <w:rFonts w:eastAsia="Arial" w:cs="Arial"/>
              </w:rPr>
              <w:t xml:space="preserve">с </w:t>
            </w:r>
            <w:r w:rsidR="001E1D8C" w:rsidRPr="00583A33">
              <w:rPr>
                <w:rFonts w:eastAsia="Arial" w:cs="Arial"/>
              </w:rPr>
              <w:t>06</w:t>
            </w:r>
            <w:r w:rsidR="008146BA" w:rsidRPr="00583A33">
              <w:rPr>
                <w:rFonts w:eastAsia="Arial" w:cs="Arial"/>
              </w:rPr>
              <w:t>.10</w:t>
            </w:r>
            <w:r w:rsidR="008B0252" w:rsidRPr="00583A33">
              <w:rPr>
                <w:rFonts w:eastAsia="Arial" w:cs="Arial"/>
              </w:rPr>
              <w:t>.202</w:t>
            </w:r>
            <w:r w:rsidR="001E1D8C" w:rsidRPr="00583A33">
              <w:rPr>
                <w:rFonts w:eastAsia="Arial" w:cs="Arial"/>
              </w:rPr>
              <w:t>5</w:t>
            </w:r>
            <w:r w:rsidR="008B0252" w:rsidRPr="00583A33">
              <w:rPr>
                <w:rFonts w:eastAsia="Arial" w:cs="Arial"/>
              </w:rPr>
              <w:t xml:space="preserve"> по </w:t>
            </w:r>
            <w:r w:rsidR="008146BA" w:rsidRPr="00583A33">
              <w:rPr>
                <w:rFonts w:eastAsia="Arial" w:cs="Arial"/>
              </w:rPr>
              <w:t>0</w:t>
            </w:r>
            <w:r w:rsidR="001E1D8C" w:rsidRPr="00583A33">
              <w:rPr>
                <w:rFonts w:eastAsia="Arial" w:cs="Arial"/>
              </w:rPr>
              <w:t>1</w:t>
            </w:r>
            <w:r w:rsidR="008146BA" w:rsidRPr="00583A33">
              <w:rPr>
                <w:rFonts w:eastAsia="Arial" w:cs="Arial"/>
              </w:rPr>
              <w:t>.11</w:t>
            </w:r>
            <w:r w:rsidR="008B0252" w:rsidRPr="00583A33">
              <w:rPr>
                <w:rFonts w:eastAsia="Arial" w:cs="Arial"/>
              </w:rPr>
              <w:t>.202</w:t>
            </w:r>
            <w:r w:rsidR="001E1D8C" w:rsidRPr="00583A33">
              <w:rPr>
                <w:rFonts w:eastAsia="Arial" w:cs="Arial"/>
              </w:rPr>
              <w:t>5</w:t>
            </w:r>
            <w:r w:rsidR="002C7CDD" w:rsidRPr="00583A33">
              <w:t xml:space="preserve"> </w:t>
            </w:r>
            <w:r w:rsidR="008146BA" w:rsidRPr="00583A33">
              <w:t>(в будние дни с понедельника по четверг с 16:00 до 17:00</w:t>
            </w:r>
            <w:r w:rsidR="00587110" w:rsidRPr="00583A33">
              <w:t xml:space="preserve">, в день проведения собрания – с 09:00 до 09:50) </w:t>
            </w:r>
            <w:r w:rsidR="002C7CDD" w:rsidRPr="00583A33">
              <w:t xml:space="preserve">в здании </w:t>
            </w:r>
            <w:r w:rsidR="008146BA" w:rsidRPr="00583A33">
              <w:t xml:space="preserve">управления архитектуры и градостроительства </w:t>
            </w:r>
            <w:r w:rsidR="002C7CDD" w:rsidRPr="00583A33">
              <w:t>администрации города Кемерово</w:t>
            </w:r>
            <w:r w:rsidR="008146BA" w:rsidRPr="00583A33">
              <w:t xml:space="preserve"> (ул. Красная, 9, 1 этаж, окно № 5)</w:t>
            </w:r>
            <w:r w:rsidR="002C7CDD" w:rsidRPr="00583A33">
              <w:t>.</w:t>
            </w:r>
            <w:r w:rsidR="008146BA" w:rsidRPr="00583A33">
              <w:t xml:space="preserve"> </w:t>
            </w:r>
          </w:p>
          <w:p w14:paraId="633B895C" w14:textId="704172CC" w:rsidR="0062476D" w:rsidRPr="00583A33" w:rsidRDefault="0062476D" w:rsidP="0062476D">
            <w:pPr>
              <w:suppressAutoHyphens w:val="0"/>
              <w:snapToGrid w:val="0"/>
              <w:jc w:val="both"/>
              <w:rPr>
                <w:rFonts w:eastAsia="Arial" w:cs="Arial"/>
              </w:rPr>
            </w:pPr>
            <w:r w:rsidRPr="00583A33">
              <w:rPr>
                <w:rFonts w:eastAsia="Arial" w:cs="Arial"/>
              </w:rPr>
              <w:t>6. Дата, время и место проведения собрания участников</w:t>
            </w:r>
            <w:r w:rsidR="00587110" w:rsidRPr="00583A33">
              <w:rPr>
                <w:rFonts w:eastAsia="Arial" w:cs="Arial"/>
              </w:rPr>
              <w:t xml:space="preserve"> публичных слушаний</w:t>
            </w:r>
            <w:r w:rsidRPr="00583A33">
              <w:rPr>
                <w:rFonts w:eastAsia="Arial" w:cs="Arial"/>
              </w:rPr>
              <w:t xml:space="preserve">: </w:t>
            </w:r>
            <w:r w:rsidR="00587110" w:rsidRPr="00583A33">
              <w:rPr>
                <w:lang w:eastAsia="ru-RU"/>
              </w:rPr>
              <w:t>0</w:t>
            </w:r>
            <w:r w:rsidR="00583A33" w:rsidRPr="00583A33">
              <w:rPr>
                <w:lang w:eastAsia="ru-RU"/>
              </w:rPr>
              <w:t>1</w:t>
            </w:r>
            <w:r w:rsidR="00587110" w:rsidRPr="00583A33">
              <w:rPr>
                <w:lang w:eastAsia="ru-RU"/>
              </w:rPr>
              <w:t>.11</w:t>
            </w:r>
            <w:r w:rsidR="002C7CDD" w:rsidRPr="00583A33">
              <w:rPr>
                <w:lang w:eastAsia="ru-RU"/>
              </w:rPr>
              <w:t>.202</w:t>
            </w:r>
            <w:r w:rsidR="00583A33" w:rsidRPr="00583A33">
              <w:rPr>
                <w:lang w:eastAsia="ru-RU"/>
              </w:rPr>
              <w:t>5</w:t>
            </w:r>
            <w:r w:rsidR="002C7CDD" w:rsidRPr="00583A33">
              <w:rPr>
                <w:lang w:eastAsia="ru-RU"/>
              </w:rPr>
              <w:t xml:space="preserve"> в 10</w:t>
            </w:r>
            <w:r w:rsidR="005F23A0" w:rsidRPr="00583A33">
              <w:rPr>
                <w:lang w:eastAsia="ru-RU"/>
              </w:rPr>
              <w:t>:</w:t>
            </w:r>
            <w:r w:rsidR="002C7CDD" w:rsidRPr="00583A33">
              <w:rPr>
                <w:lang w:eastAsia="ru-RU"/>
              </w:rPr>
              <w:t xml:space="preserve">00 </w:t>
            </w:r>
            <w:r w:rsidR="002C7CDD" w:rsidRPr="00583A33">
              <w:t xml:space="preserve">в здании </w:t>
            </w:r>
            <w:r w:rsidR="00587110" w:rsidRPr="00583A33">
              <w:t>управления архитектуры и градостроительства администрации города Кемерово (ул. Красная, 9)</w:t>
            </w:r>
            <w:r w:rsidR="002C7CDD" w:rsidRPr="00583A33">
              <w:rPr>
                <w:lang w:eastAsia="ru-RU"/>
              </w:rPr>
              <w:t>.</w:t>
            </w:r>
          </w:p>
          <w:p w14:paraId="7E11723A" w14:textId="141DEFB8" w:rsidR="00EF4476" w:rsidRPr="00BD6108" w:rsidRDefault="0062476D" w:rsidP="008B0252">
            <w:pPr>
              <w:suppressAutoHyphens w:val="0"/>
              <w:snapToGrid w:val="0"/>
              <w:jc w:val="both"/>
              <w:rPr>
                <w:rFonts w:eastAsia="Arial" w:cs="Arial"/>
                <w:highlight w:val="yellow"/>
              </w:rPr>
            </w:pPr>
            <w:r w:rsidRPr="00583A33">
              <w:rPr>
                <w:rFonts w:eastAsia="Arial" w:cs="Arial"/>
              </w:rPr>
              <w:t xml:space="preserve">7. Оповещение о начале публичных слушаний опубликовано </w:t>
            </w:r>
            <w:r w:rsidR="00D15BAF">
              <w:t>29.09</w:t>
            </w:r>
            <w:r w:rsidR="00587110" w:rsidRPr="00583A33">
              <w:t>.202</w:t>
            </w:r>
            <w:r w:rsidR="00583A33" w:rsidRPr="00583A33">
              <w:t>5</w:t>
            </w:r>
            <w:r w:rsidR="00587110" w:rsidRPr="00583A33">
              <w:t xml:space="preserve"> </w:t>
            </w:r>
            <w:r w:rsidR="00F82E6B" w:rsidRPr="00583A33">
              <w:rPr>
                <w:rFonts w:eastAsia="Arial" w:cs="Arial"/>
              </w:rPr>
              <w:t>на сайт</w:t>
            </w:r>
            <w:r w:rsidR="00583A33">
              <w:rPr>
                <w:rFonts w:eastAsia="Arial" w:cs="Arial"/>
              </w:rPr>
              <w:t>е</w:t>
            </w:r>
            <w:r w:rsidR="00F82E6B" w:rsidRPr="00583A33">
              <w:rPr>
                <w:rFonts w:eastAsia="Arial" w:cs="Arial"/>
              </w:rPr>
              <w:t xml:space="preserve"> </w:t>
            </w:r>
            <w:proofErr w:type="spellStart"/>
            <w:r w:rsidR="00587110" w:rsidRPr="00583A33">
              <w:rPr>
                <w:rFonts w:eastAsia="Arial"/>
              </w:rPr>
              <w:t>www</w:t>
            </w:r>
            <w:proofErr w:type="spellEnd"/>
            <w:r w:rsidR="00587110" w:rsidRPr="00583A33">
              <w:rPr>
                <w:rFonts w:eastAsia="Arial"/>
              </w:rPr>
              <w:t>.</w:t>
            </w:r>
            <w:proofErr w:type="spellStart"/>
            <w:r w:rsidR="00587110" w:rsidRPr="00583A33">
              <w:rPr>
                <w:rFonts w:eastAsia="Arial"/>
                <w:lang w:val="en-US"/>
              </w:rPr>
              <w:t>pravo</w:t>
            </w:r>
            <w:proofErr w:type="spellEnd"/>
            <w:r w:rsidR="00587110" w:rsidRPr="00583A33">
              <w:rPr>
                <w:rFonts w:eastAsia="Arial"/>
              </w:rPr>
              <w:t>-kemerovo.ru</w:t>
            </w:r>
            <w:r w:rsidR="00F82E6B" w:rsidRPr="00583A33">
              <w:rPr>
                <w:rFonts w:eastAsia="Arial" w:cs="Arial"/>
              </w:rPr>
              <w:t xml:space="preserve">. </w:t>
            </w:r>
          </w:p>
        </w:tc>
      </w:tr>
      <w:tr w:rsidR="00EF4476" w14:paraId="4176C251" w14:textId="77777777" w:rsidTr="007D2CE5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D5C63" w14:textId="77777777" w:rsidR="00EF4476" w:rsidRPr="007D2CE5" w:rsidRDefault="00EF4476">
            <w:pPr>
              <w:autoSpaceDE w:val="0"/>
              <w:jc w:val="both"/>
              <w:rPr>
                <w:rFonts w:eastAsia="Arial" w:cs="Arial"/>
              </w:rPr>
            </w:pPr>
            <w:r w:rsidRPr="007D2CE5">
              <w:rPr>
                <w:rFonts w:eastAsia="Arial" w:cs="Arial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E0420" w14:textId="7FCB44EF" w:rsidR="0062476D" w:rsidRPr="00662376" w:rsidRDefault="0062476D" w:rsidP="0062476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</w:rPr>
            </w:pPr>
            <w:r w:rsidRPr="00662376">
              <w:rPr>
                <w:color w:val="000000"/>
              </w:rPr>
              <w:t>1. Предложения и замечания, касающиеся проекта, принимались с</w:t>
            </w:r>
            <w:r w:rsidR="008B0252" w:rsidRPr="00662376">
              <w:rPr>
                <w:color w:val="000000"/>
              </w:rPr>
              <w:t xml:space="preserve"> </w:t>
            </w:r>
            <w:r w:rsidR="00662376" w:rsidRPr="00662376">
              <w:rPr>
                <w:color w:val="000000"/>
              </w:rPr>
              <w:t>06</w:t>
            </w:r>
            <w:r w:rsidR="009D4216" w:rsidRPr="00662376">
              <w:rPr>
                <w:color w:val="000000"/>
              </w:rPr>
              <w:t>.10</w:t>
            </w:r>
            <w:r w:rsidR="008B0252" w:rsidRPr="00662376">
              <w:rPr>
                <w:color w:val="000000"/>
              </w:rPr>
              <w:t>.202</w:t>
            </w:r>
            <w:r w:rsidR="00662376" w:rsidRPr="00662376">
              <w:rPr>
                <w:color w:val="000000"/>
              </w:rPr>
              <w:t>5</w:t>
            </w:r>
            <w:r w:rsidR="008B0252" w:rsidRPr="00662376">
              <w:rPr>
                <w:color w:val="000000"/>
              </w:rPr>
              <w:t xml:space="preserve"> по </w:t>
            </w:r>
            <w:r w:rsidR="009D4216" w:rsidRPr="00662376">
              <w:rPr>
                <w:color w:val="000000"/>
              </w:rPr>
              <w:t>0</w:t>
            </w:r>
            <w:r w:rsidR="00662376" w:rsidRPr="00662376">
              <w:rPr>
                <w:color w:val="000000"/>
              </w:rPr>
              <w:t>1</w:t>
            </w:r>
            <w:r w:rsidR="009D4216" w:rsidRPr="00662376">
              <w:rPr>
                <w:color w:val="000000"/>
              </w:rPr>
              <w:t>.11</w:t>
            </w:r>
            <w:r w:rsidR="008B0252" w:rsidRPr="00662376">
              <w:rPr>
                <w:color w:val="000000"/>
              </w:rPr>
              <w:t>.202</w:t>
            </w:r>
            <w:r w:rsidR="00662376" w:rsidRPr="00662376">
              <w:rPr>
                <w:color w:val="000000"/>
              </w:rPr>
              <w:t>5</w:t>
            </w:r>
            <w:r w:rsidRPr="00662376">
              <w:rPr>
                <w:color w:val="000000"/>
              </w:rPr>
              <w:t>.</w:t>
            </w:r>
          </w:p>
          <w:p w14:paraId="42012860" w14:textId="77777777" w:rsidR="00EF4476" w:rsidRPr="00BD6108" w:rsidRDefault="0062476D" w:rsidP="0037583C">
            <w:pPr>
              <w:autoSpaceDE w:val="0"/>
              <w:jc w:val="both"/>
              <w:rPr>
                <w:rFonts w:eastAsia="Arial" w:cs="Arial"/>
                <w:highlight w:val="yellow"/>
              </w:rPr>
            </w:pPr>
            <w:r w:rsidRPr="00662376">
              <w:rPr>
                <w:color w:val="000000"/>
              </w:rPr>
              <w:t xml:space="preserve">2. Публичные слушания проводились в </w:t>
            </w:r>
            <w:r w:rsidRPr="00662376">
              <w:rPr>
                <w:rFonts w:eastAsia="Arial"/>
              </w:rPr>
              <w:t xml:space="preserve">пределах </w:t>
            </w:r>
            <w:r w:rsidR="0037583C" w:rsidRPr="00662376">
              <w:rPr>
                <w:rFonts w:eastAsia="Arial"/>
              </w:rPr>
              <w:t>всей территории города Кемерово</w:t>
            </w:r>
          </w:p>
        </w:tc>
      </w:tr>
      <w:tr w:rsidR="00EF4476" w14:paraId="3AF53546" w14:textId="77777777" w:rsidTr="007D2CE5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764B" w14:textId="77777777" w:rsidR="00EF4476" w:rsidRPr="007D2CE5" w:rsidRDefault="00EF4476">
            <w:pPr>
              <w:autoSpaceDE w:val="0"/>
              <w:jc w:val="both"/>
              <w:rPr>
                <w:rFonts w:eastAsia="Arial" w:cs="Arial"/>
              </w:rPr>
            </w:pPr>
            <w:r w:rsidRPr="007D2CE5">
              <w:rPr>
                <w:rFonts w:eastAsia="Arial" w:cs="Arial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B2B55" w14:textId="77777777" w:rsidR="00CA3CF0" w:rsidRPr="00CA3CF0" w:rsidRDefault="00CA3CF0" w:rsidP="00CA3CF0">
            <w:pPr>
              <w:autoSpaceDE w:val="0"/>
              <w:ind w:left="57" w:right="70" w:firstLine="17"/>
              <w:jc w:val="center"/>
              <w:rPr>
                <w:rFonts w:eastAsia="Arial"/>
                <w:b/>
                <w:bCs/>
              </w:rPr>
            </w:pPr>
            <w:r w:rsidRPr="00CA3CF0">
              <w:rPr>
                <w:rFonts w:eastAsia="Arial"/>
                <w:b/>
                <w:bCs/>
              </w:rPr>
              <w:t>Предложения и замечания, поступившие от участников публичных слушаний, постоянно проживающих на территории, в пределах которой проводились публичные слушания:</w:t>
            </w:r>
          </w:p>
          <w:p w14:paraId="6C368498" w14:textId="77777777" w:rsidR="0037583C" w:rsidRDefault="0037583C" w:rsidP="008E62B0">
            <w:pPr>
              <w:ind w:left="17" w:firstLine="280"/>
              <w:jc w:val="both"/>
              <w:rPr>
                <w:rFonts w:eastAsia="Arial" w:cs="Arial"/>
              </w:rPr>
            </w:pPr>
          </w:p>
          <w:p w14:paraId="59743B6C" w14:textId="26883F55" w:rsidR="00CA3CF0" w:rsidRDefault="00CA3CF0" w:rsidP="008E62B0">
            <w:pPr>
              <w:ind w:left="17" w:firstLine="280"/>
              <w:jc w:val="both"/>
              <w:rPr>
                <w:rFonts w:eastAsia="Arial" w:cs="Arial"/>
              </w:rPr>
            </w:pPr>
            <w:r>
              <w:rPr>
                <w:rFonts w:eastAsia="Arial" w:cs="Arial"/>
              </w:rPr>
              <w:t>1. Пункт 1.3.1 Правил благоустройства дополнить словами:</w:t>
            </w:r>
            <w:r w:rsidR="00032688">
              <w:rPr>
                <w:rFonts w:eastAsia="Arial" w:cs="Arial"/>
              </w:rPr>
              <w:t xml:space="preserve"> </w:t>
            </w:r>
            <w:r>
              <w:rPr>
                <w:rFonts w:eastAsia="Arial" w:cs="Arial"/>
              </w:rPr>
              <w:t>«</w:t>
            </w:r>
            <w:r w:rsidR="00032688">
              <w:rPr>
                <w:rFonts w:eastAsia="Arial" w:cs="Arial"/>
              </w:rPr>
              <w:t xml:space="preserve">подсветка размещается </w:t>
            </w:r>
            <w:r>
              <w:rPr>
                <w:rFonts w:eastAsia="Arial" w:cs="Arial"/>
              </w:rPr>
              <w:t>по периметру кровли, парапета, фриза, козырька</w:t>
            </w:r>
            <w:r w:rsidR="00032688">
              <w:rPr>
                <w:rFonts w:eastAsia="Arial" w:cs="Arial"/>
              </w:rPr>
              <w:t>,</w:t>
            </w:r>
            <w:r>
              <w:rPr>
                <w:rFonts w:eastAsia="Arial" w:cs="Arial"/>
              </w:rPr>
              <w:t xml:space="preserve"> оконных и дверных </w:t>
            </w:r>
            <w:r w:rsidR="00032688">
              <w:rPr>
                <w:rFonts w:eastAsia="Arial" w:cs="Arial"/>
              </w:rPr>
              <w:t>проемов</w:t>
            </w:r>
            <w:r w:rsidR="00EB58F0">
              <w:rPr>
                <w:rFonts w:eastAsia="Arial" w:cs="Arial"/>
              </w:rPr>
              <w:t>».</w:t>
            </w:r>
          </w:p>
          <w:p w14:paraId="3D1DCAAD" w14:textId="1230AD4A" w:rsidR="00A6698C" w:rsidRPr="007D2CE5" w:rsidRDefault="00A6698C" w:rsidP="00A6698C">
            <w:pPr>
              <w:ind w:left="17" w:firstLine="280"/>
              <w:jc w:val="both"/>
              <w:rPr>
                <w:rFonts w:eastAsia="Arial" w:cs="Arial"/>
              </w:rPr>
            </w:pPr>
            <w:r>
              <w:rPr>
                <w:rFonts w:eastAsia="Arial" w:cs="Arial"/>
              </w:rPr>
              <w:t xml:space="preserve">2. Дополнить проект </w:t>
            </w:r>
            <w:r w:rsidRPr="00A6698C">
              <w:rPr>
                <w:rFonts w:eastAsia="Arial" w:cs="Arial"/>
              </w:rPr>
              <w:t>решения Кемеровского городского Совета народных депутатов «О внесении изменений в решение Кемеровского городского Совета народных депутатов от 27.10.2017 № 91 «О Правилах благоустройства территории города Кемерово»</w:t>
            </w:r>
            <w:r>
              <w:rPr>
                <w:rFonts w:eastAsia="Arial" w:cs="Arial"/>
              </w:rPr>
              <w:t xml:space="preserve"> положениями о внесении изменений в пункт 8.1.3 </w:t>
            </w:r>
            <w:r w:rsidRPr="00A6698C">
              <w:rPr>
                <w:rFonts w:eastAsia="Arial" w:cs="Arial"/>
              </w:rPr>
              <w:t>Правил благоустройства территории города Кемерово</w:t>
            </w:r>
            <w:r>
              <w:rPr>
                <w:rFonts w:eastAsia="Arial" w:cs="Arial"/>
              </w:rPr>
              <w:t xml:space="preserve"> и установить, что не допускается размещение нестационарных торговых объектов на парковках (парковочных местах), </w:t>
            </w:r>
            <w:proofErr w:type="spellStart"/>
            <w:r>
              <w:rPr>
                <w:rFonts w:eastAsia="Arial" w:cs="Arial"/>
              </w:rPr>
              <w:t>машиноместах</w:t>
            </w:r>
            <w:proofErr w:type="spellEnd"/>
            <w:r>
              <w:rPr>
                <w:rFonts w:eastAsia="Arial" w:cs="Arial"/>
              </w:rPr>
              <w:t>.</w:t>
            </w:r>
          </w:p>
        </w:tc>
      </w:tr>
      <w:tr w:rsidR="00EF4476" w14:paraId="77E5292D" w14:textId="77777777">
        <w:tc>
          <w:tcPr>
            <w:tcW w:w="9923" w:type="dxa"/>
            <w:gridSpan w:val="2"/>
            <w:tcBorders>
              <w:top w:val="none" w:sz="1" w:space="0" w:color="000000"/>
              <w:left w:val="none" w:sz="1" w:space="0" w:color="000000"/>
              <w:bottom w:val="single" w:sz="4" w:space="0" w:color="000000"/>
              <w:right w:val="none" w:sz="1" w:space="0" w:color="000000"/>
            </w:tcBorders>
          </w:tcPr>
          <w:p w14:paraId="7E6D5F4F" w14:textId="77777777" w:rsidR="00F00A90" w:rsidRDefault="00F00A90">
            <w:pPr>
              <w:autoSpaceDE w:val="0"/>
              <w:rPr>
                <w:rFonts w:eastAsia="Arial" w:cs="Arial"/>
                <w:sz w:val="28"/>
                <w:szCs w:val="28"/>
              </w:rPr>
            </w:pPr>
            <w:bookmarkStart w:id="0" w:name="_GoBack"/>
            <w:bookmarkEnd w:id="0"/>
          </w:p>
          <w:p w14:paraId="6C09A3E1" w14:textId="62404F17" w:rsidR="00EF4476" w:rsidRDefault="00EF4476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Секретарь комиссии</w:t>
            </w:r>
            <w:r w:rsidR="00B25FA3"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   </w:t>
            </w:r>
            <w:r w:rsidR="00325A3E">
              <w:rPr>
                <w:rFonts w:eastAsia="Arial" w:cs="Arial"/>
                <w:sz w:val="28"/>
                <w:szCs w:val="28"/>
              </w:rPr>
              <w:t xml:space="preserve"> </w:t>
            </w:r>
            <w:r w:rsidR="00F00A90">
              <w:rPr>
                <w:rFonts w:eastAsia="Arial" w:cs="Arial"/>
                <w:sz w:val="28"/>
                <w:szCs w:val="28"/>
              </w:rPr>
              <w:t xml:space="preserve">      </w:t>
            </w:r>
            <w:r w:rsidR="001D0824">
              <w:rPr>
                <w:rFonts w:eastAsia="Arial" w:cs="Arial"/>
                <w:sz w:val="28"/>
                <w:szCs w:val="28"/>
              </w:rPr>
              <w:t xml:space="preserve"> </w:t>
            </w:r>
            <w:r w:rsidR="00F00A90">
              <w:rPr>
                <w:rFonts w:eastAsia="Arial" w:cs="Arial"/>
                <w:sz w:val="28"/>
                <w:szCs w:val="28"/>
              </w:rPr>
              <w:t>Е.О. Костина</w:t>
            </w:r>
          </w:p>
          <w:p w14:paraId="48E0ECB1" w14:textId="77777777" w:rsidR="00EF4476" w:rsidRDefault="00EF4476">
            <w:pPr>
              <w:autoSpaceDE w:val="0"/>
              <w:jc w:val="both"/>
              <w:rPr>
                <w:i/>
              </w:rPr>
            </w:pPr>
          </w:p>
        </w:tc>
      </w:tr>
    </w:tbl>
    <w:p w14:paraId="2D698C40" w14:textId="77777777" w:rsidR="00EF4476" w:rsidRPr="0062476D" w:rsidRDefault="00EF4476">
      <w:pPr>
        <w:pStyle w:val="a5"/>
        <w:widowControl w:val="0"/>
        <w:jc w:val="center"/>
      </w:pPr>
    </w:p>
    <w:sectPr w:rsidR="00EF4476" w:rsidRPr="0062476D" w:rsidSect="00375B21">
      <w:footerReference w:type="default" r:id="rId8"/>
      <w:pgSz w:w="11906" w:h="16838"/>
      <w:pgMar w:top="1134" w:right="709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85DD1A" w14:textId="77777777" w:rsidR="00CD0BC8" w:rsidRDefault="00CD0BC8">
      <w:r>
        <w:separator/>
      </w:r>
    </w:p>
  </w:endnote>
  <w:endnote w:type="continuationSeparator" w:id="0">
    <w:p w14:paraId="2A052CAB" w14:textId="77777777" w:rsidR="00CD0BC8" w:rsidRDefault="00CD0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5B63E" w14:textId="77777777" w:rsidR="00280A6C" w:rsidRDefault="00280A6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D21C1F" w14:textId="77777777" w:rsidR="00CD0BC8" w:rsidRDefault="00CD0BC8">
      <w:r>
        <w:separator/>
      </w:r>
    </w:p>
  </w:footnote>
  <w:footnote w:type="continuationSeparator" w:id="0">
    <w:p w14:paraId="5F0D029B" w14:textId="77777777" w:rsidR="00CD0BC8" w:rsidRDefault="00CD0B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6854D3"/>
    <w:multiLevelType w:val="hybridMultilevel"/>
    <w:tmpl w:val="6100C8D2"/>
    <w:lvl w:ilvl="0" w:tplc="0419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ABA"/>
    <w:rsid w:val="00015B17"/>
    <w:rsid w:val="00032688"/>
    <w:rsid w:val="00032A30"/>
    <w:rsid w:val="00052C46"/>
    <w:rsid w:val="00085E30"/>
    <w:rsid w:val="00086387"/>
    <w:rsid w:val="000A63D4"/>
    <w:rsid w:val="000B449E"/>
    <w:rsid w:val="000B5E20"/>
    <w:rsid w:val="000D08AE"/>
    <w:rsid w:val="000E72F2"/>
    <w:rsid w:val="000F117A"/>
    <w:rsid w:val="000F4D32"/>
    <w:rsid w:val="001239E0"/>
    <w:rsid w:val="00175F2D"/>
    <w:rsid w:val="001801D1"/>
    <w:rsid w:val="00197F37"/>
    <w:rsid w:val="001D0824"/>
    <w:rsid w:val="001E1D8C"/>
    <w:rsid w:val="001E2922"/>
    <w:rsid w:val="00244CCE"/>
    <w:rsid w:val="00261A32"/>
    <w:rsid w:val="00273925"/>
    <w:rsid w:val="00280A6C"/>
    <w:rsid w:val="00281546"/>
    <w:rsid w:val="00282CDB"/>
    <w:rsid w:val="002C7CDD"/>
    <w:rsid w:val="002D1E81"/>
    <w:rsid w:val="002F23AC"/>
    <w:rsid w:val="00325A3E"/>
    <w:rsid w:val="00355B1E"/>
    <w:rsid w:val="00364C14"/>
    <w:rsid w:val="00365C75"/>
    <w:rsid w:val="0037583C"/>
    <w:rsid w:val="00375B21"/>
    <w:rsid w:val="00393ED8"/>
    <w:rsid w:val="003C5788"/>
    <w:rsid w:val="003D3337"/>
    <w:rsid w:val="0042290D"/>
    <w:rsid w:val="004B21F8"/>
    <w:rsid w:val="004C4BFE"/>
    <w:rsid w:val="004D548C"/>
    <w:rsid w:val="004F5460"/>
    <w:rsid w:val="00513906"/>
    <w:rsid w:val="00514ED3"/>
    <w:rsid w:val="00515D75"/>
    <w:rsid w:val="0057669F"/>
    <w:rsid w:val="005811D9"/>
    <w:rsid w:val="00583A33"/>
    <w:rsid w:val="005857CB"/>
    <w:rsid w:val="00587110"/>
    <w:rsid w:val="00587F4E"/>
    <w:rsid w:val="005D0331"/>
    <w:rsid w:val="005D45C0"/>
    <w:rsid w:val="005F23A0"/>
    <w:rsid w:val="0062476D"/>
    <w:rsid w:val="0062565E"/>
    <w:rsid w:val="00627FC7"/>
    <w:rsid w:val="00662376"/>
    <w:rsid w:val="00682086"/>
    <w:rsid w:val="006D31B9"/>
    <w:rsid w:val="006F301B"/>
    <w:rsid w:val="007104C1"/>
    <w:rsid w:val="00720A78"/>
    <w:rsid w:val="00772885"/>
    <w:rsid w:val="007D24F1"/>
    <w:rsid w:val="007D2CE5"/>
    <w:rsid w:val="007E2802"/>
    <w:rsid w:val="007E4B7E"/>
    <w:rsid w:val="008146BA"/>
    <w:rsid w:val="008201C7"/>
    <w:rsid w:val="0082521D"/>
    <w:rsid w:val="008462E1"/>
    <w:rsid w:val="008538DD"/>
    <w:rsid w:val="0085514D"/>
    <w:rsid w:val="008B0252"/>
    <w:rsid w:val="008B14B9"/>
    <w:rsid w:val="008B1E56"/>
    <w:rsid w:val="008E4154"/>
    <w:rsid w:val="008E62B0"/>
    <w:rsid w:val="00972EFE"/>
    <w:rsid w:val="009903A8"/>
    <w:rsid w:val="00994ACA"/>
    <w:rsid w:val="009D4216"/>
    <w:rsid w:val="00A449EA"/>
    <w:rsid w:val="00A52CC5"/>
    <w:rsid w:val="00A6698C"/>
    <w:rsid w:val="00A67A56"/>
    <w:rsid w:val="00A952FF"/>
    <w:rsid w:val="00A95620"/>
    <w:rsid w:val="00AA0178"/>
    <w:rsid w:val="00AD0C2B"/>
    <w:rsid w:val="00AE5E89"/>
    <w:rsid w:val="00AF48EB"/>
    <w:rsid w:val="00B25A68"/>
    <w:rsid w:val="00B25FA3"/>
    <w:rsid w:val="00B26731"/>
    <w:rsid w:val="00B84F70"/>
    <w:rsid w:val="00B9140F"/>
    <w:rsid w:val="00BA77C2"/>
    <w:rsid w:val="00BB0399"/>
    <w:rsid w:val="00BB114B"/>
    <w:rsid w:val="00BC34FA"/>
    <w:rsid w:val="00BD6108"/>
    <w:rsid w:val="00BD6C12"/>
    <w:rsid w:val="00BE7DD8"/>
    <w:rsid w:val="00BF3B1B"/>
    <w:rsid w:val="00BF6436"/>
    <w:rsid w:val="00BF7033"/>
    <w:rsid w:val="00C14B58"/>
    <w:rsid w:val="00C15546"/>
    <w:rsid w:val="00C22B99"/>
    <w:rsid w:val="00C33D0A"/>
    <w:rsid w:val="00C51045"/>
    <w:rsid w:val="00C7649A"/>
    <w:rsid w:val="00CA3CF0"/>
    <w:rsid w:val="00CB1F8D"/>
    <w:rsid w:val="00CC5703"/>
    <w:rsid w:val="00CD0BC8"/>
    <w:rsid w:val="00CE01DD"/>
    <w:rsid w:val="00D15BAF"/>
    <w:rsid w:val="00D208E1"/>
    <w:rsid w:val="00D444B2"/>
    <w:rsid w:val="00D53629"/>
    <w:rsid w:val="00D53ABA"/>
    <w:rsid w:val="00DE178A"/>
    <w:rsid w:val="00E06675"/>
    <w:rsid w:val="00E43C8F"/>
    <w:rsid w:val="00E515D4"/>
    <w:rsid w:val="00E64E85"/>
    <w:rsid w:val="00E75DB4"/>
    <w:rsid w:val="00E9569A"/>
    <w:rsid w:val="00EB58F0"/>
    <w:rsid w:val="00EB5D28"/>
    <w:rsid w:val="00EF3711"/>
    <w:rsid w:val="00EF4476"/>
    <w:rsid w:val="00F00A90"/>
    <w:rsid w:val="00F26C1D"/>
    <w:rsid w:val="00F2781A"/>
    <w:rsid w:val="00F41B15"/>
    <w:rsid w:val="00F5116F"/>
    <w:rsid w:val="00F82114"/>
    <w:rsid w:val="00F82E6B"/>
    <w:rsid w:val="00F93918"/>
    <w:rsid w:val="00FB201E"/>
    <w:rsid w:val="00FB484A"/>
    <w:rsid w:val="00FF2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AE2F9D9"/>
  <w15:chartTrackingRefBased/>
  <w15:docId w15:val="{F661B21F-B46E-4133-BDC4-899BC30C0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10">
    <w:name w:val="Заголовок1"/>
    <w:basedOn w:val="a"/>
    <w:next w:val="a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rPr>
      <w:sz w:val="28"/>
      <w:szCs w:val="20"/>
    </w:r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paragraph" w:customStyle="1" w:styleId="a8">
    <w:name w:val="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9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a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b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c">
    <w:name w:val="Содержимое таблицы"/>
    <w:basedOn w:val="a"/>
    <w:pPr>
      <w:suppressLineNumbers/>
    </w:pPr>
  </w:style>
  <w:style w:type="paragraph" w:customStyle="1" w:styleId="ad">
    <w:name w:val="Заголовок таблицы"/>
    <w:basedOn w:val="ac"/>
    <w:pPr>
      <w:jc w:val="center"/>
    </w:pPr>
    <w:rPr>
      <w:b/>
      <w:bCs/>
    </w:rPr>
  </w:style>
  <w:style w:type="paragraph" w:styleId="ae">
    <w:name w:val="List Paragraph"/>
    <w:basedOn w:val="a"/>
    <w:uiPriority w:val="34"/>
    <w:qFormat/>
    <w:rsid w:val="003D3337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8146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7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83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4121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3</cp:revision>
  <cp:lastPrinted>2025-11-06T02:29:00Z</cp:lastPrinted>
  <dcterms:created xsi:type="dcterms:W3CDTF">2025-11-10T07:53:00Z</dcterms:created>
  <dcterms:modified xsi:type="dcterms:W3CDTF">2025-11-10T07:54:00Z</dcterms:modified>
</cp:coreProperties>
</file>