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85677D" w:rsidP="0085677D">
            <w:r>
              <w:rPr>
                <w:rFonts w:eastAsia="Arial" w:cs="Arial"/>
                <w:sz w:val="28"/>
                <w:szCs w:val="28"/>
              </w:rPr>
              <w:t>13.11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>
              <w:rPr>
                <w:rFonts w:eastAsia="Arial" w:cs="Arial"/>
                <w:sz w:val="28"/>
                <w:szCs w:val="28"/>
              </w:rPr>
              <w:t>159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85677D" w:rsidRDefault="007B148E" w:rsidP="000C6997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  <w:r w:rsidR="0085677D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разрешенный</w:t>
            </w:r>
          </w:p>
          <w:p w:rsidR="0085677D" w:rsidRDefault="00F20B87" w:rsidP="0085677D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вид использования земельного участка 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p w:rsidR="00D86F06" w:rsidRPr="00AD507D" w:rsidRDefault="0085677D" w:rsidP="0085677D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85677D">
              <w:rPr>
                <w:i/>
                <w:iCs/>
                <w:color w:val="000000"/>
                <w:sz w:val="28"/>
                <w:szCs w:val="28"/>
              </w:rPr>
              <w:t>42:24:0101013:2812 по адресу: ул. Маяковского, 22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85677D">
              <w:rPr>
                <w:sz w:val="28"/>
                <w:szCs w:val="28"/>
              </w:rPr>
              <w:t>24.10</w:t>
            </w:r>
            <w:r w:rsidR="00AF0E74" w:rsidRPr="00AF0E74">
              <w:rPr>
                <w:sz w:val="28"/>
                <w:szCs w:val="28"/>
              </w:rPr>
              <w:t xml:space="preserve">.2025 № </w:t>
            </w:r>
            <w:r w:rsidR="0085677D">
              <w:rPr>
                <w:sz w:val="28"/>
                <w:szCs w:val="28"/>
              </w:rPr>
              <w:t>3588</w:t>
            </w:r>
            <w:r w:rsidR="00AF0E74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85677D">
              <w:rPr>
                <w:rFonts w:eastAsia="Arial" w:cs="Arial"/>
                <w:sz w:val="28"/>
                <w:szCs w:val="28"/>
              </w:rPr>
              <w:t>24.10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85677D">
              <w:rPr>
                <w:sz w:val="27"/>
                <w:szCs w:val="27"/>
                <w:lang w:eastAsia="ru-RU"/>
              </w:rPr>
              <w:t>28.10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85677D">
              <w:rPr>
                <w:sz w:val="27"/>
                <w:szCs w:val="27"/>
                <w:lang w:eastAsia="ru-RU"/>
              </w:rPr>
              <w:t>06.11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85677D">
              <w:rPr>
                <w:sz w:val="27"/>
                <w:szCs w:val="27"/>
                <w:lang w:eastAsia="ru-RU"/>
              </w:rPr>
              <w:t>06.11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135558">
              <w:rPr>
                <w:sz w:val="27"/>
                <w:szCs w:val="27"/>
                <w:lang w:eastAsia="ru-RU"/>
              </w:rPr>
              <w:t xml:space="preserve"> </w:t>
            </w:r>
            <w:r w:rsidR="00631412" w:rsidRPr="00631412">
              <w:rPr>
                <w:sz w:val="27"/>
                <w:szCs w:val="27"/>
                <w:lang w:eastAsia="ru-RU"/>
              </w:rPr>
              <w:t xml:space="preserve">по </w:t>
            </w:r>
            <w:r w:rsidR="0085677D">
              <w:rPr>
                <w:sz w:val="27"/>
                <w:szCs w:val="27"/>
                <w:lang w:eastAsia="ru-RU"/>
              </w:rPr>
              <w:t>13.11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13555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85677D">
              <w:rPr>
                <w:rFonts w:eastAsia="Arial" w:cs="Arial"/>
                <w:sz w:val="28"/>
                <w:szCs w:val="28"/>
              </w:rPr>
              <w:t>12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E917BB">
              <w:rPr>
                <w:rFonts w:eastAsia="Arial" w:cs="Arial"/>
                <w:sz w:val="28"/>
                <w:szCs w:val="28"/>
              </w:rPr>
              <w:t>00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85677D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85677D">
              <w:rPr>
                <w:sz w:val="27"/>
                <w:szCs w:val="27"/>
                <w:lang w:eastAsia="ru-RU"/>
              </w:rPr>
              <w:t>13.11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85677D">
              <w:rPr>
                <w:rFonts w:eastAsia="Arial" w:cs="Arial"/>
                <w:sz w:val="28"/>
                <w:szCs w:val="28"/>
              </w:rPr>
              <w:t>11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E917BB">
              <w:rPr>
                <w:rFonts w:eastAsia="Arial" w:cs="Arial"/>
                <w:sz w:val="28"/>
                <w:szCs w:val="28"/>
              </w:rPr>
              <w:t>30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85677D">
              <w:rPr>
                <w:sz w:val="27"/>
                <w:szCs w:val="27"/>
                <w:lang w:eastAsia="ru-RU"/>
              </w:rPr>
              <w:t>06.11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135558">
              <w:rPr>
                <w:sz w:val="27"/>
                <w:szCs w:val="27"/>
                <w:lang w:eastAsia="ru-RU"/>
              </w:rPr>
              <w:t xml:space="preserve"> </w:t>
            </w:r>
            <w:r w:rsidR="00135558" w:rsidRPr="00631412">
              <w:rPr>
                <w:sz w:val="27"/>
                <w:szCs w:val="27"/>
                <w:lang w:eastAsia="ru-RU"/>
              </w:rPr>
              <w:t xml:space="preserve">по </w:t>
            </w:r>
            <w:r w:rsidR="0085677D">
              <w:rPr>
                <w:sz w:val="27"/>
                <w:szCs w:val="27"/>
                <w:lang w:eastAsia="ru-RU"/>
              </w:rPr>
              <w:t>12.11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85677D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E917BB">
              <w:rPr>
                <w:rFonts w:eastAsia="Arial"/>
                <w:sz w:val="28"/>
                <w:szCs w:val="28"/>
              </w:rPr>
              <w:t>коммунальн</w:t>
            </w:r>
            <w:r w:rsidR="00E917BB" w:rsidRPr="00AF0E74">
              <w:rPr>
                <w:rFonts w:eastAsia="Arial"/>
                <w:sz w:val="28"/>
                <w:szCs w:val="28"/>
              </w:rPr>
              <w:t>ой</w:t>
            </w:r>
            <w:r w:rsidR="00AF0E74" w:rsidRPr="00AF0E74">
              <w:rPr>
                <w:rFonts w:eastAsia="Arial"/>
                <w:sz w:val="28"/>
                <w:szCs w:val="28"/>
              </w:rPr>
              <w:t xml:space="preserve"> </w:t>
            </w:r>
            <w:r w:rsidR="00485EC2">
              <w:rPr>
                <w:rFonts w:eastAsia="Arial"/>
                <w:sz w:val="28"/>
                <w:szCs w:val="28"/>
              </w:rPr>
              <w:t>зоны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C6997" w:rsidRPr="000C6997">
              <w:rPr>
                <w:rFonts w:eastAsia="Arial"/>
                <w:sz w:val="28"/>
                <w:szCs w:val="28"/>
              </w:rPr>
              <w:t>(</w:t>
            </w:r>
            <w:r w:rsidR="00E917BB">
              <w:rPr>
                <w:rFonts w:eastAsia="Arial"/>
                <w:sz w:val="28"/>
                <w:szCs w:val="28"/>
              </w:rPr>
              <w:t>К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E917BB" w:rsidRPr="00E917BB">
              <w:rPr>
                <w:color w:val="000000"/>
                <w:sz w:val="28"/>
                <w:szCs w:val="28"/>
              </w:rPr>
              <w:t>42:24:010101</w:t>
            </w:r>
            <w:r w:rsidR="0085677D">
              <w:rPr>
                <w:color w:val="000000"/>
                <w:sz w:val="28"/>
                <w:szCs w:val="28"/>
              </w:rPr>
              <w:t>3</w:t>
            </w:r>
            <w:r w:rsidR="00E917BB" w:rsidRPr="00E917BB">
              <w:rPr>
                <w:color w:val="000000"/>
                <w:sz w:val="28"/>
                <w:szCs w:val="28"/>
              </w:rPr>
              <w:t>:</w:t>
            </w:r>
            <w:r w:rsidR="0085677D">
              <w:rPr>
                <w:color w:val="000000"/>
                <w:sz w:val="28"/>
                <w:szCs w:val="28"/>
              </w:rPr>
              <w:t>2812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85677D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85677D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85677D" w:rsidRPr="00E917BB" w:rsidRDefault="0085677D" w:rsidP="00254073">
      <w:pPr>
        <w:pStyle w:val="a6"/>
        <w:widowControl w:val="0"/>
        <w:jc w:val="center"/>
        <w:rPr>
          <w:sz w:val="22"/>
          <w:szCs w:val="28"/>
        </w:rPr>
      </w:pPr>
      <w:r w:rsidRPr="0085677D">
        <w:rPr>
          <w:sz w:val="22"/>
          <w:szCs w:val="28"/>
        </w:rPr>
        <w:t xml:space="preserve"> </w:t>
      </w:r>
    </w:p>
    <w:sectPr w:rsidR="0085677D" w:rsidRPr="00E917BB" w:rsidSect="00040E99">
      <w:footerReference w:type="default" r:id="rId8"/>
      <w:pgSz w:w="11906" w:h="16838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2520" w:rsidRDefault="00002520">
      <w:r>
        <w:separator/>
      </w:r>
    </w:p>
  </w:endnote>
  <w:endnote w:type="continuationSeparator" w:id="0">
    <w:p w:rsidR="00002520" w:rsidRDefault="00002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2520" w:rsidRDefault="00002520">
      <w:r>
        <w:separator/>
      </w:r>
    </w:p>
  </w:footnote>
  <w:footnote w:type="continuationSeparator" w:id="0">
    <w:p w:rsidR="00002520" w:rsidRDefault="000025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02520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54073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677D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550752C2-741C-490B-9B72-B3147F1BD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520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3480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2025-08-20T08:29:00Z</cp:lastPrinted>
  <dcterms:created xsi:type="dcterms:W3CDTF">2025-11-18T09:59:00Z</dcterms:created>
  <dcterms:modified xsi:type="dcterms:W3CDTF">2025-11-18T09:59:00Z</dcterms:modified>
</cp:coreProperties>
</file>