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531F21" w:rsidP="00C60157">
            <w:r>
              <w:rPr>
                <w:rFonts w:eastAsia="Arial" w:cs="Arial"/>
                <w:sz w:val="28"/>
                <w:szCs w:val="28"/>
              </w:rPr>
              <w:t>27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</w:rPr>
              <w:t>01</w:t>
            </w:r>
            <w:r w:rsidR="00135558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 w:rsidR="00E917BB" w:rsidRPr="00C60157">
              <w:rPr>
                <w:rFonts w:eastAsia="Arial" w:cs="Arial"/>
                <w:sz w:val="28"/>
                <w:szCs w:val="28"/>
              </w:rPr>
              <w:t>1</w:t>
            </w:r>
            <w:r w:rsidR="00C60157">
              <w:rPr>
                <w:rFonts w:eastAsia="Arial" w:cs="Arial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531F21" w:rsidRDefault="00F20B87" w:rsidP="00531F21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разрешенный вид использования земельного участка 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D86F06" w:rsidRPr="00AD507D" w:rsidRDefault="00F20B87" w:rsidP="00531F21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31F21" w:rsidRPr="00531F21">
              <w:rPr>
                <w:i/>
                <w:iCs/>
                <w:color w:val="000000"/>
                <w:sz w:val="28"/>
                <w:szCs w:val="28"/>
              </w:rPr>
              <w:t>42:24:0101019:1758, расположенного по ул. Таврическая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531F21" w:rsidRPr="00531F21">
              <w:rPr>
                <w:sz w:val="28"/>
                <w:szCs w:val="28"/>
              </w:rPr>
              <w:t>12.01.2026 № 8</w:t>
            </w:r>
            <w:r w:rsidR="00531F21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>на сайте «Электронный бюллетень органов местного самоуправления города Кемерово» (электронный</w:t>
            </w:r>
            <w:r w:rsidR="00531F21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>адрес в информационно-телекоммуникационной</w:t>
            </w:r>
            <w:r w:rsidR="00531F21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531F21" w:rsidRPr="00531F21">
              <w:rPr>
                <w:sz w:val="28"/>
                <w:szCs w:val="28"/>
              </w:rPr>
              <w:t>1</w:t>
            </w:r>
            <w:r w:rsidR="00531F21">
              <w:rPr>
                <w:sz w:val="28"/>
                <w:szCs w:val="28"/>
              </w:rPr>
              <w:t>2</w:t>
            </w:r>
            <w:r w:rsidR="00531F21" w:rsidRPr="00531F21">
              <w:rPr>
                <w:sz w:val="28"/>
                <w:szCs w:val="28"/>
              </w:rPr>
              <w:t>.01.2026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531F21" w:rsidRPr="00531F21">
              <w:rPr>
                <w:sz w:val="28"/>
                <w:szCs w:val="28"/>
              </w:rPr>
              <w:t>1</w:t>
            </w:r>
            <w:r w:rsidR="00531F21">
              <w:rPr>
                <w:sz w:val="28"/>
                <w:szCs w:val="28"/>
              </w:rPr>
              <w:t>3</w:t>
            </w:r>
            <w:r w:rsidR="00531F21" w:rsidRPr="00531F21">
              <w:rPr>
                <w:sz w:val="28"/>
                <w:szCs w:val="28"/>
              </w:rPr>
              <w:t>.01.2026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531F21">
              <w:rPr>
                <w:sz w:val="28"/>
                <w:szCs w:val="28"/>
              </w:rPr>
              <w:t>20</w:t>
            </w:r>
            <w:r w:rsidR="00531F21" w:rsidRPr="00531F21">
              <w:rPr>
                <w:sz w:val="28"/>
                <w:szCs w:val="28"/>
              </w:rPr>
              <w:t>.01.2026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531F21" w:rsidRPr="00531F21">
              <w:rPr>
                <w:sz w:val="27"/>
                <w:szCs w:val="27"/>
                <w:lang w:eastAsia="ru-RU"/>
              </w:rPr>
              <w:t>20.01.2026</w:t>
            </w:r>
            <w:r w:rsidR="00531F21">
              <w:rPr>
                <w:sz w:val="27"/>
                <w:szCs w:val="27"/>
                <w:lang w:eastAsia="ru-RU"/>
              </w:rPr>
              <w:t xml:space="preserve"> </w:t>
            </w:r>
            <w:r w:rsidR="00531F21" w:rsidRPr="00531F21">
              <w:rPr>
                <w:sz w:val="27"/>
                <w:szCs w:val="27"/>
                <w:lang w:eastAsia="ru-RU"/>
              </w:rPr>
              <w:t>по 27.01.2026</w:t>
            </w:r>
            <w:r w:rsidR="00531F21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lastRenderedPageBreak/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0029D4">
              <w:rPr>
                <w:rFonts w:eastAsia="Arial" w:cs="Arial"/>
                <w:sz w:val="28"/>
                <w:szCs w:val="28"/>
              </w:rPr>
              <w:t>10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0029D4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0029D4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531F21" w:rsidRPr="00531F21">
              <w:rPr>
                <w:sz w:val="27"/>
                <w:szCs w:val="27"/>
                <w:lang w:eastAsia="ru-RU"/>
              </w:rPr>
              <w:t>27.01.2026</w:t>
            </w:r>
            <w:r w:rsidR="00531F21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531F21">
              <w:rPr>
                <w:rFonts w:eastAsia="Arial" w:cs="Arial"/>
                <w:sz w:val="28"/>
                <w:szCs w:val="28"/>
              </w:rPr>
              <w:t>10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0029D4">
              <w:rPr>
                <w:rFonts w:eastAsia="Arial" w:cs="Arial"/>
                <w:sz w:val="28"/>
                <w:szCs w:val="28"/>
              </w:rPr>
              <w:t>3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531F21" w:rsidRPr="00531F21">
              <w:rPr>
                <w:sz w:val="27"/>
                <w:szCs w:val="27"/>
                <w:lang w:eastAsia="ru-RU"/>
              </w:rPr>
              <w:t>20.01.2026</w:t>
            </w:r>
            <w:r w:rsidR="00531F21">
              <w:rPr>
                <w:sz w:val="27"/>
                <w:szCs w:val="27"/>
                <w:lang w:eastAsia="ru-RU"/>
              </w:rPr>
              <w:t xml:space="preserve"> </w:t>
            </w:r>
            <w:r w:rsidR="00531F21" w:rsidRPr="00531F21">
              <w:rPr>
                <w:sz w:val="27"/>
                <w:szCs w:val="27"/>
                <w:lang w:eastAsia="ru-RU"/>
              </w:rPr>
              <w:t>по 2</w:t>
            </w:r>
            <w:r w:rsidR="00531F21">
              <w:rPr>
                <w:sz w:val="27"/>
                <w:szCs w:val="27"/>
                <w:lang w:eastAsia="ru-RU"/>
              </w:rPr>
              <w:t>6</w:t>
            </w:r>
            <w:r w:rsidR="00531F21" w:rsidRPr="00531F21">
              <w:rPr>
                <w:sz w:val="27"/>
                <w:szCs w:val="27"/>
                <w:lang w:eastAsia="ru-RU"/>
              </w:rPr>
              <w:t>.01.2026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E917B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E917BB">
              <w:rPr>
                <w:rFonts w:eastAsia="Arial"/>
                <w:sz w:val="28"/>
                <w:szCs w:val="28"/>
              </w:rPr>
              <w:t>коммунальн</w:t>
            </w:r>
            <w:r w:rsidR="00E917BB" w:rsidRPr="00AF0E74">
              <w:rPr>
                <w:rFonts w:eastAsia="Arial"/>
                <w:sz w:val="28"/>
                <w:szCs w:val="28"/>
              </w:rPr>
              <w:t>ой</w:t>
            </w:r>
            <w:r w:rsidR="00AF0E74" w:rsidRPr="00AF0E74">
              <w:rPr>
                <w:rFonts w:eastAsia="Arial"/>
                <w:sz w:val="28"/>
                <w:szCs w:val="28"/>
              </w:rPr>
              <w:t xml:space="preserve">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C6997" w:rsidRPr="000C6997">
              <w:rPr>
                <w:rFonts w:eastAsia="Arial"/>
                <w:sz w:val="28"/>
                <w:szCs w:val="28"/>
              </w:rPr>
              <w:t>(</w:t>
            </w:r>
            <w:r w:rsidR="00E917BB">
              <w:rPr>
                <w:rFonts w:eastAsia="Arial"/>
                <w:sz w:val="28"/>
                <w:szCs w:val="28"/>
              </w:rPr>
              <w:t>К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531F21" w:rsidRPr="00531F21">
              <w:rPr>
                <w:color w:val="000000"/>
                <w:sz w:val="28"/>
                <w:szCs w:val="28"/>
              </w:rPr>
              <w:t>42:24:0101019:1758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531F21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531F21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531F21" w:rsidRPr="00E917BB" w:rsidRDefault="00531F21" w:rsidP="00E22614">
      <w:pPr>
        <w:pStyle w:val="a6"/>
        <w:widowControl w:val="0"/>
        <w:jc w:val="center"/>
        <w:rPr>
          <w:sz w:val="22"/>
          <w:szCs w:val="28"/>
        </w:rPr>
      </w:pPr>
    </w:p>
    <w:sectPr w:rsidR="00531F21" w:rsidRPr="00E917BB" w:rsidSect="00531F21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1A9" w:rsidRDefault="00D621A9">
      <w:r>
        <w:separator/>
      </w:r>
    </w:p>
  </w:endnote>
  <w:endnote w:type="continuationSeparator" w:id="0">
    <w:p w:rsidR="00D621A9" w:rsidRDefault="00D621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1A9" w:rsidRDefault="00D621A9">
      <w:r>
        <w:separator/>
      </w:r>
    </w:p>
  </w:footnote>
  <w:footnote w:type="continuationSeparator" w:id="0">
    <w:p w:rsidR="00D621A9" w:rsidRDefault="00D621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029D4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4BA1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1F21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E492E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0157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1A9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2614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5361ABA9-A0DF-44C1-A546-326F5C365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3450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2026-01-27T05:08:00Z</cp:lastPrinted>
  <dcterms:created xsi:type="dcterms:W3CDTF">2026-02-03T07:08:00Z</dcterms:created>
  <dcterms:modified xsi:type="dcterms:W3CDTF">2026-02-03T07:08:00Z</dcterms:modified>
</cp:coreProperties>
</file>