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02" w:rsidRDefault="00743F02">
      <w:pPr>
        <w:pStyle w:val="ConsTitle"/>
        <w:widowControl/>
        <w:tabs>
          <w:tab w:val="left" w:pos="9747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УТВЕРЖДАЮ:</w:t>
      </w:r>
    </w:p>
    <w:p w:rsidR="00743F02" w:rsidRDefault="00743F02">
      <w:pPr>
        <w:pStyle w:val="ConsTitle"/>
        <w:widowControl/>
        <w:tabs>
          <w:tab w:val="left" w:pos="9747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Председатель комиссии</w:t>
      </w:r>
    </w:p>
    <w:p w:rsidR="00743F02" w:rsidRDefault="00743F02">
      <w:pPr>
        <w:pStyle w:val="ConsTitle"/>
        <w:widowControl/>
        <w:tabs>
          <w:tab w:val="left" w:pos="9747"/>
        </w:tabs>
        <w:ind w:right="-11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3F02" w:rsidRDefault="00743F02">
      <w:pPr>
        <w:pStyle w:val="ConsTitle"/>
        <w:widowControl/>
        <w:tabs>
          <w:tab w:val="left" w:pos="9356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________________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_  Д.В.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Анисимов</w:t>
      </w:r>
    </w:p>
    <w:p w:rsidR="00743F02" w:rsidRDefault="00743F02">
      <w:pPr>
        <w:pStyle w:val="ConsTitle"/>
        <w:widowControl/>
        <w:tabs>
          <w:tab w:val="left" w:pos="9747"/>
        </w:tabs>
        <w:ind w:left="5664" w:right="-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4701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</w:p>
    <w:p w:rsidR="00743F02" w:rsidRDefault="00743F02">
      <w:pPr>
        <w:pStyle w:val="ConsTitle"/>
        <w:widowControl/>
        <w:ind w:right="-2"/>
        <w:jc w:val="center"/>
        <w:rPr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ПРОТОКОЛ</w:t>
      </w:r>
    </w:p>
    <w:p w:rsidR="00743F02" w:rsidRDefault="00743F02">
      <w:pPr>
        <w:widowControl w:val="0"/>
        <w:shd w:val="clear" w:color="auto" w:fill="FFFFFF"/>
        <w:ind w:right="-2"/>
        <w:jc w:val="center"/>
        <w:rPr>
          <w:i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>публичных</w:t>
      </w:r>
      <w:proofErr w:type="gramEnd"/>
      <w:r>
        <w:rPr>
          <w:bCs/>
          <w:i/>
          <w:color w:val="000000"/>
          <w:sz w:val="28"/>
          <w:szCs w:val="28"/>
        </w:rPr>
        <w:t xml:space="preserve"> слушаний по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вопросу предоставления разрешения </w:t>
      </w:r>
    </w:p>
    <w:p w:rsidR="00743F02" w:rsidRDefault="00743F02">
      <w:pPr>
        <w:widowControl w:val="0"/>
        <w:shd w:val="clear" w:color="auto" w:fill="FFFFFF"/>
        <w:ind w:right="-2"/>
        <w:jc w:val="center"/>
        <w:rPr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на</w:t>
      </w:r>
      <w:proofErr w:type="gramEnd"/>
      <w:r>
        <w:rPr>
          <w:i/>
          <w:color w:val="000000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</w:t>
      </w:r>
    </w:p>
    <w:p w:rsidR="00743F02" w:rsidRPr="00BB71D2" w:rsidRDefault="00BB71D2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71D2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BB71D2">
        <w:rPr>
          <w:rFonts w:ascii="Times New Roman" w:hAnsi="Times New Roman" w:cs="Times New Roman"/>
          <w:b w:val="0"/>
          <w:i/>
          <w:sz w:val="28"/>
          <w:szCs w:val="28"/>
        </w:rPr>
        <w:t>ул.</w:t>
      </w:r>
      <w:proofErr w:type="gramEnd"/>
      <w:r w:rsidRPr="00BB71D2">
        <w:rPr>
          <w:rFonts w:ascii="Times New Roman" w:hAnsi="Times New Roman" w:cs="Times New Roman"/>
          <w:b w:val="0"/>
          <w:i/>
          <w:sz w:val="28"/>
          <w:szCs w:val="28"/>
        </w:rPr>
        <w:t xml:space="preserve"> Большевистская, 1б</w:t>
      </w:r>
      <w:r w:rsidRPr="00BB71D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основании: </w:t>
      </w: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40 Градостроительного кодекса Российской Федерации; </w:t>
      </w: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постановления  Кемеровского</w:t>
      </w:r>
      <w:proofErr w:type="gramEnd"/>
      <w:r>
        <w:rPr>
          <w:sz w:val="28"/>
          <w:szCs w:val="28"/>
        </w:rPr>
        <w:t xml:space="preserve"> городского Совета народных депутатов от 28.10.2005 № 276 «О порядке организации и проведения публичных слушаний в городе Кемерово»;</w:t>
      </w:r>
    </w:p>
    <w:p w:rsidR="00743F02" w:rsidRDefault="00743F02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постановления  Кемеровского</w:t>
      </w:r>
      <w:proofErr w:type="gramEnd"/>
      <w:r>
        <w:rPr>
          <w:sz w:val="28"/>
          <w:szCs w:val="28"/>
        </w:rPr>
        <w:t xml:space="preserve"> городского Совета народных депутатов от 24.11.2006 № 75 «Об утверждении Правил землепользования и застройки в городе Кемерово»;</w:t>
      </w:r>
    </w:p>
    <w:p w:rsidR="00743F02" w:rsidRDefault="00743F02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города Кемерово от </w:t>
      </w:r>
      <w:r w:rsidR="0054701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54701D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54701D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54701D">
        <w:rPr>
          <w:sz w:val="28"/>
          <w:szCs w:val="28"/>
        </w:rPr>
        <w:t>1</w:t>
      </w:r>
      <w:r w:rsidR="00FB41AF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», </w:t>
      </w:r>
    </w:p>
    <w:p w:rsidR="00743F02" w:rsidRPr="005D0317" w:rsidRDefault="00743F0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71FA9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5D0317">
        <w:rPr>
          <w:sz w:val="28"/>
          <w:szCs w:val="28"/>
        </w:rPr>
        <w:t xml:space="preserve">в городе Кемерово (далее – комиссия) в заседании </w:t>
      </w:r>
      <w:r w:rsidR="0054701D">
        <w:rPr>
          <w:sz w:val="28"/>
          <w:szCs w:val="28"/>
        </w:rPr>
        <w:t>2</w:t>
      </w:r>
      <w:r w:rsidR="00C74043" w:rsidRPr="005D0317">
        <w:rPr>
          <w:sz w:val="28"/>
          <w:szCs w:val="28"/>
        </w:rPr>
        <w:t>2</w:t>
      </w:r>
      <w:r w:rsidRPr="005D0317">
        <w:rPr>
          <w:sz w:val="28"/>
          <w:szCs w:val="28"/>
        </w:rPr>
        <w:t>.</w:t>
      </w:r>
      <w:r w:rsidR="005D0317" w:rsidRPr="005D0317">
        <w:rPr>
          <w:sz w:val="28"/>
          <w:szCs w:val="28"/>
        </w:rPr>
        <w:t>01</w:t>
      </w:r>
      <w:r w:rsidRPr="005D0317">
        <w:rPr>
          <w:sz w:val="28"/>
          <w:szCs w:val="28"/>
        </w:rPr>
        <w:t>.201</w:t>
      </w:r>
      <w:r w:rsidR="005D0317" w:rsidRPr="005D0317">
        <w:rPr>
          <w:sz w:val="28"/>
          <w:szCs w:val="28"/>
        </w:rPr>
        <w:t>8</w:t>
      </w:r>
      <w:r w:rsidRPr="005D0317">
        <w:rPr>
          <w:sz w:val="28"/>
          <w:szCs w:val="28"/>
        </w:rPr>
        <w:t xml:space="preserve"> рассмотрела возможность предоставления </w:t>
      </w:r>
      <w:r w:rsidRPr="005D0317">
        <w:rPr>
          <w:color w:val="000000"/>
          <w:sz w:val="28"/>
          <w:szCs w:val="28"/>
        </w:rPr>
        <w:t xml:space="preserve">разрешения </w:t>
      </w:r>
      <w:r w:rsidRPr="005D0317">
        <w:rPr>
          <w:sz w:val="28"/>
          <w:szCs w:val="28"/>
        </w:rPr>
        <w:t xml:space="preserve">на </w:t>
      </w:r>
      <w:r w:rsidR="00FB41AF" w:rsidRPr="002B1136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FB41AF" w:rsidRPr="002B1136">
        <w:rPr>
          <w:color w:val="000000"/>
          <w:sz w:val="28"/>
          <w:szCs w:val="28"/>
        </w:rPr>
        <w:t xml:space="preserve">сокращение </w:t>
      </w:r>
      <w:r w:rsidR="00FB41AF" w:rsidRPr="002B1136">
        <w:rPr>
          <w:rFonts w:eastAsia="Arial"/>
          <w:color w:val="000000"/>
          <w:sz w:val="28"/>
          <w:szCs w:val="28"/>
        </w:rPr>
        <w:t>минимальных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от</w:t>
      </w:r>
      <w:r w:rsidR="00FB41AF">
        <w:rPr>
          <w:rFonts w:eastAsia="Arial"/>
          <w:color w:val="000000"/>
          <w:sz w:val="28"/>
          <w:szCs w:val="28"/>
        </w:rPr>
        <w:t xml:space="preserve"> северной и</w:t>
      </w:r>
      <w:r w:rsidR="00FB41AF" w:rsidRPr="002B1136">
        <w:rPr>
          <w:rFonts w:eastAsia="Arial"/>
          <w:color w:val="000000"/>
          <w:sz w:val="28"/>
          <w:szCs w:val="28"/>
        </w:rPr>
        <w:t xml:space="preserve"> восточной границ с 3 м до</w:t>
      </w:r>
      <w:r w:rsidR="00FB41AF">
        <w:rPr>
          <w:rFonts w:eastAsia="Arial"/>
          <w:color w:val="000000"/>
          <w:sz w:val="28"/>
          <w:szCs w:val="28"/>
        </w:rPr>
        <w:t xml:space="preserve"> </w:t>
      </w:r>
      <w:r w:rsidR="00FB41AF" w:rsidRPr="002B1136">
        <w:rPr>
          <w:rFonts w:eastAsia="Arial"/>
          <w:color w:val="000000"/>
          <w:sz w:val="28"/>
          <w:szCs w:val="28"/>
        </w:rPr>
        <w:t>1 м, от южной</w:t>
      </w:r>
      <w:r w:rsidR="00FB41AF">
        <w:rPr>
          <w:rFonts w:eastAsia="Arial"/>
          <w:color w:val="000000"/>
          <w:sz w:val="28"/>
          <w:szCs w:val="28"/>
        </w:rPr>
        <w:t xml:space="preserve"> и западной </w:t>
      </w:r>
      <w:r w:rsidR="00FB41AF" w:rsidRPr="002B1136">
        <w:rPr>
          <w:rFonts w:eastAsia="Arial"/>
          <w:color w:val="000000"/>
          <w:sz w:val="28"/>
          <w:szCs w:val="28"/>
        </w:rPr>
        <w:t xml:space="preserve">границ с 3 м до 0 м, </w:t>
      </w:r>
      <w:r w:rsidR="00FB41AF" w:rsidRPr="002B1136">
        <w:rPr>
          <w:sz w:val="28"/>
          <w:szCs w:val="28"/>
        </w:rPr>
        <w:t>применительно к земельному участку с кадастровым номером 42:24:01010</w:t>
      </w:r>
      <w:r w:rsidR="00FB41AF">
        <w:rPr>
          <w:sz w:val="28"/>
          <w:szCs w:val="28"/>
        </w:rPr>
        <w:t>2</w:t>
      </w:r>
      <w:r w:rsidR="00FB41AF" w:rsidRPr="002B1136">
        <w:rPr>
          <w:sz w:val="28"/>
          <w:szCs w:val="28"/>
        </w:rPr>
        <w:t>1:</w:t>
      </w:r>
      <w:r w:rsidR="00FB41AF">
        <w:rPr>
          <w:sz w:val="28"/>
          <w:szCs w:val="28"/>
        </w:rPr>
        <w:t>2166</w:t>
      </w:r>
      <w:r w:rsidR="00FB41AF" w:rsidRPr="002B1136">
        <w:rPr>
          <w:sz w:val="28"/>
          <w:szCs w:val="28"/>
        </w:rPr>
        <w:t xml:space="preserve">, расположенному в Заводском районе города Кемерово, ул. </w:t>
      </w:r>
      <w:r w:rsidR="00FB41AF">
        <w:rPr>
          <w:sz w:val="28"/>
          <w:szCs w:val="28"/>
        </w:rPr>
        <w:t>Большевистская, 1б</w:t>
      </w:r>
      <w:r w:rsidR="005D0317">
        <w:rPr>
          <w:sz w:val="28"/>
          <w:szCs w:val="28"/>
        </w:rPr>
        <w:t xml:space="preserve"> по заявлению </w:t>
      </w:r>
      <w:r w:rsidR="0054701D">
        <w:rPr>
          <w:sz w:val="28"/>
          <w:szCs w:val="28"/>
        </w:rPr>
        <w:t>ООО «</w:t>
      </w:r>
      <w:r w:rsidR="00FB41AF">
        <w:rPr>
          <w:sz w:val="28"/>
          <w:szCs w:val="28"/>
        </w:rPr>
        <w:t>Промстрой-Инвест</w:t>
      </w:r>
      <w:r w:rsidR="0054701D">
        <w:rPr>
          <w:sz w:val="28"/>
          <w:szCs w:val="28"/>
        </w:rPr>
        <w:t>».</w:t>
      </w:r>
      <w:r w:rsidR="005D0317" w:rsidRPr="005D0317">
        <w:rPr>
          <w:sz w:val="28"/>
          <w:szCs w:val="28"/>
        </w:rPr>
        <w:t xml:space="preserve"> </w:t>
      </w:r>
    </w:p>
    <w:p w:rsidR="00B71FA9" w:rsidRPr="00B71FA9" w:rsidRDefault="00B71FA9" w:rsidP="00B71FA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71FA9">
        <w:rPr>
          <w:sz w:val="28"/>
          <w:szCs w:val="28"/>
        </w:rPr>
        <w:t xml:space="preserve">2. Присутствовали: члены комиссии в соответствии с приложением к постановлению от </w:t>
      </w:r>
      <w:r w:rsidR="0054701D">
        <w:rPr>
          <w:sz w:val="28"/>
          <w:szCs w:val="28"/>
        </w:rPr>
        <w:t>09.01.2018 № 1</w:t>
      </w:r>
      <w:r w:rsidR="00FB41AF">
        <w:rPr>
          <w:sz w:val="28"/>
          <w:szCs w:val="28"/>
        </w:rPr>
        <w:t>2</w:t>
      </w:r>
      <w:r w:rsidRPr="00B71FA9">
        <w:rPr>
          <w:sz w:val="28"/>
          <w:szCs w:val="28"/>
        </w:rPr>
        <w:t>.</w:t>
      </w:r>
    </w:p>
    <w:p w:rsidR="00743F02" w:rsidRDefault="00743F02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Кемерово от </w:t>
      </w:r>
      <w:r w:rsidR="0054701D">
        <w:rPr>
          <w:sz w:val="28"/>
          <w:szCs w:val="28"/>
        </w:rPr>
        <w:t xml:space="preserve">09.01.2018 № </w:t>
      </w:r>
      <w:proofErr w:type="gramStart"/>
      <w:r w:rsidR="0054701D">
        <w:rPr>
          <w:sz w:val="28"/>
          <w:szCs w:val="28"/>
        </w:rPr>
        <w:t>1</w:t>
      </w:r>
      <w:r w:rsidR="00FB41AF">
        <w:rPr>
          <w:sz w:val="28"/>
          <w:szCs w:val="28"/>
        </w:rPr>
        <w:t>2</w:t>
      </w:r>
      <w:r w:rsidR="0054701D">
        <w:rPr>
          <w:sz w:val="28"/>
          <w:szCs w:val="28"/>
        </w:rPr>
        <w:t xml:space="preserve"> </w:t>
      </w:r>
      <w:r w:rsidR="005D031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опубликовано</w:t>
      </w:r>
      <w:proofErr w:type="gramEnd"/>
      <w:r w:rsidR="007359A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359A9">
        <w:rPr>
          <w:sz w:val="28"/>
          <w:szCs w:val="28"/>
        </w:rPr>
        <w:t xml:space="preserve">сайте </w:t>
      </w:r>
      <w:r w:rsidR="007359A9" w:rsidRPr="00132AF7">
        <w:rPr>
          <w:rFonts w:eastAsia="Arial" w:cs="Arial"/>
          <w:color w:val="000000"/>
          <w:sz w:val="28"/>
          <w:szCs w:val="28"/>
        </w:rPr>
        <w:t>«Электронный</w:t>
      </w:r>
      <w:r w:rsidR="007359A9">
        <w:rPr>
          <w:rFonts w:eastAsia="Arial" w:cs="Arial"/>
          <w:color w:val="000000"/>
          <w:sz w:val="28"/>
          <w:szCs w:val="28"/>
        </w:rPr>
        <w:t xml:space="preserve"> бюллетень органов местного самоуправления города Кемерово»</w:t>
      </w:r>
      <w:r>
        <w:rPr>
          <w:sz w:val="28"/>
          <w:szCs w:val="28"/>
        </w:rPr>
        <w:t xml:space="preserve"> </w:t>
      </w:r>
      <w:r w:rsidR="007359A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7359A9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7359A9">
        <w:rPr>
          <w:sz w:val="28"/>
          <w:szCs w:val="28"/>
        </w:rPr>
        <w:t>8</w:t>
      </w:r>
      <w:r>
        <w:rPr>
          <w:sz w:val="28"/>
          <w:szCs w:val="28"/>
        </w:rPr>
        <w:t xml:space="preserve">, размещено </w:t>
      </w:r>
      <w:r w:rsidR="007359A9">
        <w:rPr>
          <w:sz w:val="28"/>
          <w:szCs w:val="28"/>
        </w:rPr>
        <w:t xml:space="preserve">на официальном сайте администрации города Кемерово </w:t>
      </w:r>
      <w:hyperlink r:id="rId4" w:history="1">
        <w:r w:rsidR="007359A9">
          <w:rPr>
            <w:rStyle w:val="a3"/>
            <w:rFonts w:eastAsia="OpenSymbol"/>
          </w:rPr>
          <w:t>www.kemerovo.ru</w:t>
        </w:r>
      </w:hyperlink>
      <w:r w:rsidR="007359A9">
        <w:t xml:space="preserve">, </w:t>
      </w:r>
      <w:r>
        <w:rPr>
          <w:rStyle w:val="a3"/>
          <w:rFonts w:eastAsia="OpenSymbol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ортале обеспечения градостроительной деятельности города </w:t>
      </w:r>
      <w:r>
        <w:rPr>
          <w:sz w:val="28"/>
          <w:szCs w:val="28"/>
        </w:rPr>
        <w:t xml:space="preserve">Кемерово </w:t>
      </w:r>
      <w:hyperlink r:id="rId5" w:history="1">
        <w:r>
          <w:rPr>
            <w:rStyle w:val="a3"/>
            <w:rFonts w:eastAsia="OpenSymbol"/>
          </w:rPr>
          <w:t>www.mgis42.ru</w:t>
        </w:r>
      </w:hyperlink>
      <w:r>
        <w:rPr>
          <w:sz w:val="28"/>
          <w:szCs w:val="28"/>
        </w:rPr>
        <w:t xml:space="preserve"> в информационно-телекоммуникационной</w:t>
      </w:r>
      <w:r>
        <w:rPr>
          <w:color w:val="000000"/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Прием письменных предложений и замечаний по теме публичных слушаний осуществлялся в период с </w:t>
      </w:r>
      <w:r w:rsidR="007359A9">
        <w:rPr>
          <w:color w:val="000000"/>
          <w:sz w:val="28"/>
          <w:szCs w:val="28"/>
        </w:rPr>
        <w:t xml:space="preserve">11 по </w:t>
      </w:r>
      <w:r w:rsidR="005D0317">
        <w:rPr>
          <w:color w:val="000000"/>
          <w:sz w:val="28"/>
          <w:szCs w:val="28"/>
        </w:rPr>
        <w:t>1</w:t>
      </w:r>
      <w:r w:rsidR="007359A9">
        <w:rPr>
          <w:color w:val="000000"/>
          <w:sz w:val="28"/>
          <w:szCs w:val="28"/>
        </w:rPr>
        <w:t>8</w:t>
      </w:r>
      <w:r w:rsidR="001C77D6">
        <w:rPr>
          <w:color w:val="000000"/>
          <w:sz w:val="28"/>
          <w:szCs w:val="28"/>
        </w:rPr>
        <w:t xml:space="preserve"> января </w:t>
      </w:r>
      <w:r>
        <w:rPr>
          <w:color w:val="000000"/>
          <w:sz w:val="28"/>
          <w:szCs w:val="28"/>
        </w:rPr>
        <w:t>201</w:t>
      </w:r>
      <w:r w:rsidR="001C77D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года. </w:t>
      </w:r>
      <w:r>
        <w:rPr>
          <w:rFonts w:eastAsia="Arial"/>
          <w:color w:val="000000"/>
          <w:sz w:val="28"/>
          <w:szCs w:val="28"/>
        </w:rPr>
        <w:t>За указанный период предложения или замечания, касающиеся предоставления запрашиваемого разрешения, не поступили.</w:t>
      </w:r>
    </w:p>
    <w:p w:rsidR="00FB41AF" w:rsidRDefault="00FB41AF" w:rsidP="00FB41A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подготовке к проведению публичных слушаний основания для направления информационных сообщений в порядке ч. 4 ст. 39 Градостроительного кодекса РФ не установлены.</w:t>
      </w:r>
    </w:p>
    <w:p w:rsidR="00FB41AF" w:rsidRPr="005D0317" w:rsidRDefault="00743F02" w:rsidP="00FB41A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По результатам публичных слушаний комиссия приняла решение подготовить рекомендации </w:t>
      </w:r>
      <w:r>
        <w:rPr>
          <w:b/>
          <w:bCs/>
          <w:i/>
          <w:iCs/>
          <w:sz w:val="28"/>
          <w:szCs w:val="28"/>
        </w:rPr>
        <w:t>о предоставлении</w:t>
      </w:r>
      <w:r>
        <w:rPr>
          <w:color w:val="000000"/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на </w:t>
      </w:r>
      <w:r w:rsidR="00FB41AF" w:rsidRPr="002B1136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FB41AF" w:rsidRPr="002B1136">
        <w:rPr>
          <w:color w:val="000000"/>
          <w:sz w:val="28"/>
          <w:szCs w:val="28"/>
        </w:rPr>
        <w:t xml:space="preserve">сокращение </w:t>
      </w:r>
      <w:r w:rsidR="00FB41AF" w:rsidRPr="002B1136">
        <w:rPr>
          <w:rFonts w:eastAsia="Arial"/>
          <w:color w:val="000000"/>
          <w:sz w:val="28"/>
          <w:szCs w:val="28"/>
        </w:rPr>
        <w:t>минимальных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от</w:t>
      </w:r>
      <w:r w:rsidR="00FB41AF">
        <w:rPr>
          <w:rFonts w:eastAsia="Arial"/>
          <w:color w:val="000000"/>
          <w:sz w:val="28"/>
          <w:szCs w:val="28"/>
        </w:rPr>
        <w:t xml:space="preserve"> северной и</w:t>
      </w:r>
      <w:r w:rsidR="00FB41AF" w:rsidRPr="002B1136">
        <w:rPr>
          <w:rFonts w:eastAsia="Arial"/>
          <w:color w:val="000000"/>
          <w:sz w:val="28"/>
          <w:szCs w:val="28"/>
        </w:rPr>
        <w:t xml:space="preserve"> восточной границ с 3 м до</w:t>
      </w:r>
      <w:r w:rsidR="00FB41AF">
        <w:rPr>
          <w:rFonts w:eastAsia="Arial"/>
          <w:color w:val="000000"/>
          <w:sz w:val="28"/>
          <w:szCs w:val="28"/>
        </w:rPr>
        <w:t xml:space="preserve"> </w:t>
      </w:r>
      <w:r w:rsidR="00FB41AF" w:rsidRPr="002B1136">
        <w:rPr>
          <w:rFonts w:eastAsia="Arial"/>
          <w:color w:val="000000"/>
          <w:sz w:val="28"/>
          <w:szCs w:val="28"/>
        </w:rPr>
        <w:t>1 м, от южной</w:t>
      </w:r>
      <w:r w:rsidR="00FB41AF">
        <w:rPr>
          <w:rFonts w:eastAsia="Arial"/>
          <w:color w:val="000000"/>
          <w:sz w:val="28"/>
          <w:szCs w:val="28"/>
        </w:rPr>
        <w:t xml:space="preserve"> и западной </w:t>
      </w:r>
      <w:r w:rsidR="00FB41AF" w:rsidRPr="002B1136">
        <w:rPr>
          <w:rFonts w:eastAsia="Arial"/>
          <w:color w:val="000000"/>
          <w:sz w:val="28"/>
          <w:szCs w:val="28"/>
        </w:rPr>
        <w:t xml:space="preserve">границ с 3 м до 0 м, </w:t>
      </w:r>
      <w:r w:rsidR="00FB41AF" w:rsidRPr="002B1136">
        <w:rPr>
          <w:sz w:val="28"/>
          <w:szCs w:val="28"/>
        </w:rPr>
        <w:t>применительно к земельному участку с кадастровым номером 42:24:01010</w:t>
      </w:r>
      <w:r w:rsidR="00FB41AF">
        <w:rPr>
          <w:sz w:val="28"/>
          <w:szCs w:val="28"/>
        </w:rPr>
        <w:t>2</w:t>
      </w:r>
      <w:r w:rsidR="00FB41AF" w:rsidRPr="002B1136">
        <w:rPr>
          <w:sz w:val="28"/>
          <w:szCs w:val="28"/>
        </w:rPr>
        <w:t>1:</w:t>
      </w:r>
      <w:r w:rsidR="00FB41AF">
        <w:rPr>
          <w:sz w:val="28"/>
          <w:szCs w:val="28"/>
        </w:rPr>
        <w:t>2166</w:t>
      </w:r>
      <w:r w:rsidR="00FB41AF" w:rsidRPr="002B1136">
        <w:rPr>
          <w:sz w:val="28"/>
          <w:szCs w:val="28"/>
        </w:rPr>
        <w:t xml:space="preserve">, расположенному в Заводском районе города Кемерово, ул. </w:t>
      </w:r>
      <w:r w:rsidR="00FB41AF">
        <w:rPr>
          <w:sz w:val="28"/>
          <w:szCs w:val="28"/>
        </w:rPr>
        <w:t>Большевистская, 1б по заявлению ООО «Промстрой-Инвест».</w:t>
      </w:r>
      <w:r w:rsidR="00FB41AF" w:rsidRPr="005D0317">
        <w:rPr>
          <w:sz w:val="28"/>
          <w:szCs w:val="28"/>
        </w:rPr>
        <w:t xml:space="preserve"> </w:t>
      </w:r>
    </w:p>
    <w:p w:rsidR="001C77D6" w:rsidRDefault="001C77D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43F02" w:rsidRDefault="00743F0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 итогам публичных слушаний комиссия </w:t>
      </w:r>
      <w:r>
        <w:rPr>
          <w:b/>
          <w:bCs/>
          <w:sz w:val="28"/>
          <w:szCs w:val="28"/>
        </w:rPr>
        <w:t>решила:</w:t>
      </w:r>
    </w:p>
    <w:p w:rsidR="00743F02" w:rsidRPr="009347EC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3F02" w:rsidRDefault="00743F02">
      <w:pPr>
        <w:pStyle w:val="ConsTitle"/>
        <w:widowControl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Подготовить заключение о результатах публичных слушаний. </w:t>
      </w:r>
    </w:p>
    <w:p w:rsidR="009347EC" w:rsidRDefault="00743F02" w:rsidP="009347EC">
      <w:pPr>
        <w:ind w:right="-2"/>
        <w:jc w:val="both"/>
        <w:rPr>
          <w:color w:val="000000"/>
          <w:spacing w:val="-15"/>
          <w:sz w:val="28"/>
          <w:szCs w:val="28"/>
        </w:rPr>
      </w:pPr>
      <w:r w:rsidRPr="003B44BD">
        <w:rPr>
          <w:sz w:val="28"/>
          <w:szCs w:val="28"/>
        </w:rPr>
        <w:t>2.</w:t>
      </w:r>
      <w:r>
        <w:t xml:space="preserve"> </w:t>
      </w:r>
      <w:r w:rsidR="00321ADF">
        <w:rPr>
          <w:bCs/>
          <w:sz w:val="28"/>
          <w:szCs w:val="28"/>
        </w:rPr>
        <w:t xml:space="preserve">Обеспечить официальное опубликование заключения </w:t>
      </w:r>
      <w:r w:rsidR="009347EC">
        <w:rPr>
          <w:bCs/>
          <w:sz w:val="28"/>
          <w:szCs w:val="28"/>
        </w:rPr>
        <w:t xml:space="preserve">на </w:t>
      </w:r>
      <w:r w:rsidR="009347EC" w:rsidRPr="00132AF7">
        <w:rPr>
          <w:rFonts w:eastAsia="Arial" w:cs="Arial"/>
          <w:color w:val="000000"/>
          <w:sz w:val="28"/>
          <w:szCs w:val="28"/>
        </w:rPr>
        <w:t>сайте «Электронный</w:t>
      </w:r>
      <w:r w:rsidR="009347EC">
        <w:rPr>
          <w:rFonts w:eastAsia="Arial" w:cs="Arial"/>
          <w:color w:val="000000"/>
          <w:sz w:val="28"/>
          <w:szCs w:val="28"/>
        </w:rPr>
        <w:t xml:space="preserve"> бюллетень органов местного самоуправления города Кемерово» (электронный адрес в информационно-телекоммуникационной сети «Интернет» - pravo-kemerovo.ru).</w:t>
      </w:r>
    </w:p>
    <w:p w:rsidR="00743F02" w:rsidRPr="009347EC" w:rsidRDefault="00743F02" w:rsidP="009347EC">
      <w:pPr>
        <w:widowControl w:val="0"/>
        <w:jc w:val="both"/>
        <w:rPr>
          <w:sz w:val="28"/>
          <w:szCs w:val="28"/>
        </w:rPr>
      </w:pPr>
      <w:r w:rsidRPr="009347EC">
        <w:rPr>
          <w:sz w:val="28"/>
          <w:szCs w:val="28"/>
        </w:rPr>
        <w:t xml:space="preserve">3. Подготовить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строительства.  </w:t>
      </w:r>
    </w:p>
    <w:p w:rsidR="00743F02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Рекомендации, протокол заседания комиссии и заключение о результатах публичных слушаний направить Главе города для принятия решения. </w:t>
      </w:r>
    </w:p>
    <w:p w:rsidR="00743F02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62C" w:rsidRPr="00C5562C" w:rsidRDefault="00C5562C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F02" w:rsidRPr="00C5562C" w:rsidRDefault="00743F02">
      <w:pPr>
        <w:pStyle w:val="ConsTitle"/>
        <w:widowControl/>
        <w:ind w:right="-11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F02" w:rsidRPr="00C5562C" w:rsidRDefault="00743F02">
      <w:pPr>
        <w:pStyle w:val="ConsTitle"/>
        <w:widowControl/>
        <w:ind w:right="-2"/>
        <w:jc w:val="both"/>
        <w:rPr>
          <w:sz w:val="28"/>
          <w:szCs w:val="28"/>
        </w:rPr>
      </w:pPr>
      <w:r w:rsidRPr="00C5562C">
        <w:rPr>
          <w:rFonts w:ascii="Times New Roman" w:hAnsi="Times New Roman" w:cs="Times New Roman"/>
          <w:b w:val="0"/>
          <w:sz w:val="28"/>
          <w:szCs w:val="28"/>
        </w:rPr>
        <w:t>Секретарь комиссии</w:t>
      </w:r>
      <w:r w:rsidRPr="00C5562C">
        <w:rPr>
          <w:rFonts w:ascii="Times New Roman" w:hAnsi="Times New Roman" w:cs="Times New Roman"/>
          <w:b w:val="0"/>
          <w:sz w:val="28"/>
          <w:szCs w:val="28"/>
        </w:rPr>
        <w:tab/>
      </w:r>
      <w:r w:rsidRPr="00C5562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М.А. Гнедина</w:t>
      </w:r>
    </w:p>
    <w:p w:rsidR="00743F02" w:rsidRPr="00C5562C" w:rsidRDefault="00743F02">
      <w:pPr>
        <w:rPr>
          <w:b/>
          <w:sz w:val="28"/>
          <w:szCs w:val="28"/>
        </w:rPr>
      </w:pPr>
    </w:p>
    <w:p w:rsidR="00743F02" w:rsidRDefault="00743F02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sectPr w:rsidR="00C5562C" w:rsidSect="00B71FA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43"/>
    <w:rsid w:val="00013C92"/>
    <w:rsid w:val="001C77D6"/>
    <w:rsid w:val="00321ADF"/>
    <w:rsid w:val="003B44BD"/>
    <w:rsid w:val="0054701D"/>
    <w:rsid w:val="005D0317"/>
    <w:rsid w:val="006F0AEA"/>
    <w:rsid w:val="007359A9"/>
    <w:rsid w:val="00743F02"/>
    <w:rsid w:val="0076095B"/>
    <w:rsid w:val="007847F8"/>
    <w:rsid w:val="00852677"/>
    <w:rsid w:val="008C5FBD"/>
    <w:rsid w:val="009347EC"/>
    <w:rsid w:val="00B71FA9"/>
    <w:rsid w:val="00BB71D2"/>
    <w:rsid w:val="00C5562C"/>
    <w:rsid w:val="00C74043"/>
    <w:rsid w:val="00CC1DFD"/>
    <w:rsid w:val="00E11774"/>
    <w:rsid w:val="00E94A9F"/>
    <w:rsid w:val="00F67680"/>
    <w:rsid w:val="00FB41AF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7042CA1-469B-4F8A-ADA1-F623AECA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b/>
      <w:bCs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2">
    <w:name w:val="WW8Num4z2"/>
    <w:rPr>
      <w:b/>
      <w:bCs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2">
    <w:name w:val="WW8Num2z2"/>
    <w:rPr>
      <w:b/>
      <w:bCs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i w:val="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677"/>
        <w:tab w:val="right" w:pos="93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is42.ru/" TargetMode="External"/><Relationship Id="rId4" Type="http://schemas.openxmlformats.org/officeDocument/2006/relationships/hyperlink" Target="http://www.keme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Company</Company>
  <LinksUpToDate>false</LinksUpToDate>
  <CharactersWithSpaces>4338</CharactersWithSpaces>
  <SharedDoc>false</SharedDoc>
  <HLinks>
    <vt:vector size="12" baseType="variant"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Огородов</dc:creator>
  <cp:keywords/>
  <cp:lastModifiedBy>Игнатьева Анна Юрьевна</cp:lastModifiedBy>
  <cp:revision>2</cp:revision>
  <cp:lastPrinted>2017-08-30T10:00:00Z</cp:lastPrinted>
  <dcterms:created xsi:type="dcterms:W3CDTF">2018-03-05T09:13:00Z</dcterms:created>
  <dcterms:modified xsi:type="dcterms:W3CDTF">2018-03-05T09:13:00Z</dcterms:modified>
</cp:coreProperties>
</file>