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C105EB">
              <w:rPr>
                <w:sz w:val="27"/>
                <w:szCs w:val="27"/>
                <w:lang w:eastAsia="ru-RU"/>
              </w:rPr>
              <w:t xml:space="preserve">1258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3F52F6">
              <w:rPr>
                <w:sz w:val="27"/>
                <w:szCs w:val="27"/>
                <w:lang w:eastAsia="ru-RU"/>
              </w:rPr>
              <w:t xml:space="preserve"> </w:t>
            </w:r>
            <w:r w:rsidR="00C105EB">
              <w:rPr>
                <w:sz w:val="27"/>
                <w:szCs w:val="27"/>
                <w:lang w:eastAsia="ru-RU"/>
              </w:rPr>
              <w:t>25.09.2020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B107D8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351A1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91D1C" w:rsidRPr="00F91D1C">
              <w:rPr>
                <w:i/>
                <w:color w:val="000000"/>
                <w:sz w:val="28"/>
                <w:szCs w:val="28"/>
              </w:rPr>
              <w:t>42:24:0401005:1561, расположенного северо-восточнее земельного участка с кадастровым номером 42:24:0401005:1542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F91D1C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B107D8">
              <w:rPr>
                <w:sz w:val="28"/>
                <w:szCs w:val="28"/>
                <w:lang w:eastAsia="ru-RU"/>
              </w:rPr>
              <w:t>22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B107D8">
              <w:rPr>
                <w:sz w:val="28"/>
                <w:szCs w:val="28"/>
                <w:lang w:eastAsia="ru-RU"/>
              </w:rPr>
              <w:t>09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696EAD">
              <w:rPr>
                <w:sz w:val="28"/>
                <w:szCs w:val="28"/>
                <w:lang w:eastAsia="ru-RU"/>
              </w:rPr>
              <w:t>13</w:t>
            </w:r>
            <w:r w:rsidR="00F91D1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в пределах которой проводились публичные слушания, в комиссию 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F91D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B107D8"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B107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номером</w:t>
            </w:r>
            <w:r w:rsidR="00351A1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1D1C" w:rsidRPr="00F91D1C">
              <w:rPr>
                <w:color w:val="000000"/>
                <w:sz w:val="28"/>
                <w:szCs w:val="28"/>
              </w:rPr>
              <w:t xml:space="preserve">42:24:0401005:1561, расположенного северо-восточнее земельного участка </w:t>
            </w:r>
            <w:r w:rsidR="00F91D1C">
              <w:rPr>
                <w:color w:val="000000"/>
                <w:sz w:val="28"/>
                <w:szCs w:val="28"/>
              </w:rPr>
              <w:t xml:space="preserve">                       </w:t>
            </w:r>
            <w:r w:rsidR="00F91D1C" w:rsidRPr="00F91D1C">
              <w:rPr>
                <w:color w:val="000000"/>
                <w:sz w:val="28"/>
                <w:szCs w:val="28"/>
              </w:rPr>
              <w:t>с кадастровым номером 42:24:0401005:1542</w:t>
            </w:r>
            <w:r w:rsidR="00501563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A005D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91D1C">
              <w:rPr>
                <w:rFonts w:eastAsia="Arial"/>
                <w:color w:val="000000"/>
                <w:sz w:val="28"/>
                <w:szCs w:val="28"/>
                <w:lang w:eastAsia="ru-RU"/>
              </w:rPr>
              <w:t>Рудничном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районе города Кемерово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F91D1C" w:rsidRPr="00F91D1C">
              <w:rPr>
                <w:sz w:val="28"/>
                <w:szCs w:val="28"/>
              </w:rPr>
              <w:t>обеспечение спортивно-зрелищных мероприятий» (код 5.1.1</w:t>
            </w:r>
            <w:r w:rsidR="00F91D1C">
              <w:rPr>
                <w:sz w:val="28"/>
                <w:szCs w:val="28"/>
              </w:rPr>
              <w:t>)</w:t>
            </w:r>
            <w:r w:rsidR="00A005DB">
              <w:rPr>
                <w:sz w:val="28"/>
                <w:szCs w:val="28"/>
              </w:rPr>
              <w:t xml:space="preserve"> </w:t>
            </w:r>
            <w:r w:rsidR="00F91D1C">
              <w:rPr>
                <w:sz w:val="28"/>
                <w:szCs w:val="28"/>
              </w:rPr>
              <w:t xml:space="preserve">               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351A1D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F91D1C">
              <w:rPr>
                <w:color w:val="000000"/>
                <w:sz w:val="28"/>
                <w:szCs w:val="28"/>
              </w:rPr>
              <w:t>Государственного автономного учреждения «Региональный центр спортивных сооружений Кузбасса</w:t>
            </w:r>
            <w:r w:rsidR="00351A1D">
              <w:rPr>
                <w:color w:val="000000"/>
                <w:sz w:val="28"/>
                <w:szCs w:val="28"/>
              </w:rPr>
              <w:t>»</w:t>
            </w:r>
            <w:r w:rsidR="00501563">
              <w:rPr>
                <w:rFonts w:eastAsia="Arial" w:cs="Arial"/>
                <w:color w:val="000000"/>
                <w:sz w:val="28"/>
                <w:szCs w:val="28"/>
              </w:rPr>
              <w:t>.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113D50" w:rsidRDefault="00113D50" w:rsidP="00460289">
      <w:pPr>
        <w:rPr>
          <w:sz w:val="28"/>
          <w:szCs w:val="28"/>
        </w:rPr>
      </w:pPr>
    </w:p>
    <w:sectPr w:rsidR="00113D50" w:rsidSect="00F91D1C">
      <w:pgSz w:w="11906" w:h="16838"/>
      <w:pgMar w:top="1134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24" w:rsidRDefault="00C82124">
      <w:r>
        <w:separator/>
      </w:r>
    </w:p>
  </w:endnote>
  <w:endnote w:type="continuationSeparator" w:id="0">
    <w:p w:rsidR="00C82124" w:rsidRDefault="00C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24" w:rsidRDefault="00C82124">
      <w:r>
        <w:separator/>
      </w:r>
    </w:p>
  </w:footnote>
  <w:footnote w:type="continuationSeparator" w:id="0">
    <w:p w:rsidR="00C82124" w:rsidRDefault="00C8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E1A11"/>
    <w:rsid w:val="000E36B2"/>
    <w:rsid w:val="00101915"/>
    <w:rsid w:val="00113D50"/>
    <w:rsid w:val="00126B4B"/>
    <w:rsid w:val="00127833"/>
    <w:rsid w:val="00133620"/>
    <w:rsid w:val="00142675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D7B30"/>
    <w:rsid w:val="001E52BE"/>
    <w:rsid w:val="001F268C"/>
    <w:rsid w:val="00201A61"/>
    <w:rsid w:val="002045B9"/>
    <w:rsid w:val="00216DC0"/>
    <w:rsid w:val="00224845"/>
    <w:rsid w:val="002741AE"/>
    <w:rsid w:val="0027514C"/>
    <w:rsid w:val="00287F7C"/>
    <w:rsid w:val="002B2AC1"/>
    <w:rsid w:val="002C1F77"/>
    <w:rsid w:val="002D2F93"/>
    <w:rsid w:val="002D4E05"/>
    <w:rsid w:val="002F6181"/>
    <w:rsid w:val="003306D0"/>
    <w:rsid w:val="003315C2"/>
    <w:rsid w:val="00342297"/>
    <w:rsid w:val="00351A1D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7D16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0408"/>
    <w:rsid w:val="00442201"/>
    <w:rsid w:val="00450FB4"/>
    <w:rsid w:val="00460289"/>
    <w:rsid w:val="00471828"/>
    <w:rsid w:val="004A29B7"/>
    <w:rsid w:val="004B7C43"/>
    <w:rsid w:val="004D1901"/>
    <w:rsid w:val="004D765C"/>
    <w:rsid w:val="00501563"/>
    <w:rsid w:val="00507AFF"/>
    <w:rsid w:val="0051433A"/>
    <w:rsid w:val="00521057"/>
    <w:rsid w:val="0054499B"/>
    <w:rsid w:val="00551E99"/>
    <w:rsid w:val="005871B5"/>
    <w:rsid w:val="005968CC"/>
    <w:rsid w:val="005A5E9B"/>
    <w:rsid w:val="005A6DEB"/>
    <w:rsid w:val="005D3971"/>
    <w:rsid w:val="005E4632"/>
    <w:rsid w:val="0060106B"/>
    <w:rsid w:val="00602374"/>
    <w:rsid w:val="006112EF"/>
    <w:rsid w:val="006406DF"/>
    <w:rsid w:val="0066022E"/>
    <w:rsid w:val="00666CCE"/>
    <w:rsid w:val="00687CE9"/>
    <w:rsid w:val="00696EAD"/>
    <w:rsid w:val="006C3CEC"/>
    <w:rsid w:val="006E213B"/>
    <w:rsid w:val="006E58ED"/>
    <w:rsid w:val="007174DF"/>
    <w:rsid w:val="00731FB8"/>
    <w:rsid w:val="0074124D"/>
    <w:rsid w:val="00750A5E"/>
    <w:rsid w:val="007526C3"/>
    <w:rsid w:val="007630FD"/>
    <w:rsid w:val="00763340"/>
    <w:rsid w:val="00764BF4"/>
    <w:rsid w:val="007744B2"/>
    <w:rsid w:val="0077527E"/>
    <w:rsid w:val="00777923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6AF6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101B"/>
    <w:rsid w:val="00996CA0"/>
    <w:rsid w:val="00996E95"/>
    <w:rsid w:val="009A3D2A"/>
    <w:rsid w:val="009A5F76"/>
    <w:rsid w:val="009B444B"/>
    <w:rsid w:val="009B4D30"/>
    <w:rsid w:val="009C0433"/>
    <w:rsid w:val="009D4243"/>
    <w:rsid w:val="009D600E"/>
    <w:rsid w:val="00A005DB"/>
    <w:rsid w:val="00A05F61"/>
    <w:rsid w:val="00A13173"/>
    <w:rsid w:val="00A22A04"/>
    <w:rsid w:val="00A51FF7"/>
    <w:rsid w:val="00A55485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B107D8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05EB"/>
    <w:rsid w:val="00C366F6"/>
    <w:rsid w:val="00C36A6E"/>
    <w:rsid w:val="00C403F1"/>
    <w:rsid w:val="00C443A0"/>
    <w:rsid w:val="00C45C26"/>
    <w:rsid w:val="00C57962"/>
    <w:rsid w:val="00C63BCC"/>
    <w:rsid w:val="00C65415"/>
    <w:rsid w:val="00C82124"/>
    <w:rsid w:val="00C90BB4"/>
    <w:rsid w:val="00C91CDF"/>
    <w:rsid w:val="00CA1398"/>
    <w:rsid w:val="00CA15B4"/>
    <w:rsid w:val="00CC4433"/>
    <w:rsid w:val="00CD06C3"/>
    <w:rsid w:val="00CD06EA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038FE"/>
    <w:rsid w:val="00F32506"/>
    <w:rsid w:val="00F428DD"/>
    <w:rsid w:val="00F560F3"/>
    <w:rsid w:val="00F66732"/>
    <w:rsid w:val="00F7127B"/>
    <w:rsid w:val="00F754C2"/>
    <w:rsid w:val="00F91D1C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7A411DF-733C-4833-BB24-8D3F81B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5A6DEB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2020-09-22T09:35:00Z</cp:lastPrinted>
  <dcterms:created xsi:type="dcterms:W3CDTF">2020-09-29T06:00:00Z</dcterms:created>
  <dcterms:modified xsi:type="dcterms:W3CDTF">2020-09-29T06:00:00Z</dcterms:modified>
</cp:coreProperties>
</file>