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4537"/>
        <w:gridCol w:w="6029"/>
      </w:tblGrid>
      <w:tr w:rsidR="00201A61" w:rsidTr="00410A49"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06-02-09-01/</w:t>
            </w:r>
            <w:r w:rsidR="00A1270E">
              <w:rPr>
                <w:sz w:val="27"/>
                <w:szCs w:val="27"/>
                <w:lang w:eastAsia="ru-RU"/>
              </w:rPr>
              <w:t>31</w:t>
            </w:r>
            <w:r w:rsidRPr="004C260F">
              <w:rPr>
                <w:sz w:val="27"/>
                <w:szCs w:val="27"/>
                <w:lang w:eastAsia="ru-RU"/>
              </w:rPr>
              <w:t xml:space="preserve"> от </w:t>
            </w:r>
            <w:r w:rsidR="00A1270E">
              <w:rPr>
                <w:sz w:val="27"/>
                <w:szCs w:val="27"/>
                <w:lang w:eastAsia="ru-RU"/>
              </w:rPr>
              <w:t>18</w:t>
            </w:r>
            <w:r w:rsidR="006E1D5F" w:rsidRPr="00A1270E">
              <w:rPr>
                <w:sz w:val="27"/>
                <w:szCs w:val="27"/>
                <w:lang w:eastAsia="ru-RU"/>
              </w:rPr>
              <w:t>.</w:t>
            </w:r>
            <w:r w:rsidR="00A1270E">
              <w:rPr>
                <w:sz w:val="27"/>
                <w:szCs w:val="27"/>
                <w:lang w:eastAsia="ru-RU"/>
              </w:rPr>
              <w:t>01</w:t>
            </w:r>
            <w:r w:rsidR="006E1D5F" w:rsidRPr="00A1270E">
              <w:rPr>
                <w:sz w:val="27"/>
                <w:szCs w:val="27"/>
                <w:lang w:eastAsia="ru-RU"/>
              </w:rPr>
              <w:t>.</w:t>
            </w:r>
            <w:r w:rsidR="006E1D5F">
              <w:rPr>
                <w:sz w:val="27"/>
                <w:szCs w:val="27"/>
                <w:lang w:eastAsia="ru-RU"/>
              </w:rPr>
              <w:t>202</w:t>
            </w:r>
            <w:r w:rsidR="00A1270E">
              <w:rPr>
                <w:sz w:val="27"/>
                <w:szCs w:val="27"/>
                <w:lang w:eastAsia="ru-RU"/>
              </w:rPr>
              <w:t>1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410A49"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117F00" w:rsidRDefault="00D161A1" w:rsidP="00C56742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17B67" w:rsidRPr="00A17B67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117F00" w:rsidRPr="00117F00">
              <w:rPr>
                <w:rFonts w:eastAsia="Arial" w:cs="Arial"/>
                <w:i/>
                <w:sz w:val="27"/>
                <w:szCs w:val="27"/>
              </w:rPr>
              <w:t>42:24:0101064:92</w:t>
            </w:r>
          </w:p>
          <w:p w:rsidR="00201A61" w:rsidRPr="004C260F" w:rsidRDefault="00117F00" w:rsidP="00C56742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117F00">
              <w:rPr>
                <w:rFonts w:eastAsia="Arial" w:cs="Arial"/>
                <w:i/>
                <w:sz w:val="27"/>
                <w:szCs w:val="27"/>
              </w:rPr>
              <w:t xml:space="preserve">по адресу: ул. 2-я </w:t>
            </w:r>
            <w:proofErr w:type="gramStart"/>
            <w:r w:rsidRPr="00117F00">
              <w:rPr>
                <w:rFonts w:eastAsia="Arial" w:cs="Arial"/>
                <w:i/>
                <w:sz w:val="27"/>
                <w:szCs w:val="27"/>
              </w:rPr>
              <w:t>Шахтовая</w:t>
            </w:r>
            <w:proofErr w:type="gramEnd"/>
            <w:r w:rsidRPr="00117F00">
              <w:rPr>
                <w:rFonts w:eastAsia="Arial" w:cs="Arial"/>
                <w:i/>
                <w:sz w:val="27"/>
                <w:szCs w:val="27"/>
              </w:rPr>
              <w:t>, 2Б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410A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410A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D21985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C56742">
              <w:rPr>
                <w:sz w:val="27"/>
                <w:szCs w:val="27"/>
                <w:lang w:eastAsia="ru-RU"/>
              </w:rPr>
              <w:t>14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C56742">
              <w:rPr>
                <w:sz w:val="27"/>
                <w:szCs w:val="27"/>
                <w:lang w:eastAsia="ru-RU"/>
              </w:rPr>
              <w:t>01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</w:t>
            </w:r>
            <w:r w:rsidR="00C56742">
              <w:rPr>
                <w:sz w:val="27"/>
                <w:szCs w:val="27"/>
                <w:lang w:eastAsia="ru-RU"/>
              </w:rPr>
              <w:t>1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D21985">
              <w:rPr>
                <w:sz w:val="27"/>
                <w:szCs w:val="27"/>
                <w:lang w:eastAsia="ru-RU"/>
              </w:rPr>
              <w:t>3</w:t>
            </w:r>
          </w:p>
        </w:tc>
      </w:tr>
      <w:tr w:rsidR="00201A61" w:rsidTr="00410A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0063A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</w:t>
            </w:r>
            <w:r w:rsidR="00B2452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слушания, 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410A4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117F00">
            <w:pPr>
              <w:snapToGrid w:val="0"/>
              <w:jc w:val="both"/>
              <w:rPr>
                <w:sz w:val="27"/>
                <w:szCs w:val="27"/>
              </w:rPr>
            </w:pPr>
            <w:proofErr w:type="gramStart"/>
            <w:r w:rsidRPr="004C260F">
              <w:rPr>
                <w:sz w:val="27"/>
                <w:szCs w:val="27"/>
                <w:lang w:eastAsia="ru-RU"/>
              </w:rPr>
              <w:t>В связи с отсутствием предложений</w:t>
            </w:r>
            <w:r w:rsidR="00410A49">
              <w:rPr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sz w:val="27"/>
                <w:szCs w:val="27"/>
                <w:lang w:eastAsia="ru-RU"/>
              </w:rPr>
              <w:t xml:space="preserve">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считает возможным предоставить разрешение</w:t>
            </w:r>
            <w:r w:rsidR="00410A49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                    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117F00" w:rsidRPr="00117F00">
              <w:rPr>
                <w:color w:val="000000"/>
                <w:sz w:val="27"/>
                <w:szCs w:val="27"/>
              </w:rPr>
              <w:t>42:24:0101064:92</w:t>
            </w:r>
            <w:r w:rsidR="00117F00">
              <w:rPr>
                <w:color w:val="000000"/>
                <w:sz w:val="27"/>
                <w:szCs w:val="27"/>
              </w:rPr>
              <w:t>,</w:t>
            </w:r>
            <w:r w:rsidR="00117F00" w:rsidRPr="00117F00">
              <w:rPr>
                <w:color w:val="000000"/>
                <w:sz w:val="27"/>
                <w:szCs w:val="27"/>
              </w:rPr>
              <w:t xml:space="preserve"> </w:t>
            </w:r>
            <w:r w:rsidR="00117F00" w:rsidRPr="004C260F">
              <w:rPr>
                <w:color w:val="000000"/>
                <w:sz w:val="27"/>
                <w:szCs w:val="27"/>
              </w:rPr>
              <w:t xml:space="preserve">расположенному в </w:t>
            </w:r>
            <w:r w:rsidR="00117F00">
              <w:rPr>
                <w:color w:val="000000"/>
                <w:sz w:val="27"/>
                <w:szCs w:val="27"/>
              </w:rPr>
              <w:t xml:space="preserve">жилом </w:t>
            </w:r>
            <w:r w:rsidR="00117F00" w:rsidRPr="004C260F">
              <w:rPr>
                <w:color w:val="000000"/>
                <w:sz w:val="27"/>
                <w:szCs w:val="27"/>
              </w:rPr>
              <w:t>районе</w:t>
            </w:r>
            <w:r w:rsidR="00117F00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17F00">
              <w:rPr>
                <w:color w:val="000000"/>
                <w:sz w:val="27"/>
                <w:szCs w:val="27"/>
              </w:rPr>
              <w:t>Ягуновский</w:t>
            </w:r>
            <w:proofErr w:type="spellEnd"/>
            <w:r w:rsidR="00117F00">
              <w:rPr>
                <w:color w:val="000000"/>
                <w:sz w:val="27"/>
                <w:szCs w:val="27"/>
              </w:rPr>
              <w:t xml:space="preserve"> города </w:t>
            </w:r>
            <w:r w:rsidR="00117F00" w:rsidRPr="004C260F">
              <w:rPr>
                <w:color w:val="000000"/>
                <w:sz w:val="27"/>
                <w:szCs w:val="27"/>
              </w:rPr>
              <w:t>Кемерово</w:t>
            </w:r>
            <w:r w:rsidR="00117F00" w:rsidRPr="00117F00">
              <w:rPr>
                <w:color w:val="000000"/>
                <w:sz w:val="27"/>
                <w:szCs w:val="27"/>
              </w:rPr>
              <w:t xml:space="preserve"> по адресу: ул. 2-я Шахтовая, 2Б</w:t>
            </w:r>
            <w:r w:rsidR="00410A49">
              <w:rPr>
                <w:color w:val="000000"/>
                <w:sz w:val="27"/>
                <w:szCs w:val="27"/>
              </w:rPr>
              <w:t>,</w:t>
            </w:r>
            <w:r w:rsidR="00410A49" w:rsidRPr="00410A49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="00A0063A" w:rsidRPr="00A0063A">
              <w:rPr>
                <w:color w:val="000000"/>
                <w:sz w:val="27"/>
                <w:szCs w:val="27"/>
              </w:rPr>
              <w:t>сокращени</w:t>
            </w:r>
            <w:r w:rsidR="00A0063A">
              <w:rPr>
                <w:color w:val="000000"/>
                <w:sz w:val="27"/>
                <w:szCs w:val="27"/>
              </w:rPr>
              <w:t>е</w:t>
            </w:r>
            <w:r w:rsidR="00A0063A" w:rsidRPr="00A0063A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минимальных отступов</w:t>
            </w:r>
            <w:r w:rsidR="008D2C73" w:rsidRPr="008D2C73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A17B67" w:rsidRPr="00A17B67">
              <w:rPr>
                <w:color w:val="000000"/>
                <w:sz w:val="27"/>
                <w:szCs w:val="27"/>
              </w:rPr>
              <w:t xml:space="preserve">от </w:t>
            </w:r>
            <w:r w:rsidR="00117F00" w:rsidRPr="00117F00">
              <w:rPr>
                <w:color w:val="000000"/>
                <w:sz w:val="27"/>
                <w:szCs w:val="27"/>
              </w:rPr>
              <w:t xml:space="preserve">южной </w:t>
            </w:r>
            <w:r w:rsidR="00A17B67" w:rsidRPr="00A17B67">
              <w:rPr>
                <w:color w:val="000000"/>
                <w:sz w:val="27"/>
                <w:szCs w:val="27"/>
              </w:rPr>
              <w:t>границы земельного участка</w:t>
            </w:r>
            <w:r w:rsidR="00410A49">
              <w:rPr>
                <w:color w:val="000000"/>
                <w:sz w:val="27"/>
                <w:szCs w:val="27"/>
              </w:rPr>
              <w:t xml:space="preserve"> </w:t>
            </w:r>
            <w:r w:rsidR="00A17B67" w:rsidRPr="00A17B67">
              <w:rPr>
                <w:color w:val="000000"/>
                <w:sz w:val="27"/>
                <w:szCs w:val="27"/>
              </w:rPr>
              <w:t>в целях определения</w:t>
            </w:r>
            <w:proofErr w:type="gramEnd"/>
            <w:r w:rsidR="00A17B67" w:rsidRPr="00A17B67">
              <w:rPr>
                <w:color w:val="000000"/>
                <w:sz w:val="27"/>
                <w:szCs w:val="27"/>
              </w:rPr>
              <w:t xml:space="preserve"> места допустимого размещения зданий, строений, сооружений, за пределами которого запрещено строительство зданий, строени</w:t>
            </w:r>
            <w:r w:rsidR="00A17B67">
              <w:rPr>
                <w:color w:val="000000"/>
                <w:sz w:val="27"/>
                <w:szCs w:val="27"/>
              </w:rPr>
              <w:t xml:space="preserve">й, сооружений, </w:t>
            </w:r>
            <w:r w:rsidR="00C56742" w:rsidRPr="00C56742">
              <w:rPr>
                <w:color w:val="000000"/>
                <w:sz w:val="27"/>
                <w:szCs w:val="27"/>
              </w:rPr>
              <w:t xml:space="preserve">от </w:t>
            </w:r>
            <w:proofErr w:type="gramStart"/>
            <w:r w:rsidR="00C56742" w:rsidRPr="00C56742">
              <w:rPr>
                <w:color w:val="000000"/>
                <w:sz w:val="27"/>
                <w:szCs w:val="27"/>
              </w:rPr>
              <w:t>западной</w:t>
            </w:r>
            <w:proofErr w:type="gramEnd"/>
            <w:r w:rsidR="00C56742" w:rsidRPr="00C56742">
              <w:rPr>
                <w:color w:val="000000"/>
                <w:sz w:val="27"/>
                <w:szCs w:val="27"/>
              </w:rPr>
              <w:t xml:space="preserve"> с 3 м до 0,5 м,                         </w:t>
            </w:r>
            <w:r w:rsidR="00A0063A">
              <w:rPr>
                <w:color w:val="000000"/>
                <w:sz w:val="27"/>
                <w:szCs w:val="27"/>
              </w:rPr>
              <w:t xml:space="preserve"> </w:t>
            </w:r>
            <w:r w:rsidR="00B2452F">
              <w:rPr>
                <w:color w:val="000000"/>
                <w:sz w:val="27"/>
                <w:szCs w:val="27"/>
              </w:rPr>
              <w:t xml:space="preserve">             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по заявлению</w:t>
            </w:r>
            <w:r w:rsidR="00A0063A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17F00" w:rsidRPr="00117F00">
              <w:rPr>
                <w:rFonts w:eastAsia="Arial"/>
                <w:color w:val="000000"/>
                <w:sz w:val="27"/>
                <w:szCs w:val="27"/>
                <w:lang w:eastAsia="ru-RU"/>
              </w:rPr>
              <w:t>Ароян</w:t>
            </w:r>
            <w:proofErr w:type="spellEnd"/>
            <w:r w:rsidR="00117F00" w:rsidRPr="00117F0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Ж.В</w:t>
            </w:r>
            <w:r w:rsidR="00410A49" w:rsidRPr="00410A49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.                                    </w:t>
            </w:r>
          </w:p>
        </w:tc>
      </w:tr>
      <w:tr w:rsidR="00201A61" w:rsidTr="00410A49">
        <w:tc>
          <w:tcPr>
            <w:tcW w:w="10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410A49">
        <w:tc>
          <w:tcPr>
            <w:tcW w:w="105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82" w:rsidRDefault="00C52282">
      <w:r>
        <w:separator/>
      </w:r>
    </w:p>
  </w:endnote>
  <w:endnote w:type="continuationSeparator" w:id="0">
    <w:p w:rsidR="00C52282" w:rsidRDefault="00C5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82" w:rsidRDefault="00C52282">
      <w:r>
        <w:separator/>
      </w:r>
    </w:p>
  </w:footnote>
  <w:footnote w:type="continuationSeparator" w:id="0">
    <w:p w:rsidR="00C52282" w:rsidRDefault="00C52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2"/>
    <w:rsid w:val="00006EC1"/>
    <w:rsid w:val="0001642E"/>
    <w:rsid w:val="00025C76"/>
    <w:rsid w:val="00027316"/>
    <w:rsid w:val="00041208"/>
    <w:rsid w:val="00047BE1"/>
    <w:rsid w:val="00052EB0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05056"/>
    <w:rsid w:val="00113D50"/>
    <w:rsid w:val="00117F00"/>
    <w:rsid w:val="00126B4B"/>
    <w:rsid w:val="00127833"/>
    <w:rsid w:val="00133620"/>
    <w:rsid w:val="00144C26"/>
    <w:rsid w:val="00147AD5"/>
    <w:rsid w:val="00164E3C"/>
    <w:rsid w:val="001678D2"/>
    <w:rsid w:val="0017798C"/>
    <w:rsid w:val="0018003F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3934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2623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0A4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C5B7F"/>
    <w:rsid w:val="004F7B65"/>
    <w:rsid w:val="00507AFF"/>
    <w:rsid w:val="0051433A"/>
    <w:rsid w:val="00521057"/>
    <w:rsid w:val="0052646E"/>
    <w:rsid w:val="00527C37"/>
    <w:rsid w:val="005316B4"/>
    <w:rsid w:val="0054499B"/>
    <w:rsid w:val="00551E99"/>
    <w:rsid w:val="00562EFD"/>
    <w:rsid w:val="005871B5"/>
    <w:rsid w:val="005968CC"/>
    <w:rsid w:val="005A4F65"/>
    <w:rsid w:val="005A5E9B"/>
    <w:rsid w:val="005D3971"/>
    <w:rsid w:val="005E4632"/>
    <w:rsid w:val="0060106B"/>
    <w:rsid w:val="00602374"/>
    <w:rsid w:val="006112EF"/>
    <w:rsid w:val="006227A6"/>
    <w:rsid w:val="006406DF"/>
    <w:rsid w:val="0066022E"/>
    <w:rsid w:val="00666CCE"/>
    <w:rsid w:val="006C3CEC"/>
    <w:rsid w:val="006E1D5F"/>
    <w:rsid w:val="006E58ED"/>
    <w:rsid w:val="006F7E8B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045"/>
    <w:rsid w:val="008351F4"/>
    <w:rsid w:val="00835832"/>
    <w:rsid w:val="00841E94"/>
    <w:rsid w:val="00846C6E"/>
    <w:rsid w:val="00862957"/>
    <w:rsid w:val="00864441"/>
    <w:rsid w:val="008667DD"/>
    <w:rsid w:val="0088284B"/>
    <w:rsid w:val="00893CD9"/>
    <w:rsid w:val="008A0D9C"/>
    <w:rsid w:val="008B2E39"/>
    <w:rsid w:val="008B5764"/>
    <w:rsid w:val="008C06D5"/>
    <w:rsid w:val="008D2C73"/>
    <w:rsid w:val="008D3282"/>
    <w:rsid w:val="008D348A"/>
    <w:rsid w:val="008F7A5F"/>
    <w:rsid w:val="008F7A8B"/>
    <w:rsid w:val="009109D4"/>
    <w:rsid w:val="0091345E"/>
    <w:rsid w:val="009267E3"/>
    <w:rsid w:val="00930E99"/>
    <w:rsid w:val="00943A0E"/>
    <w:rsid w:val="0095025A"/>
    <w:rsid w:val="009558A6"/>
    <w:rsid w:val="00985F52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063A"/>
    <w:rsid w:val="00A05F61"/>
    <w:rsid w:val="00A1270E"/>
    <w:rsid w:val="00A13173"/>
    <w:rsid w:val="00A17B67"/>
    <w:rsid w:val="00A22A04"/>
    <w:rsid w:val="00A51FF7"/>
    <w:rsid w:val="00A53E1A"/>
    <w:rsid w:val="00A62104"/>
    <w:rsid w:val="00A652FE"/>
    <w:rsid w:val="00A87571"/>
    <w:rsid w:val="00A96008"/>
    <w:rsid w:val="00AA5E59"/>
    <w:rsid w:val="00AA6CC1"/>
    <w:rsid w:val="00AB6C6B"/>
    <w:rsid w:val="00AB7858"/>
    <w:rsid w:val="00AC2F6C"/>
    <w:rsid w:val="00AD37B1"/>
    <w:rsid w:val="00AD7DFF"/>
    <w:rsid w:val="00AF5567"/>
    <w:rsid w:val="00B04576"/>
    <w:rsid w:val="00B12F7C"/>
    <w:rsid w:val="00B2452F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2936"/>
    <w:rsid w:val="00BA71A4"/>
    <w:rsid w:val="00BA7B74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2282"/>
    <w:rsid w:val="00C56742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1985"/>
    <w:rsid w:val="00D27294"/>
    <w:rsid w:val="00D344F5"/>
    <w:rsid w:val="00D5440C"/>
    <w:rsid w:val="00D63055"/>
    <w:rsid w:val="00D86DBF"/>
    <w:rsid w:val="00DA4B87"/>
    <w:rsid w:val="00DC2A2A"/>
    <w:rsid w:val="00DC5437"/>
    <w:rsid w:val="00DF63FD"/>
    <w:rsid w:val="00E03CE3"/>
    <w:rsid w:val="00E17083"/>
    <w:rsid w:val="00E44AC3"/>
    <w:rsid w:val="00E51681"/>
    <w:rsid w:val="00E53E45"/>
    <w:rsid w:val="00E7128A"/>
    <w:rsid w:val="00E723C7"/>
    <w:rsid w:val="00E84A5B"/>
    <w:rsid w:val="00E90D5C"/>
    <w:rsid w:val="00EB2D38"/>
    <w:rsid w:val="00ED72B9"/>
    <w:rsid w:val="00F32506"/>
    <w:rsid w:val="00F428DD"/>
    <w:rsid w:val="00F4417F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2021-01-14T09:15:00Z</cp:lastPrinted>
  <dcterms:created xsi:type="dcterms:W3CDTF">2021-02-02T03:18:00Z</dcterms:created>
  <dcterms:modified xsi:type="dcterms:W3CDTF">2021-02-02T03:18:00Z</dcterms:modified>
</cp:coreProperties>
</file>