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5953"/>
      </w:tblGrid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01A61" w:rsidRPr="008A0D9C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0D9C">
              <w:rPr>
                <w:sz w:val="27"/>
                <w:szCs w:val="27"/>
                <w:lang w:eastAsia="ru-RU"/>
              </w:rPr>
              <w:t>№ 06-02-09-01/</w:t>
            </w:r>
            <w:r w:rsidR="00553D42">
              <w:rPr>
                <w:sz w:val="27"/>
                <w:szCs w:val="27"/>
                <w:lang w:eastAsia="ru-RU"/>
              </w:rPr>
              <w:t>2559</w:t>
            </w:r>
            <w:r w:rsidRPr="008A0D9C">
              <w:rPr>
                <w:sz w:val="27"/>
                <w:szCs w:val="27"/>
                <w:lang w:eastAsia="ru-RU"/>
              </w:rPr>
              <w:t xml:space="preserve"> от</w:t>
            </w:r>
            <w:r w:rsidR="00553D42">
              <w:rPr>
                <w:sz w:val="27"/>
                <w:szCs w:val="27"/>
                <w:lang w:eastAsia="ru-RU"/>
              </w:rPr>
              <w:t xml:space="preserve"> 13.09.</w:t>
            </w:r>
            <w:r w:rsidR="00BF6B2A" w:rsidRPr="008A0D9C">
              <w:rPr>
                <w:sz w:val="27"/>
                <w:szCs w:val="27"/>
                <w:lang w:eastAsia="ru-RU"/>
              </w:rPr>
              <w:t>2</w:t>
            </w:r>
            <w:r w:rsidR="0018769D" w:rsidRPr="008A0D9C">
              <w:rPr>
                <w:sz w:val="27"/>
                <w:szCs w:val="27"/>
                <w:lang w:eastAsia="ru-RU"/>
              </w:rPr>
              <w:t>01</w:t>
            </w:r>
            <w:r w:rsidR="001C7DA0" w:rsidRPr="008A0D9C">
              <w:rPr>
                <w:sz w:val="27"/>
                <w:szCs w:val="27"/>
                <w:lang w:eastAsia="ru-RU"/>
              </w:rPr>
              <w:t>9</w:t>
            </w:r>
            <w:r w:rsidRPr="008A0D9C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8A0D9C">
              <w:rPr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201A61" w:rsidRDefault="00201A6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2045B9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2045B9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2045B9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2045B9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E723C7" w:rsidRDefault="00D161A1" w:rsidP="00450FB4">
            <w:pPr>
              <w:suppressAutoHyphens w:val="0"/>
              <w:jc w:val="center"/>
              <w:rPr>
                <w:rFonts w:eastAsia="Arial" w:cs="Arial"/>
                <w:i/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>
              <w:rPr>
                <w:rFonts w:eastAsia="Arial" w:cs="Arial"/>
                <w:i/>
                <w:sz w:val="28"/>
                <w:szCs w:val="28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="00797382">
              <w:rPr>
                <w:rFonts w:eastAsia="Arial" w:cs="Arial"/>
                <w:i/>
                <w:sz w:val="28"/>
                <w:szCs w:val="28"/>
              </w:rPr>
              <w:t xml:space="preserve"> применительно к земельному участку </w:t>
            </w:r>
            <w:r>
              <w:rPr>
                <w:rFonts w:eastAsia="Arial" w:cs="Arial"/>
                <w:i/>
                <w:sz w:val="28"/>
                <w:szCs w:val="28"/>
              </w:rPr>
              <w:t xml:space="preserve"> с 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 xml:space="preserve"> кадастровым </w:t>
            </w:r>
          </w:p>
          <w:p w:rsidR="00201A61" w:rsidRDefault="00D161A1" w:rsidP="00450FB4">
            <w:pPr>
              <w:suppressAutoHyphens w:val="0"/>
              <w:jc w:val="center"/>
              <w:rPr>
                <w:sz w:val="28"/>
                <w:szCs w:val="28"/>
              </w:rPr>
            </w:pPr>
            <w:r w:rsidRPr="007052B0">
              <w:rPr>
                <w:rFonts w:eastAsia="Arial" w:cs="Arial"/>
                <w:i/>
                <w:sz w:val="28"/>
                <w:szCs w:val="28"/>
              </w:rPr>
              <w:t>номером 42:</w:t>
            </w:r>
            <w:r w:rsidR="00460289">
              <w:rPr>
                <w:rFonts w:eastAsia="Arial" w:cs="Arial"/>
                <w:i/>
                <w:sz w:val="28"/>
                <w:szCs w:val="28"/>
              </w:rPr>
              <w:t>2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4:0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>1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>01064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: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>379</w:t>
            </w:r>
            <w:r w:rsidR="00216DC0">
              <w:rPr>
                <w:rFonts w:eastAsia="Arial" w:cs="Arial"/>
                <w:i/>
                <w:sz w:val="28"/>
                <w:szCs w:val="28"/>
              </w:rPr>
              <w:t xml:space="preserve"> </w:t>
            </w:r>
            <w:r w:rsidR="005E4632">
              <w:rPr>
                <w:rFonts w:eastAsia="Arial" w:cs="Arial"/>
                <w:i/>
                <w:sz w:val="28"/>
                <w:szCs w:val="28"/>
              </w:rPr>
              <w:t xml:space="preserve">по адресу: </w:t>
            </w:r>
            <w:r w:rsidR="003C22EC">
              <w:rPr>
                <w:rFonts w:eastAsia="Arial" w:cs="Arial"/>
                <w:i/>
                <w:sz w:val="28"/>
                <w:szCs w:val="28"/>
              </w:rPr>
              <w:t>ул. 2-я Шахтовая, 15а</w:t>
            </w:r>
            <w:r w:rsidRPr="007052B0">
              <w:rPr>
                <w:rFonts w:eastAsia="Arial" w:cs="Arial"/>
                <w:i/>
                <w:sz w:val="28"/>
                <w:szCs w:val="28"/>
              </w:rPr>
              <w:t>»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E4632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.0</w:t>
            </w:r>
            <w:r w:rsidR="005E4632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.2019 № </w:t>
            </w:r>
            <w:r w:rsidR="00996CA0">
              <w:rPr>
                <w:sz w:val="28"/>
                <w:szCs w:val="28"/>
                <w:lang w:eastAsia="ru-RU"/>
              </w:rPr>
              <w:t>1</w:t>
            </w:r>
            <w:r w:rsidR="005E4632">
              <w:rPr>
                <w:sz w:val="28"/>
                <w:szCs w:val="28"/>
                <w:lang w:eastAsia="ru-RU"/>
              </w:rPr>
              <w:t>2</w:t>
            </w:r>
            <w:r w:rsidR="003C22EC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Default="00D161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</w:t>
            </w:r>
            <w:r w:rsidR="00460289">
              <w:rPr>
                <w:sz w:val="28"/>
                <w:szCs w:val="28"/>
                <w:lang w:eastAsia="ru-RU"/>
              </w:rPr>
              <w:t xml:space="preserve">комиссия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>считает возможным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применительно к земельному участку с кадастровым номером 42:24:0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>1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>01064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>379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расположенному</w:t>
            </w:r>
            <w:r w:rsidR="005E463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по адресу: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>ул. 2-я Шахтовая, 15а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>,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>сокращение минимальных отступов от</w:t>
            </w:r>
            <w:r w:rsidR="0077527E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</w:rPr>
              <w:t xml:space="preserve">северо-восточной </w:t>
            </w:r>
            <w:r w:rsidR="00442201">
              <w:rPr>
                <w:rFonts w:eastAsia="Arial"/>
                <w:color w:val="000000"/>
                <w:sz w:val="28"/>
                <w:szCs w:val="28"/>
              </w:rPr>
              <w:t xml:space="preserve">границы земельного участка в целях определения места допустимого размещения здания, строения, сооружения, за пределами которого запрещено строительство зданий, строений, сооружений, 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с 3 м до </w:t>
            </w:r>
            <w:r w:rsidR="003C22EC">
              <w:rPr>
                <w:rFonts w:eastAsia="Arial"/>
                <w:color w:val="000000"/>
                <w:sz w:val="28"/>
                <w:szCs w:val="28"/>
              </w:rPr>
              <w:t>2</w:t>
            </w:r>
            <w:r w:rsidR="00764BF4">
              <w:rPr>
                <w:rFonts w:eastAsia="Arial"/>
                <w:color w:val="000000"/>
                <w:sz w:val="28"/>
                <w:szCs w:val="28"/>
              </w:rPr>
              <w:t xml:space="preserve"> м </w:t>
            </w:r>
            <w:r w:rsidR="00460289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</w:t>
            </w:r>
            <w:r w:rsidR="00F7127B">
              <w:rPr>
                <w:rFonts w:eastAsia="Arial"/>
                <w:color w:val="000000"/>
                <w:sz w:val="28"/>
                <w:szCs w:val="28"/>
                <w:lang w:eastAsia="ru-RU"/>
              </w:rPr>
              <w:t>ю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2E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Зиминой Н.А. </w:t>
            </w:r>
            <w:r w:rsidR="00E723C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B55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444B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527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D9C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02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1A6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4C" w:rsidRDefault="00415E4C">
            <w:pPr>
              <w:suppressAutoHyphens w:val="0"/>
              <w:rPr>
                <w:sz w:val="28"/>
                <w:szCs w:val="28"/>
              </w:rPr>
            </w:pPr>
          </w:p>
          <w:p w:rsidR="00201A61" w:rsidRDefault="00201A61">
            <w:pPr>
              <w:suppressAutoHyphens w:val="0"/>
            </w:pPr>
            <w:r>
              <w:rPr>
                <w:sz w:val="28"/>
                <w:szCs w:val="28"/>
              </w:rPr>
              <w:t xml:space="preserve">Председатель комиссии                                                                 </w:t>
            </w:r>
            <w:r w:rsidR="00D27294">
              <w:rPr>
                <w:sz w:val="28"/>
                <w:szCs w:val="28"/>
              </w:rPr>
              <w:t xml:space="preserve">    </w:t>
            </w:r>
            <w:r w:rsidR="00ED72B9">
              <w:rPr>
                <w:sz w:val="28"/>
                <w:szCs w:val="28"/>
              </w:rPr>
              <w:t xml:space="preserve">  </w:t>
            </w:r>
            <w:r w:rsidR="00BA257C">
              <w:rPr>
                <w:sz w:val="28"/>
                <w:szCs w:val="28"/>
              </w:rPr>
              <w:t xml:space="preserve">     </w:t>
            </w:r>
            <w:r w:rsidR="004B7C43">
              <w:rPr>
                <w:sz w:val="28"/>
                <w:szCs w:val="28"/>
              </w:rPr>
              <w:t xml:space="preserve"> </w:t>
            </w:r>
            <w:r w:rsidR="00ED72B9">
              <w:rPr>
                <w:sz w:val="28"/>
                <w:szCs w:val="28"/>
              </w:rPr>
              <w:t>С.С. Прозоров</w:t>
            </w:r>
          </w:p>
          <w:p w:rsidR="00201A61" w:rsidRDefault="00201A61">
            <w:pPr>
              <w:suppressAutoHyphens w:val="0"/>
            </w:pPr>
          </w:p>
        </w:tc>
      </w:tr>
    </w:tbl>
    <w:p w:rsidR="00835832" w:rsidRDefault="00835832" w:rsidP="00304207">
      <w:pPr>
        <w:pStyle w:val="a7"/>
        <w:widowControl w:val="0"/>
      </w:pPr>
    </w:p>
    <w:sectPr w:rsidR="00835832" w:rsidSect="00D16B55">
      <w:pgSz w:w="11906" w:h="16838"/>
      <w:pgMar w:top="1021" w:right="709" w:bottom="102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89" w:rsidRDefault="00956489">
      <w:r>
        <w:separator/>
      </w:r>
    </w:p>
  </w:endnote>
  <w:endnote w:type="continuationSeparator" w:id="0">
    <w:p w:rsidR="00956489" w:rsidRDefault="0095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89" w:rsidRDefault="00956489">
      <w:r>
        <w:separator/>
      </w:r>
    </w:p>
  </w:footnote>
  <w:footnote w:type="continuationSeparator" w:id="0">
    <w:p w:rsidR="00956489" w:rsidRDefault="00956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36F33"/>
    <w:rsid w:val="00041208"/>
    <w:rsid w:val="00047BE1"/>
    <w:rsid w:val="000734D4"/>
    <w:rsid w:val="00082400"/>
    <w:rsid w:val="000E1A11"/>
    <w:rsid w:val="000E36B2"/>
    <w:rsid w:val="00101915"/>
    <w:rsid w:val="00126B4B"/>
    <w:rsid w:val="00164E3C"/>
    <w:rsid w:val="001849BD"/>
    <w:rsid w:val="00185404"/>
    <w:rsid w:val="0018769D"/>
    <w:rsid w:val="001B4108"/>
    <w:rsid w:val="001C7DA0"/>
    <w:rsid w:val="001D34AD"/>
    <w:rsid w:val="001D667A"/>
    <w:rsid w:val="001E52BE"/>
    <w:rsid w:val="00201A61"/>
    <w:rsid w:val="002045B9"/>
    <w:rsid w:val="00216DC0"/>
    <w:rsid w:val="00224845"/>
    <w:rsid w:val="002758B4"/>
    <w:rsid w:val="002D4E05"/>
    <w:rsid w:val="002F6181"/>
    <w:rsid w:val="00304207"/>
    <w:rsid w:val="00342297"/>
    <w:rsid w:val="00391EA5"/>
    <w:rsid w:val="00394A49"/>
    <w:rsid w:val="003A3B27"/>
    <w:rsid w:val="003B6109"/>
    <w:rsid w:val="003C22EC"/>
    <w:rsid w:val="003C52E8"/>
    <w:rsid w:val="003F1CB8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507AFF"/>
    <w:rsid w:val="0051433A"/>
    <w:rsid w:val="00521057"/>
    <w:rsid w:val="0054499B"/>
    <w:rsid w:val="00553D42"/>
    <w:rsid w:val="005871B5"/>
    <w:rsid w:val="005968CC"/>
    <w:rsid w:val="005D3971"/>
    <w:rsid w:val="005E4632"/>
    <w:rsid w:val="0060106B"/>
    <w:rsid w:val="00602374"/>
    <w:rsid w:val="006112EF"/>
    <w:rsid w:val="006406DF"/>
    <w:rsid w:val="0066022E"/>
    <w:rsid w:val="007174DF"/>
    <w:rsid w:val="00750A5E"/>
    <w:rsid w:val="007526C3"/>
    <w:rsid w:val="00763340"/>
    <w:rsid w:val="00764BF4"/>
    <w:rsid w:val="007744B2"/>
    <w:rsid w:val="0077527E"/>
    <w:rsid w:val="00797382"/>
    <w:rsid w:val="007B4D2F"/>
    <w:rsid w:val="007D308D"/>
    <w:rsid w:val="008115CE"/>
    <w:rsid w:val="00815069"/>
    <w:rsid w:val="00834FC1"/>
    <w:rsid w:val="00835832"/>
    <w:rsid w:val="00841E94"/>
    <w:rsid w:val="008A0D9C"/>
    <w:rsid w:val="008F7A5F"/>
    <w:rsid w:val="008F7A8B"/>
    <w:rsid w:val="009109D4"/>
    <w:rsid w:val="00930E99"/>
    <w:rsid w:val="0095025A"/>
    <w:rsid w:val="00956489"/>
    <w:rsid w:val="00996CA0"/>
    <w:rsid w:val="009B444B"/>
    <w:rsid w:val="009C0433"/>
    <w:rsid w:val="00A05F61"/>
    <w:rsid w:val="00A51FF7"/>
    <w:rsid w:val="00A652FE"/>
    <w:rsid w:val="00AC2F6C"/>
    <w:rsid w:val="00B278D7"/>
    <w:rsid w:val="00B60A3D"/>
    <w:rsid w:val="00B72A3C"/>
    <w:rsid w:val="00BA257C"/>
    <w:rsid w:val="00BA7B74"/>
    <w:rsid w:val="00BC5CFB"/>
    <w:rsid w:val="00BC6550"/>
    <w:rsid w:val="00BF6B2A"/>
    <w:rsid w:val="00C366F6"/>
    <w:rsid w:val="00C36A6E"/>
    <w:rsid w:val="00C403F1"/>
    <w:rsid w:val="00C57962"/>
    <w:rsid w:val="00C63BCC"/>
    <w:rsid w:val="00C90BB4"/>
    <w:rsid w:val="00C91CDF"/>
    <w:rsid w:val="00CC4433"/>
    <w:rsid w:val="00CF55AE"/>
    <w:rsid w:val="00CF6382"/>
    <w:rsid w:val="00D161A1"/>
    <w:rsid w:val="00D16B55"/>
    <w:rsid w:val="00D27294"/>
    <w:rsid w:val="00D344F5"/>
    <w:rsid w:val="00D5440C"/>
    <w:rsid w:val="00D86DBF"/>
    <w:rsid w:val="00DA4B87"/>
    <w:rsid w:val="00DC5437"/>
    <w:rsid w:val="00E17083"/>
    <w:rsid w:val="00E7128A"/>
    <w:rsid w:val="00E723C7"/>
    <w:rsid w:val="00EB2D38"/>
    <w:rsid w:val="00ED72B9"/>
    <w:rsid w:val="00F32506"/>
    <w:rsid w:val="00F428DD"/>
    <w:rsid w:val="00F66732"/>
    <w:rsid w:val="00F7127B"/>
    <w:rsid w:val="00F754C2"/>
    <w:rsid w:val="00FC509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6B4939C-1680-4986-85BC-91314250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Пикулева Татьяна Владимировна</cp:lastModifiedBy>
  <cp:revision>2</cp:revision>
  <cp:lastPrinted>2019-09-11T10:07:00Z</cp:lastPrinted>
  <dcterms:created xsi:type="dcterms:W3CDTF">2019-09-17T09:57:00Z</dcterms:created>
  <dcterms:modified xsi:type="dcterms:W3CDTF">2019-09-17T09:57:00Z</dcterms:modified>
</cp:coreProperties>
</file>