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830761" w:rsidRPr="00C831B5" w:rsidRDefault="00830761" w:rsidP="00BA0B48">
      <w:pPr>
        <w:jc w:val="center"/>
        <w:rPr>
          <w:b/>
          <w:color w:val="000000" w:themeColor="text1"/>
          <w:sz w:val="32"/>
          <w:szCs w:val="32"/>
        </w:rPr>
      </w:pP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2A6D76">
        <w:rPr>
          <w:color w:val="000000" w:themeColor="text1"/>
          <w:sz w:val="28"/>
          <w:szCs w:val="28"/>
        </w:rPr>
        <w:t>31.05.2019</w:t>
      </w:r>
      <w:r w:rsidR="002B4147" w:rsidRPr="00C831B5">
        <w:rPr>
          <w:color w:val="000000" w:themeColor="text1"/>
          <w:sz w:val="28"/>
          <w:szCs w:val="28"/>
        </w:rPr>
        <w:t xml:space="preserve"> № </w:t>
      </w:r>
      <w:r w:rsidR="002A6D76">
        <w:rPr>
          <w:color w:val="000000" w:themeColor="text1"/>
          <w:sz w:val="28"/>
          <w:szCs w:val="28"/>
        </w:rPr>
        <w:t>1332</w:t>
      </w:r>
    </w:p>
    <w:p w:rsidR="00830761" w:rsidRPr="00C831B5" w:rsidRDefault="00830761" w:rsidP="00BA0B48">
      <w:pPr>
        <w:jc w:val="center"/>
        <w:rPr>
          <w:color w:val="000000" w:themeColor="text1"/>
          <w:sz w:val="28"/>
          <w:szCs w:val="28"/>
        </w:rPr>
      </w:pP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645FB" w:rsidRPr="00C831B5" w:rsidRDefault="00BE0ED7" w:rsidP="00BA0B48">
      <w:pPr>
        <w:jc w:val="center"/>
        <w:rPr>
          <w:bCs/>
          <w:color w:val="000000" w:themeColor="text1"/>
          <w:sz w:val="28"/>
          <w:szCs w:val="28"/>
        </w:rPr>
      </w:pPr>
      <w:bookmarkStart w:id="0" w:name="_GoBack"/>
      <w:r>
        <w:rPr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Кемерово </w:t>
      </w:r>
      <w:r w:rsidRPr="005D4D82">
        <w:rPr>
          <w:sz w:val="28"/>
          <w:szCs w:val="28"/>
        </w:rPr>
        <w:t xml:space="preserve">от 05.04.2019 № 758 </w:t>
      </w:r>
      <w:r>
        <w:rPr>
          <w:sz w:val="28"/>
          <w:szCs w:val="28"/>
        </w:rPr>
        <w:t>«</w:t>
      </w:r>
      <w:r w:rsidR="00F645FB" w:rsidRPr="00C831B5">
        <w:rPr>
          <w:bCs/>
          <w:color w:val="000000" w:themeColor="text1"/>
          <w:sz w:val="28"/>
          <w:szCs w:val="28"/>
        </w:rPr>
        <w:t>О порядке предоставления субсидий</w:t>
      </w:r>
    </w:p>
    <w:p w:rsidR="00F645FB" w:rsidRPr="00C831B5" w:rsidRDefault="00F645FB" w:rsidP="00BA0B48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 xml:space="preserve">в целях </w:t>
      </w:r>
      <w:r w:rsidR="00EB717E" w:rsidRPr="00C831B5">
        <w:rPr>
          <w:bCs/>
          <w:color w:val="000000" w:themeColor="text1"/>
          <w:sz w:val="28"/>
          <w:szCs w:val="28"/>
        </w:rPr>
        <w:t>возмещения</w:t>
      </w:r>
      <w:r w:rsidRPr="00C831B5">
        <w:rPr>
          <w:bCs/>
          <w:color w:val="000000" w:themeColor="text1"/>
          <w:sz w:val="28"/>
          <w:szCs w:val="28"/>
        </w:rPr>
        <w:t xml:space="preserve"> затрат на капитальный ремонт общего имущества в многоквартирных домах</w:t>
      </w:r>
      <w:r w:rsidR="00BE0ED7">
        <w:rPr>
          <w:bCs/>
          <w:color w:val="000000" w:themeColor="text1"/>
          <w:sz w:val="28"/>
          <w:szCs w:val="28"/>
        </w:rPr>
        <w:t>»</w:t>
      </w:r>
    </w:p>
    <w:bookmarkEnd w:id="0"/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830761" w:rsidRPr="00C831B5" w:rsidRDefault="00830761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F240B1" w:rsidP="00BA0B48">
      <w:pPr>
        <w:ind w:firstLine="708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В соответствии </w:t>
      </w:r>
      <w:r w:rsidR="00AD55F9" w:rsidRPr="00C831B5">
        <w:rPr>
          <w:color w:val="000000" w:themeColor="text1"/>
          <w:sz w:val="28"/>
          <w:szCs w:val="28"/>
        </w:rPr>
        <w:t xml:space="preserve">со </w:t>
      </w:r>
      <w:r w:rsidR="00BE0ED7">
        <w:rPr>
          <w:color w:val="000000" w:themeColor="text1"/>
          <w:sz w:val="28"/>
          <w:szCs w:val="28"/>
        </w:rPr>
        <w:t>с</w:t>
      </w:r>
      <w:r w:rsidR="00492A88" w:rsidRPr="00C831B5">
        <w:rPr>
          <w:color w:val="000000" w:themeColor="text1"/>
          <w:sz w:val="28"/>
          <w:szCs w:val="28"/>
        </w:rPr>
        <w:t>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C831B5">
          <w:rPr>
            <w:color w:val="000000" w:themeColor="text1"/>
            <w:sz w:val="28"/>
            <w:szCs w:val="28"/>
          </w:rPr>
          <w:t>45</w:t>
        </w:r>
      </w:hyperlink>
      <w:r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FF616A" w:rsidRPr="00FF616A" w:rsidRDefault="00FF616A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FF616A">
        <w:rPr>
          <w:rFonts w:eastAsiaTheme="minorHAnsi"/>
          <w:sz w:val="28"/>
          <w:szCs w:val="28"/>
          <w:lang w:eastAsia="en-US"/>
        </w:rPr>
        <w:t xml:space="preserve">Внести в приложение к постановлению администрации города Кемерово </w:t>
      </w:r>
      <w:bookmarkStart w:id="1" w:name="bssPhr3"/>
      <w:bookmarkStart w:id="2" w:name="dfas4kpbrg"/>
      <w:bookmarkEnd w:id="1"/>
      <w:bookmarkEnd w:id="2"/>
      <w:r w:rsidRPr="00FF616A">
        <w:rPr>
          <w:rFonts w:eastAsiaTheme="minorHAnsi"/>
          <w:sz w:val="28"/>
          <w:szCs w:val="28"/>
          <w:lang w:eastAsia="en-US"/>
        </w:rPr>
        <w:t xml:space="preserve">от 05.04.2019 № 758 </w:t>
      </w:r>
      <w:bookmarkStart w:id="3" w:name="bssPhr4"/>
      <w:bookmarkStart w:id="4" w:name="dfassfc6vn"/>
      <w:bookmarkEnd w:id="3"/>
      <w:bookmarkEnd w:id="4"/>
      <w:r w:rsidRPr="00FF616A">
        <w:rPr>
          <w:rFonts w:eastAsiaTheme="minorHAnsi"/>
          <w:sz w:val="28"/>
          <w:szCs w:val="28"/>
          <w:lang w:eastAsia="en-US"/>
        </w:rPr>
        <w:t>«О порядке предоставления субсидий в целях возмещения затрат на капитальный ремонт общего имущества в многоквартирных домах» (далее – приложение к постановлению) следующие изменения:</w:t>
      </w:r>
    </w:p>
    <w:p w:rsidR="00FF616A" w:rsidRPr="00FF616A" w:rsidRDefault="00FF616A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FF616A">
        <w:rPr>
          <w:rFonts w:eastAsiaTheme="minorHAnsi"/>
          <w:sz w:val="28"/>
          <w:szCs w:val="28"/>
          <w:lang w:eastAsia="en-US"/>
        </w:rPr>
        <w:t>1. Пункт 1.2 приложения к постановлению дополнить вторым абзацем следующего содержания:</w:t>
      </w:r>
    </w:p>
    <w:p w:rsidR="00FF616A" w:rsidRPr="00FF616A" w:rsidRDefault="00FF616A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16A">
        <w:rPr>
          <w:rFonts w:eastAsiaTheme="minorHAnsi"/>
          <w:sz w:val="28"/>
          <w:szCs w:val="28"/>
          <w:lang w:eastAsia="en-US"/>
        </w:rPr>
        <w:t>«Состав общего имущества многоквартирного дома, затраты на капитальный ремонт которого возмещаются в соответствии с настоящим Порядком, определен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продолжительность».».</w:t>
      </w:r>
    </w:p>
    <w:p w:rsidR="00FF616A" w:rsidRPr="00FF616A" w:rsidRDefault="00FF616A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FF616A">
        <w:rPr>
          <w:rFonts w:eastAsiaTheme="minorHAnsi"/>
          <w:sz w:val="28"/>
          <w:szCs w:val="28"/>
          <w:lang w:eastAsia="en-US"/>
        </w:rPr>
        <w:t>2. Подпункт «а» пункта 1.3 приложения к постановлению изложить в следующей редакции:</w:t>
      </w:r>
    </w:p>
    <w:p w:rsidR="00FF616A" w:rsidRPr="00FF616A" w:rsidRDefault="00FF616A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16A">
        <w:rPr>
          <w:rFonts w:eastAsiaTheme="minorHAnsi"/>
          <w:sz w:val="28"/>
          <w:szCs w:val="28"/>
          <w:lang w:eastAsia="en-US"/>
        </w:rPr>
        <w:t xml:space="preserve">«а) </w:t>
      </w:r>
      <w:bookmarkStart w:id="5" w:name="bssPhr26"/>
      <w:bookmarkStart w:id="6" w:name="dfasesgqp0"/>
      <w:bookmarkEnd w:id="5"/>
      <w:bookmarkEnd w:id="6"/>
      <w:r w:rsidRPr="00FF616A">
        <w:rPr>
          <w:rFonts w:eastAsiaTheme="minorHAnsi"/>
          <w:sz w:val="28"/>
          <w:szCs w:val="28"/>
          <w:lang w:eastAsia="en-US"/>
        </w:rPr>
        <w:t>необходимостью проведения на многоквартирных домах работ по капитальному ремонту общего имущества, не предусмотренных региональной программой капитального ремонта на текущий финансовый год;».</w:t>
      </w:r>
    </w:p>
    <w:p w:rsidR="00FF616A" w:rsidRPr="00FF616A" w:rsidRDefault="00FF616A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bssPhr76"/>
      <w:bookmarkStart w:id="8" w:name="dfaslsv3iu"/>
      <w:bookmarkEnd w:id="7"/>
      <w:bookmarkEnd w:id="8"/>
      <w:r>
        <w:rPr>
          <w:rFonts w:eastAsiaTheme="minorHAnsi"/>
          <w:sz w:val="28"/>
          <w:szCs w:val="28"/>
          <w:lang w:eastAsia="en-US"/>
        </w:rPr>
        <w:t>1.</w:t>
      </w:r>
      <w:r w:rsidRPr="00FF616A">
        <w:rPr>
          <w:rFonts w:eastAsiaTheme="minorHAnsi"/>
          <w:sz w:val="28"/>
          <w:szCs w:val="28"/>
          <w:lang w:eastAsia="en-US"/>
        </w:rPr>
        <w:t xml:space="preserve">3. </w:t>
      </w:r>
      <w:r w:rsidR="00D412CC">
        <w:rPr>
          <w:rFonts w:eastAsiaTheme="minorHAnsi"/>
          <w:sz w:val="28"/>
          <w:szCs w:val="28"/>
          <w:lang w:eastAsia="en-US"/>
        </w:rPr>
        <w:t>В п</w:t>
      </w:r>
      <w:r w:rsidRPr="00FF616A">
        <w:rPr>
          <w:rFonts w:eastAsiaTheme="minorHAnsi"/>
          <w:sz w:val="28"/>
          <w:szCs w:val="28"/>
          <w:lang w:eastAsia="en-US"/>
        </w:rPr>
        <w:t>ункт</w:t>
      </w:r>
      <w:r w:rsidR="00D412CC">
        <w:rPr>
          <w:rFonts w:eastAsiaTheme="minorHAnsi"/>
          <w:sz w:val="28"/>
          <w:szCs w:val="28"/>
          <w:lang w:eastAsia="en-US"/>
        </w:rPr>
        <w:t>е</w:t>
      </w:r>
      <w:r w:rsidRPr="00FF616A">
        <w:rPr>
          <w:rFonts w:eastAsiaTheme="minorHAnsi"/>
          <w:sz w:val="28"/>
          <w:szCs w:val="28"/>
          <w:lang w:eastAsia="en-US"/>
        </w:rPr>
        <w:t xml:space="preserve"> 2.15 приложения к постановлению </w:t>
      </w:r>
      <w:r w:rsidR="00D412CC">
        <w:rPr>
          <w:rFonts w:eastAsiaTheme="minorHAnsi"/>
          <w:sz w:val="28"/>
          <w:szCs w:val="28"/>
          <w:lang w:eastAsia="en-US"/>
        </w:rPr>
        <w:t xml:space="preserve">подпункт «а» </w:t>
      </w:r>
      <w:r w:rsidRPr="00FF616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F616A" w:rsidRPr="00FF616A" w:rsidRDefault="00D412CC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bssPhr77"/>
      <w:bookmarkStart w:id="10" w:name="dfassg6aoh"/>
      <w:bookmarkEnd w:id="9"/>
      <w:bookmarkEnd w:id="10"/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FF616A" w:rsidRPr="00FF616A">
        <w:rPr>
          <w:rFonts w:eastAsiaTheme="minorHAnsi"/>
          <w:sz w:val="28"/>
          <w:szCs w:val="28"/>
          <w:lang w:eastAsia="en-US"/>
        </w:rPr>
        <w:t xml:space="preserve">а) членство в саморегулируемой организации в области строительства, реконструкции, капитального ремонта объектов капитального строительства (в </w:t>
      </w:r>
      <w:r w:rsidR="00281383" w:rsidRPr="00FF616A">
        <w:rPr>
          <w:rFonts w:eastAsiaTheme="minorHAnsi"/>
          <w:sz w:val="28"/>
          <w:szCs w:val="28"/>
          <w:lang w:eastAsia="en-US"/>
        </w:rPr>
        <w:t>случае,</w:t>
      </w:r>
      <w:r w:rsidR="00FF616A" w:rsidRPr="00FF616A">
        <w:rPr>
          <w:rFonts w:eastAsiaTheme="minorHAnsi"/>
          <w:sz w:val="28"/>
          <w:szCs w:val="28"/>
          <w:lang w:eastAsia="en-US"/>
        </w:rPr>
        <w:t xml:space="preserve"> когда указ</w:t>
      </w:r>
      <w:r w:rsidR="00460054">
        <w:rPr>
          <w:rFonts w:eastAsiaTheme="minorHAnsi"/>
          <w:sz w:val="28"/>
          <w:szCs w:val="28"/>
          <w:lang w:eastAsia="en-US"/>
        </w:rPr>
        <w:t>ан</w:t>
      </w:r>
      <w:r w:rsidR="00FF616A" w:rsidRPr="00FF616A">
        <w:rPr>
          <w:rFonts w:eastAsiaTheme="minorHAnsi"/>
          <w:sz w:val="28"/>
          <w:szCs w:val="28"/>
          <w:lang w:eastAsia="en-US"/>
        </w:rPr>
        <w:t>ное членство является обязательным в соответствии с градостроительным законодательством Российской Федерации);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412CC" w:rsidRPr="00FF616A" w:rsidRDefault="00D412CC" w:rsidP="00D412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bssPhr78"/>
      <w:bookmarkStart w:id="12" w:name="dfas5u2zfg"/>
      <w:bookmarkStart w:id="13" w:name="bssPhr79"/>
      <w:bookmarkStart w:id="14" w:name="dfasnfykcb"/>
      <w:bookmarkEnd w:id="11"/>
      <w:bookmarkEnd w:id="12"/>
      <w:bookmarkEnd w:id="13"/>
      <w:bookmarkEnd w:id="14"/>
      <w:r>
        <w:rPr>
          <w:rFonts w:eastAsiaTheme="minorHAnsi"/>
          <w:sz w:val="28"/>
          <w:szCs w:val="28"/>
          <w:lang w:eastAsia="en-US"/>
        </w:rPr>
        <w:t>1.4</w:t>
      </w:r>
      <w:r w:rsidRPr="00FF616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п</w:t>
      </w:r>
      <w:r w:rsidRPr="00FF616A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FF616A">
        <w:rPr>
          <w:rFonts w:eastAsiaTheme="minorHAnsi"/>
          <w:sz w:val="28"/>
          <w:szCs w:val="28"/>
          <w:lang w:eastAsia="en-US"/>
        </w:rPr>
        <w:t xml:space="preserve"> 2.15 приложения к постановлению </w:t>
      </w:r>
      <w:r>
        <w:rPr>
          <w:rFonts w:eastAsiaTheme="minorHAnsi"/>
          <w:sz w:val="28"/>
          <w:szCs w:val="28"/>
          <w:lang w:eastAsia="en-US"/>
        </w:rPr>
        <w:t xml:space="preserve">подпункт «в» </w:t>
      </w:r>
      <w:r w:rsidRPr="00FF616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F616A" w:rsidRPr="00FF616A" w:rsidRDefault="00D412CC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F616A" w:rsidRPr="00FF616A">
        <w:rPr>
          <w:rFonts w:eastAsiaTheme="minorHAnsi"/>
          <w:sz w:val="28"/>
          <w:szCs w:val="28"/>
          <w:lang w:eastAsia="en-US"/>
        </w:rPr>
        <w:t>в) отсутствие у подрядной организации за 3 года, предшествующие дате заключения договора, контракта или договора по строительству, реконструкции и (или) капитальному ремонту, расторгнутого по решению суда или расторгнутого по требованию одной из сторон такого контракта;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57F64" w:rsidRPr="00FF616A" w:rsidRDefault="00357F64" w:rsidP="00357F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bssPhr80"/>
      <w:bookmarkStart w:id="16" w:name="dfasxepryy"/>
      <w:bookmarkEnd w:id="15"/>
      <w:bookmarkEnd w:id="16"/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FF616A">
        <w:rPr>
          <w:rFonts w:eastAsiaTheme="minorHAnsi"/>
          <w:sz w:val="28"/>
          <w:szCs w:val="28"/>
          <w:lang w:eastAsia="en-US"/>
        </w:rPr>
        <w:t>Пункт 2.16 приложения к постановлению дополнить вторым абзацем следующего содержания:</w:t>
      </w:r>
    </w:p>
    <w:p w:rsidR="00357F64" w:rsidRDefault="00357F64" w:rsidP="00357F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16A">
        <w:rPr>
          <w:rFonts w:eastAsiaTheme="minorHAnsi"/>
          <w:sz w:val="28"/>
          <w:szCs w:val="28"/>
          <w:lang w:eastAsia="en-US"/>
        </w:rPr>
        <w:t>«Управление осуществл</w:t>
      </w:r>
      <w:r>
        <w:rPr>
          <w:rFonts w:eastAsiaTheme="minorHAnsi"/>
          <w:sz w:val="28"/>
          <w:szCs w:val="28"/>
          <w:lang w:eastAsia="en-US"/>
        </w:rPr>
        <w:t>я</w:t>
      </w:r>
      <w:r w:rsidRPr="00FF616A">
        <w:rPr>
          <w:rFonts w:eastAsiaTheme="minorHAnsi"/>
          <w:sz w:val="28"/>
          <w:szCs w:val="28"/>
          <w:lang w:eastAsia="en-US"/>
        </w:rPr>
        <w:t>ет п</w:t>
      </w:r>
      <w:r>
        <w:rPr>
          <w:rFonts w:eastAsiaTheme="minorHAnsi"/>
          <w:sz w:val="28"/>
          <w:szCs w:val="28"/>
          <w:lang w:eastAsia="en-US"/>
        </w:rPr>
        <w:t>еречисление субсидии получателю субсидии в два этапа:</w:t>
      </w:r>
      <w:r>
        <w:rPr>
          <w:rFonts w:eastAsiaTheme="minorHAnsi"/>
          <w:sz w:val="28"/>
          <w:szCs w:val="28"/>
          <w:lang w:eastAsia="en-US"/>
        </w:rPr>
        <w:tab/>
      </w:r>
    </w:p>
    <w:p w:rsidR="00357F64" w:rsidRDefault="00357F64" w:rsidP="00357F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16A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н</w:t>
      </w:r>
      <w:r w:rsidRPr="00FF616A">
        <w:rPr>
          <w:rFonts w:eastAsiaTheme="minorHAnsi"/>
          <w:sz w:val="28"/>
          <w:szCs w:val="28"/>
          <w:lang w:eastAsia="en-US"/>
        </w:rPr>
        <w:t xml:space="preserve">а выплату аванса подрядным организациям (если такой аванс предусмотрен договором </w:t>
      </w:r>
      <w:r>
        <w:rPr>
          <w:rFonts w:eastAsiaTheme="minorHAnsi"/>
          <w:sz w:val="28"/>
          <w:szCs w:val="28"/>
          <w:lang w:eastAsia="en-US"/>
        </w:rPr>
        <w:t>с подрядной организацией на выполнение работ</w:t>
      </w:r>
      <w:r w:rsidRPr="00FF616A">
        <w:rPr>
          <w:rFonts w:eastAsiaTheme="minorHAnsi"/>
          <w:sz w:val="28"/>
          <w:szCs w:val="28"/>
          <w:lang w:eastAsia="en-US"/>
        </w:rPr>
        <w:t>) в размере, не превышающем 30 процентов сметной стоимости услуг и (или) работ по капитальному ремонту общего имущества в многоквартирных домах.</w:t>
      </w:r>
    </w:p>
    <w:p w:rsidR="00357F64" w:rsidRPr="00FF616A" w:rsidRDefault="00357F64" w:rsidP="00357F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16A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F616A">
        <w:rPr>
          <w:rFonts w:eastAsiaTheme="minorHAnsi"/>
          <w:sz w:val="28"/>
          <w:szCs w:val="28"/>
          <w:lang w:eastAsia="en-US"/>
        </w:rPr>
        <w:t xml:space="preserve"> размере оставшейся части субсидии после представления документов</w:t>
      </w:r>
      <w:r w:rsidR="00830761">
        <w:rPr>
          <w:rFonts w:eastAsiaTheme="minorHAnsi"/>
          <w:sz w:val="28"/>
          <w:szCs w:val="28"/>
          <w:lang w:eastAsia="en-US"/>
        </w:rPr>
        <w:t xml:space="preserve">, </w:t>
      </w:r>
      <w:r w:rsidRPr="00FF616A">
        <w:rPr>
          <w:rFonts w:eastAsiaTheme="minorHAnsi"/>
          <w:sz w:val="28"/>
          <w:szCs w:val="28"/>
          <w:lang w:eastAsia="en-US"/>
        </w:rPr>
        <w:t>подтверждающих фактически произведенные расходы, предусмотренные пунктом 2.13 настоящего Порядка.».</w:t>
      </w:r>
    </w:p>
    <w:p w:rsidR="00FF616A" w:rsidRPr="00FF616A" w:rsidRDefault="00FF616A" w:rsidP="00FF61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412C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FF616A">
        <w:rPr>
          <w:rFonts w:eastAsiaTheme="minorHAnsi"/>
          <w:sz w:val="28"/>
          <w:szCs w:val="28"/>
          <w:lang w:eastAsia="en-US"/>
        </w:rPr>
        <w:t>Дополнить приложение к постановлению пунктом 2.18 в следующей редакции:</w:t>
      </w:r>
    </w:p>
    <w:p w:rsidR="00FF616A" w:rsidRPr="00FF616A" w:rsidRDefault="000A64A3" w:rsidP="000A64A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F616A" w:rsidRPr="00FF616A">
        <w:rPr>
          <w:rFonts w:eastAsiaTheme="minorHAnsi"/>
          <w:sz w:val="28"/>
          <w:szCs w:val="28"/>
          <w:lang w:eastAsia="en-US"/>
        </w:rPr>
        <w:t xml:space="preserve">«2.18. </w:t>
      </w:r>
      <w:r>
        <w:rPr>
          <w:sz w:val="28"/>
          <w:szCs w:val="28"/>
        </w:rPr>
        <w:t>Субсидии на выплату аванса подлежат возврату в бюджет города Кемерово в течение 10 рабочих дней после завершения текущего финансового года в случае отсутствия решения Управления о наличии потребности в указанных средствах</w:t>
      </w:r>
      <w:r w:rsidR="00FF616A" w:rsidRPr="00FF616A">
        <w:rPr>
          <w:rFonts w:eastAsiaTheme="minorHAnsi"/>
          <w:sz w:val="28"/>
          <w:szCs w:val="28"/>
          <w:lang w:eastAsia="en-US"/>
        </w:rPr>
        <w:t>.».</w:t>
      </w:r>
    </w:p>
    <w:p w:rsidR="00864D82" w:rsidRPr="00C831B5" w:rsidRDefault="00FF616A" w:rsidP="00BA0B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 обеспечить официальное опубликование настоящего постановления.</w:t>
      </w:r>
    </w:p>
    <w:p w:rsidR="00B75150" w:rsidRPr="00C831B5" w:rsidRDefault="00FF616A" w:rsidP="00BA0B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64D82" w:rsidRPr="00C831B5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города, начальника управления жилищно-коммунального хозяйства С.В. Лысенко.</w:t>
      </w: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</w:p>
    <w:p w:rsidR="002813A9" w:rsidRPr="00C831B5" w:rsidRDefault="002813A9" w:rsidP="00BA0B48">
      <w:pPr>
        <w:jc w:val="both"/>
        <w:rPr>
          <w:color w:val="000000" w:themeColor="text1"/>
          <w:sz w:val="28"/>
          <w:szCs w:val="28"/>
        </w:rPr>
      </w:pPr>
    </w:p>
    <w:p w:rsidR="002813A9" w:rsidRPr="00C831B5" w:rsidRDefault="002813A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FF616A" w:rsidRDefault="00FF616A">
      <w:pPr>
        <w:rPr>
          <w:color w:val="000000" w:themeColor="text1"/>
          <w:sz w:val="28"/>
          <w:szCs w:val="28"/>
        </w:rPr>
      </w:pPr>
    </w:p>
    <w:p w:rsidR="00FF616A" w:rsidRPr="00FF616A" w:rsidRDefault="00FF616A" w:rsidP="00FF616A">
      <w:pPr>
        <w:rPr>
          <w:sz w:val="28"/>
          <w:szCs w:val="28"/>
        </w:rPr>
      </w:pPr>
    </w:p>
    <w:sectPr w:rsidR="00FF616A" w:rsidRPr="00FF616A" w:rsidSect="00830761">
      <w:headerReference w:type="default" r:id="rId10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D8" w:rsidRDefault="009018D8" w:rsidP="00C65574">
      <w:r>
        <w:separator/>
      </w:r>
    </w:p>
  </w:endnote>
  <w:endnote w:type="continuationSeparator" w:id="0">
    <w:p w:rsidR="009018D8" w:rsidRDefault="009018D8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D8" w:rsidRDefault="009018D8" w:rsidP="00C65574">
      <w:r>
        <w:separator/>
      </w:r>
    </w:p>
  </w:footnote>
  <w:footnote w:type="continuationSeparator" w:id="0">
    <w:p w:rsidR="009018D8" w:rsidRDefault="009018D8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168766"/>
      <w:docPartObj>
        <w:docPartGallery w:val="Page Numbers (Top of Page)"/>
        <w:docPartUnique/>
      </w:docPartObj>
    </w:sdtPr>
    <w:sdtEndPr/>
    <w:sdtContent>
      <w:p w:rsidR="00830761" w:rsidRDefault="008307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76">
          <w:rPr>
            <w:noProof/>
          </w:rPr>
          <w:t>2</w:t>
        </w:r>
        <w:r>
          <w:fldChar w:fldCharType="end"/>
        </w:r>
      </w:p>
    </w:sdtContent>
  </w:sdt>
  <w:p w:rsidR="00C65574" w:rsidRDefault="00C655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45962"/>
    <w:rsid w:val="00053D62"/>
    <w:rsid w:val="00055FCB"/>
    <w:rsid w:val="00062CB2"/>
    <w:rsid w:val="000947A6"/>
    <w:rsid w:val="000A64A3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72DA8"/>
    <w:rsid w:val="00276C71"/>
    <w:rsid w:val="00281383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6D76"/>
    <w:rsid w:val="002B025B"/>
    <w:rsid w:val="002B4147"/>
    <w:rsid w:val="002B5996"/>
    <w:rsid w:val="002C30F1"/>
    <w:rsid w:val="002C6211"/>
    <w:rsid w:val="002D6DAA"/>
    <w:rsid w:val="002E2A05"/>
    <w:rsid w:val="002E515D"/>
    <w:rsid w:val="002E5BA5"/>
    <w:rsid w:val="002F201C"/>
    <w:rsid w:val="002F46BB"/>
    <w:rsid w:val="00307D8F"/>
    <w:rsid w:val="00331262"/>
    <w:rsid w:val="00331469"/>
    <w:rsid w:val="00336428"/>
    <w:rsid w:val="003408D1"/>
    <w:rsid w:val="00342BB4"/>
    <w:rsid w:val="00357F64"/>
    <w:rsid w:val="003637B1"/>
    <w:rsid w:val="00375216"/>
    <w:rsid w:val="0038411B"/>
    <w:rsid w:val="003910BB"/>
    <w:rsid w:val="003A46B7"/>
    <w:rsid w:val="003B2E7F"/>
    <w:rsid w:val="003B737D"/>
    <w:rsid w:val="003C16E6"/>
    <w:rsid w:val="003F17E8"/>
    <w:rsid w:val="00417370"/>
    <w:rsid w:val="00417488"/>
    <w:rsid w:val="00435366"/>
    <w:rsid w:val="00446CE2"/>
    <w:rsid w:val="00456D83"/>
    <w:rsid w:val="00460054"/>
    <w:rsid w:val="00486C28"/>
    <w:rsid w:val="00492A88"/>
    <w:rsid w:val="004B3E33"/>
    <w:rsid w:val="004C1A62"/>
    <w:rsid w:val="004D0E8C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507EA"/>
    <w:rsid w:val="00554BDE"/>
    <w:rsid w:val="00560844"/>
    <w:rsid w:val="00564A3E"/>
    <w:rsid w:val="00564C6A"/>
    <w:rsid w:val="00574551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47F63"/>
    <w:rsid w:val="00755910"/>
    <w:rsid w:val="007742B2"/>
    <w:rsid w:val="00775B0C"/>
    <w:rsid w:val="0078692A"/>
    <w:rsid w:val="007872DA"/>
    <w:rsid w:val="0079169A"/>
    <w:rsid w:val="00796E61"/>
    <w:rsid w:val="00797BEB"/>
    <w:rsid w:val="007A54CB"/>
    <w:rsid w:val="007A6BA2"/>
    <w:rsid w:val="007B3401"/>
    <w:rsid w:val="007B4F70"/>
    <w:rsid w:val="007B7303"/>
    <w:rsid w:val="007C2120"/>
    <w:rsid w:val="007C47C7"/>
    <w:rsid w:val="007C4D2B"/>
    <w:rsid w:val="007D0A4A"/>
    <w:rsid w:val="007D0B90"/>
    <w:rsid w:val="007D1925"/>
    <w:rsid w:val="007D4B7E"/>
    <w:rsid w:val="007F0415"/>
    <w:rsid w:val="007F31EB"/>
    <w:rsid w:val="00812E3B"/>
    <w:rsid w:val="0082396A"/>
    <w:rsid w:val="00827B67"/>
    <w:rsid w:val="00830761"/>
    <w:rsid w:val="00832B6D"/>
    <w:rsid w:val="0083602F"/>
    <w:rsid w:val="00844C29"/>
    <w:rsid w:val="00853D71"/>
    <w:rsid w:val="0086123D"/>
    <w:rsid w:val="00864D82"/>
    <w:rsid w:val="00882FCA"/>
    <w:rsid w:val="008B25B9"/>
    <w:rsid w:val="008B5E08"/>
    <w:rsid w:val="008C7395"/>
    <w:rsid w:val="008D3E8E"/>
    <w:rsid w:val="008E0750"/>
    <w:rsid w:val="008F33D4"/>
    <w:rsid w:val="008F4216"/>
    <w:rsid w:val="008F747D"/>
    <w:rsid w:val="009018D8"/>
    <w:rsid w:val="00901E2E"/>
    <w:rsid w:val="00903C25"/>
    <w:rsid w:val="009128BE"/>
    <w:rsid w:val="0092372F"/>
    <w:rsid w:val="009329FD"/>
    <w:rsid w:val="009457D4"/>
    <w:rsid w:val="00971238"/>
    <w:rsid w:val="00984517"/>
    <w:rsid w:val="009906E2"/>
    <w:rsid w:val="0099126B"/>
    <w:rsid w:val="009A39FF"/>
    <w:rsid w:val="009A4AE0"/>
    <w:rsid w:val="009D2E6C"/>
    <w:rsid w:val="00A06B9B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613EE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0ED7"/>
    <w:rsid w:val="00BE291F"/>
    <w:rsid w:val="00BF4F23"/>
    <w:rsid w:val="00C0277F"/>
    <w:rsid w:val="00C16290"/>
    <w:rsid w:val="00C172BD"/>
    <w:rsid w:val="00C24D0F"/>
    <w:rsid w:val="00C32D35"/>
    <w:rsid w:val="00C37B31"/>
    <w:rsid w:val="00C50864"/>
    <w:rsid w:val="00C53BB1"/>
    <w:rsid w:val="00C65574"/>
    <w:rsid w:val="00C831B5"/>
    <w:rsid w:val="00C9755B"/>
    <w:rsid w:val="00CB19CD"/>
    <w:rsid w:val="00CB2AD8"/>
    <w:rsid w:val="00CB65CC"/>
    <w:rsid w:val="00CC442D"/>
    <w:rsid w:val="00CC7C07"/>
    <w:rsid w:val="00CD1D22"/>
    <w:rsid w:val="00D05DE1"/>
    <w:rsid w:val="00D34054"/>
    <w:rsid w:val="00D34CE1"/>
    <w:rsid w:val="00D357FF"/>
    <w:rsid w:val="00D412CC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E01FD4"/>
    <w:rsid w:val="00E11792"/>
    <w:rsid w:val="00E2371C"/>
    <w:rsid w:val="00E262F5"/>
    <w:rsid w:val="00E30B89"/>
    <w:rsid w:val="00E30C6D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F15E1A"/>
    <w:rsid w:val="00F240B1"/>
    <w:rsid w:val="00F32B45"/>
    <w:rsid w:val="00F450A0"/>
    <w:rsid w:val="00F56346"/>
    <w:rsid w:val="00F57CD0"/>
    <w:rsid w:val="00F645FB"/>
    <w:rsid w:val="00F70043"/>
    <w:rsid w:val="00F80249"/>
    <w:rsid w:val="00F90074"/>
    <w:rsid w:val="00FB58B8"/>
    <w:rsid w:val="00FC18DC"/>
    <w:rsid w:val="00FD2776"/>
    <w:rsid w:val="00FD4590"/>
    <w:rsid w:val="00FD5AE8"/>
    <w:rsid w:val="00FD7DA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E5616D"/>
  <w15:docId w15:val="{3491A518-FBD3-4872-A887-0ED39D7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0961-DA34-4A1C-9C4C-631AFC9E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3874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4</cp:revision>
  <cp:lastPrinted>2019-05-31T10:38:00Z</cp:lastPrinted>
  <dcterms:created xsi:type="dcterms:W3CDTF">2019-05-31T10:33:00Z</dcterms:created>
  <dcterms:modified xsi:type="dcterms:W3CDTF">2019-06-03T08:30:00Z</dcterms:modified>
</cp:coreProperties>
</file>