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318665B5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34699">
        <w:rPr>
          <w:rFonts w:ascii="Times New Roman" w:eastAsia="Times New Roman" w:hAnsi="Times New Roman" w:cs="Times New Roman"/>
          <w:sz w:val="28"/>
          <w:szCs w:val="28"/>
        </w:rPr>
        <w:t>23.01.2026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34699">
        <w:rPr>
          <w:rFonts w:ascii="Times New Roman" w:eastAsia="Times New Roman" w:hAnsi="Times New Roman" w:cs="Times New Roman"/>
          <w:sz w:val="28"/>
          <w:szCs w:val="28"/>
        </w:rPr>
        <w:t>147</w:t>
      </w:r>
    </w:p>
    <w:p w14:paraId="5C7F4084" w14:textId="6CB3E65C" w:rsidR="00C00D9E" w:rsidRDefault="00C00D9E" w:rsidP="00C00D9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C994BC9" w14:textId="77777777" w:rsidR="00C74351" w:rsidRDefault="00C74351" w:rsidP="00C00D9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2E97DFB2" w:rsidR="003449B7" w:rsidRDefault="007E5068" w:rsidP="00C00D9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136D8C81" w14:textId="77777777" w:rsidR="00C74351" w:rsidRDefault="00C74351" w:rsidP="00C00D9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0FCD93E5" w:rsidR="00AE0ADF" w:rsidRPr="00C74351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="001F671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16</w:t>
      </w:r>
      <w:r w:rsidR="00D625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Федерального закона </w:t>
      </w:r>
      <w:r w:rsidR="00C705D7" w:rsidRPr="00C74351">
        <w:rPr>
          <w:rFonts w:ascii="Times New Roman" w:eastAsia="Times New Roman" w:hAnsi="Times New Roman" w:cs="Times New Roman"/>
          <w:sz w:val="27"/>
          <w:szCs w:val="27"/>
        </w:rPr>
        <w:t>от 06.10.2003 № 131-ФЗ</w:t>
      </w:r>
      <w:r w:rsidR="00FA717C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C705D7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«Об общих принципах организации местного самоуправления в Российской Федерации»,</w:t>
      </w:r>
      <w:r w:rsidR="006D3EC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ст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на основании ходатайства</w:t>
      </w:r>
      <w:r w:rsidR="00D625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969FE" w:rsidRPr="00C74351">
        <w:rPr>
          <w:rFonts w:ascii="Times New Roman" w:eastAsia="Times New Roman" w:hAnsi="Times New Roman" w:cs="Times New Roman"/>
          <w:sz w:val="27"/>
          <w:szCs w:val="27"/>
        </w:rPr>
        <w:t>открыто</w:t>
      </w:r>
      <w:r w:rsidR="00594392" w:rsidRPr="00C74351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C74351">
        <w:rPr>
          <w:rFonts w:ascii="Times New Roman" w:eastAsia="Times New Roman" w:hAnsi="Times New Roman" w:cs="Times New Roman"/>
          <w:sz w:val="27"/>
          <w:szCs w:val="27"/>
        </w:rPr>
        <w:t xml:space="preserve"> акционерно</w:t>
      </w:r>
      <w:r w:rsidR="00594392" w:rsidRPr="00C74351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C74351">
        <w:rPr>
          <w:rFonts w:ascii="Times New Roman" w:eastAsia="Times New Roman" w:hAnsi="Times New Roman" w:cs="Times New Roman"/>
          <w:sz w:val="27"/>
          <w:szCs w:val="27"/>
        </w:rPr>
        <w:t xml:space="preserve"> обществ</w:t>
      </w:r>
      <w:r w:rsidR="00594392" w:rsidRPr="00C74351">
        <w:rPr>
          <w:rFonts w:ascii="Times New Roman" w:eastAsia="Times New Roman" w:hAnsi="Times New Roman" w:cs="Times New Roman"/>
          <w:sz w:val="27"/>
          <w:szCs w:val="27"/>
        </w:rPr>
        <w:t>а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 xml:space="preserve"> «</w:t>
      </w:r>
      <w:r w:rsidR="000F16EC" w:rsidRPr="00C74351">
        <w:rPr>
          <w:rFonts w:ascii="Times New Roman" w:eastAsia="Times New Roman" w:hAnsi="Times New Roman" w:cs="Times New Roman"/>
          <w:sz w:val="27"/>
          <w:szCs w:val="27"/>
        </w:rPr>
        <w:t>С</w:t>
      </w:r>
      <w:r w:rsidR="00D6250E" w:rsidRPr="00C74351">
        <w:rPr>
          <w:rFonts w:ascii="Times New Roman" w:eastAsia="Times New Roman" w:hAnsi="Times New Roman" w:cs="Times New Roman"/>
          <w:sz w:val="27"/>
          <w:szCs w:val="27"/>
        </w:rPr>
        <w:t xml:space="preserve">еверо-Кузбасская энергетическая компания» (далее – </w:t>
      </w:r>
      <w:r w:rsidR="00A258DE" w:rsidRPr="00C74351">
        <w:rPr>
          <w:rFonts w:ascii="Times New Roman" w:eastAsia="Times New Roman" w:hAnsi="Times New Roman" w:cs="Times New Roman"/>
          <w:sz w:val="27"/>
          <w:szCs w:val="27"/>
        </w:rPr>
        <w:t xml:space="preserve">ОАО </w:t>
      </w:r>
      <w:r w:rsidR="00D6250E" w:rsidRPr="00C74351">
        <w:rPr>
          <w:rFonts w:ascii="Times New Roman" w:eastAsia="Times New Roman" w:hAnsi="Times New Roman" w:cs="Times New Roman"/>
          <w:sz w:val="27"/>
          <w:szCs w:val="27"/>
        </w:rPr>
        <w:t>«СК</w:t>
      </w:r>
      <w:r w:rsidR="000F16EC" w:rsidRPr="00C74351">
        <w:rPr>
          <w:rFonts w:ascii="Times New Roman" w:eastAsia="Times New Roman" w:hAnsi="Times New Roman" w:cs="Times New Roman"/>
          <w:sz w:val="27"/>
          <w:szCs w:val="27"/>
        </w:rPr>
        <w:t>ЭК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>»</w:t>
      </w:r>
      <w:r w:rsidR="00D6250E" w:rsidRPr="00C74351">
        <w:rPr>
          <w:rFonts w:ascii="Times New Roman" w:eastAsia="Times New Roman" w:hAnsi="Times New Roman" w:cs="Times New Roman"/>
          <w:sz w:val="27"/>
          <w:szCs w:val="27"/>
        </w:rPr>
        <w:t>)</w:t>
      </w:r>
      <w:r w:rsidR="009969FE" w:rsidRPr="00C74351">
        <w:rPr>
          <w:rFonts w:ascii="Times New Roman" w:eastAsia="Times New Roman" w:hAnsi="Times New Roman" w:cs="Times New Roman"/>
          <w:sz w:val="27"/>
          <w:szCs w:val="27"/>
        </w:rPr>
        <w:t xml:space="preserve"> (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>ОГРН 10</w:t>
      </w:r>
      <w:r w:rsidR="000F16EC" w:rsidRPr="00C74351">
        <w:rPr>
          <w:rFonts w:ascii="Times New Roman" w:eastAsia="Times New Roman" w:hAnsi="Times New Roman" w:cs="Times New Roman"/>
          <w:sz w:val="27"/>
          <w:szCs w:val="27"/>
        </w:rPr>
        <w:t>84205006600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>, ИНН 420</w:t>
      </w:r>
      <w:r w:rsidR="000F16EC" w:rsidRPr="00C74351">
        <w:rPr>
          <w:rFonts w:ascii="Times New Roman" w:eastAsia="Times New Roman" w:hAnsi="Times New Roman" w:cs="Times New Roman"/>
          <w:sz w:val="27"/>
          <w:szCs w:val="27"/>
        </w:rPr>
        <w:t>5153492</w:t>
      </w:r>
      <w:r w:rsidR="0061264C" w:rsidRPr="00C74351">
        <w:rPr>
          <w:rFonts w:ascii="Times New Roman" w:eastAsia="Times New Roman" w:hAnsi="Times New Roman" w:cs="Times New Roman"/>
          <w:sz w:val="27"/>
          <w:szCs w:val="27"/>
        </w:rPr>
        <w:t>)</w:t>
      </w:r>
      <w:r w:rsidR="002D0AA1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93100" w:rsidRPr="00C74351">
        <w:rPr>
          <w:rFonts w:ascii="Times New Roman" w:eastAsia="Times New Roman" w:hAnsi="Times New Roman" w:cs="Times New Roman"/>
          <w:sz w:val="27"/>
          <w:szCs w:val="27"/>
        </w:rPr>
        <w:t>и</w:t>
      </w:r>
      <w:r w:rsidR="00826AA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учитывая </w:t>
      </w:r>
      <w:r w:rsidR="00931D2E" w:rsidRPr="00C74351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6250AC" w:rsidRPr="00C74351">
        <w:rPr>
          <w:rFonts w:ascii="Times New Roman" w:eastAsia="Times New Roman" w:hAnsi="Times New Roman" w:cs="Times New Roman"/>
          <w:sz w:val="27"/>
          <w:szCs w:val="27"/>
        </w:rPr>
        <w:t>ы</w:t>
      </w:r>
      <w:r w:rsidR="0038594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85FF9" w:rsidRPr="00C74351">
        <w:rPr>
          <w:rFonts w:ascii="Times New Roman" w:eastAsia="Times New Roman" w:hAnsi="Times New Roman" w:cs="Times New Roman"/>
          <w:sz w:val="27"/>
          <w:szCs w:val="27"/>
        </w:rPr>
        <w:t>об осуществлени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и технологического</w:t>
      </w:r>
      <w:r w:rsidR="005D33E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присоединения</w:t>
      </w:r>
      <w:r w:rsidR="005D33E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к</w:t>
      </w:r>
      <w:r w:rsidR="005D33E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электрическим сетям</w:t>
      </w:r>
      <w:r w:rsidR="00B03A6E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72FAE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D1EEC" w:rsidRPr="00C74351">
        <w:rPr>
          <w:rFonts w:ascii="Times New Roman" w:eastAsia="Times New Roman" w:hAnsi="Times New Roman" w:cs="Times New Roman"/>
          <w:sz w:val="27"/>
          <w:szCs w:val="27"/>
        </w:rPr>
        <w:t>о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 xml:space="preserve">т 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11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>.0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6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5</w:t>
      </w:r>
      <w:r w:rsidR="00B03A6E" w:rsidRPr="00C74351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723F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15890</w:t>
      </w:r>
      <w:r w:rsidR="00B03A6E" w:rsidRPr="00C74351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59E258EF" w14:textId="6F9B5DFE" w:rsidR="00E81023" w:rsidRPr="00C74351" w:rsidRDefault="007E5068" w:rsidP="00ED7B7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1.</w:t>
      </w:r>
      <w:r w:rsidR="00585346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Установить</w:t>
      </w:r>
      <w:r w:rsidR="00385944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публичный сервитут</w:t>
      </w:r>
      <w:r w:rsidR="0038594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в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отношении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 xml:space="preserve"> земельных участков с кадастровыми номерами 42:24:0501002:10092 (211 кв.м), 42:24:0501002:9908      </w:t>
      </w:r>
      <w:r w:rsid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(46 кв.м), 42:24:0501002:7708 (132 кв.м), 42:24:0501002:9928 (88  кв.м), 42:24:0501002:9931 (36  кв.м), 42:24:0501002:10017 (194 кв.м), 42:24:0000000:3848 (107 кв.м),</w:t>
      </w:r>
      <w:r w:rsidR="00A723F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>земель в границах кадастров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ого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 квартал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а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42:24:0501002 (1 кв.м)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3955" w:rsidRPr="00C74351">
        <w:rPr>
          <w:rFonts w:ascii="Times New Roman" w:eastAsia="Times New Roman" w:hAnsi="Times New Roman" w:cs="Times New Roman"/>
          <w:sz w:val="27"/>
          <w:szCs w:val="27"/>
        </w:rPr>
        <w:t xml:space="preserve">в целях 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>строительства и эксплуатации сооружени</w:t>
      </w:r>
      <w:r w:rsidR="006250AC" w:rsidRPr="00C74351">
        <w:rPr>
          <w:rFonts w:ascii="Times New Roman" w:eastAsia="Times New Roman" w:hAnsi="Times New Roman" w:cs="Times New Roman"/>
          <w:sz w:val="27"/>
          <w:szCs w:val="27"/>
        </w:rPr>
        <w:t>я</w:t>
      </w:r>
      <w:r w:rsidR="007430BD" w:rsidRPr="00C74351">
        <w:rPr>
          <w:rFonts w:ascii="Times New Roman" w:eastAsia="Times New Roman" w:hAnsi="Times New Roman" w:cs="Times New Roman"/>
          <w:sz w:val="27"/>
          <w:szCs w:val="27"/>
        </w:rPr>
        <w:t xml:space="preserve"> электроснабжения - линии электропередачи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 xml:space="preserve"> КЛ-0,4 кВ от ТП-3325 (технологическое присоединение объекта капитального строительства «Перенос существующего выпуска ливневой канализации в р. Большая Камышная в створе просп. Советского до проектируемой площадки очистных сооружений» по адресу: г. Кемерово, Центральный район, микрорайон №1а), расположенного по адресу: город Кемерово, северо-восточнее просп. Советского, 70А</w:t>
      </w:r>
      <w:r w:rsidR="00B83910" w:rsidRPr="00C74351">
        <w:rPr>
          <w:rFonts w:ascii="Times New Roman" w:eastAsia="Times New Roman" w:hAnsi="Times New Roman" w:cs="Times New Roman"/>
          <w:sz w:val="27"/>
          <w:szCs w:val="27"/>
        </w:rPr>
        <w:t xml:space="preserve">, сроком </w:t>
      </w:r>
      <w:r w:rsidR="00537412" w:rsidRPr="00C74351">
        <w:rPr>
          <w:rFonts w:ascii="Times New Roman" w:eastAsia="Times New Roman" w:hAnsi="Times New Roman" w:cs="Times New Roman"/>
          <w:sz w:val="27"/>
          <w:szCs w:val="27"/>
        </w:rPr>
        <w:t>на</w:t>
      </w:r>
      <w:r w:rsidR="00A723F4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49</w:t>
      </w:r>
      <w:r w:rsidR="00C93955" w:rsidRPr="00C74351">
        <w:rPr>
          <w:rFonts w:ascii="Times New Roman" w:eastAsia="Times New Roman" w:hAnsi="Times New Roman" w:cs="Times New Roman"/>
          <w:sz w:val="27"/>
          <w:szCs w:val="27"/>
        </w:rPr>
        <w:t xml:space="preserve"> лет</w:t>
      </w:r>
      <w:r w:rsidR="00594392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5552E28" w14:textId="69436098" w:rsidR="009D7F9C" w:rsidRPr="00C74351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2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>. Использование земельн</w:t>
      </w:r>
      <w:r w:rsidR="001B5C15" w:rsidRPr="00C74351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1B5C15" w:rsidRPr="00C74351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>, предусмотренн</w:t>
      </w:r>
      <w:r w:rsidR="001B5C15" w:rsidRPr="00C74351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="00AA32C3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 xml:space="preserve">1 настоящего постановления, в соответствии с </w:t>
      </w:r>
      <w:r w:rsidR="001B5C15" w:rsidRPr="00C74351">
        <w:rPr>
          <w:rFonts w:ascii="Times New Roman" w:eastAsia="Times New Roman" w:hAnsi="Times New Roman" w:cs="Times New Roman"/>
          <w:sz w:val="27"/>
          <w:szCs w:val="27"/>
        </w:rPr>
        <w:t>их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C74351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 xml:space="preserve"> месяц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а</w:t>
      </w:r>
      <w:r w:rsidR="009D7F9C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12159E34" w14:textId="5DB92CBC" w:rsidR="00757B78" w:rsidRPr="00C74351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3</w:t>
      </w:r>
      <w:r w:rsidR="009F6305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  <w:r w:rsidR="009D7F9C" w:rsidRPr="00C74351">
        <w:rPr>
          <w:rFonts w:ascii="Times New Roman" w:eastAsia="Times New Roman" w:hAnsi="Times New Roman" w:cs="Times New Roman"/>
          <w:color w:val="FF0000"/>
          <w:sz w:val="27"/>
          <w:szCs w:val="27"/>
        </w:rPr>
        <w:t xml:space="preserve"> 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C60325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74351">
        <w:rPr>
          <w:rFonts w:ascii="Times New Roman" w:eastAsia="Times New Roman" w:hAnsi="Times New Roman" w:cs="Times New Roman"/>
          <w:sz w:val="27"/>
          <w:szCs w:val="27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17BED1F0" w14:textId="27152CA7" w:rsidR="006250AC" w:rsidRPr="00C74351" w:rsidRDefault="00FD240D" w:rsidP="00ED7B7D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5ECDE5" wp14:editId="5376BFC1">
                <wp:simplePos x="0" y="0"/>
                <wp:positionH relativeFrom="column">
                  <wp:posOffset>3090545</wp:posOffset>
                </wp:positionH>
                <wp:positionV relativeFrom="paragraph">
                  <wp:posOffset>-353060</wp:posOffset>
                </wp:positionV>
                <wp:extent cx="914400" cy="24765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254E279" w14:textId="4CA36E8F" w:rsidR="00FD240D" w:rsidRDefault="00FD240D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25ECDE5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43.35pt;margin-top:-27.8pt;width:1in;height:19.5pt;z-index:25166848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" fillcolor="white [3201]" strokecolor="white [3212]" strokeweight=".5pt">
                <v:textbox>
                  <w:txbxContent>
                    <w:p w14:paraId="0254E279" w14:textId="4CA36E8F" w:rsidR="00FD240D" w:rsidRDefault="00FD240D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C74351">
        <w:rPr>
          <w:rFonts w:ascii="Times New Roman" w:eastAsia="Times New Roman" w:hAnsi="Times New Roman" w:cs="Times New Roman"/>
          <w:sz w:val="27"/>
          <w:szCs w:val="27"/>
        </w:rPr>
        <w:tab/>
        <w:t>4</w:t>
      </w:r>
      <w:r w:rsidR="007E5068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C74351">
        <w:rPr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Утвердить границы</w:t>
      </w:r>
      <w:r w:rsidR="00804836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B7322" w:rsidRPr="00C74351">
        <w:rPr>
          <w:rFonts w:ascii="Times New Roman" w:eastAsia="Times New Roman" w:hAnsi="Times New Roman" w:cs="Times New Roman"/>
          <w:sz w:val="27"/>
          <w:szCs w:val="27"/>
        </w:rPr>
        <w:t>публичного сервитута</w:t>
      </w:r>
      <w:r w:rsidR="00804836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в</w:t>
      </w:r>
      <w:r w:rsidR="00D05ADC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соответствии со</w:t>
      </w:r>
      <w:r w:rsidR="00804836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схемой расположения границ публичного сервитута, представленной в приложении №</w:t>
      </w:r>
      <w:r w:rsidR="00F637D2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1 к настоящему постановлению</w:t>
      </w:r>
      <w:r w:rsidR="007E5068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9100EA0" w14:textId="683ACDE8" w:rsidR="00E438C9" w:rsidRPr="00C74351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5</w:t>
      </w:r>
      <w:r w:rsidR="00E438C9" w:rsidRPr="00C74351">
        <w:rPr>
          <w:rFonts w:ascii="Times New Roman" w:eastAsia="Times New Roman" w:hAnsi="Times New Roman" w:cs="Times New Roman"/>
          <w:sz w:val="27"/>
          <w:szCs w:val="27"/>
        </w:rPr>
        <w:t>. ОАО «СКЭК» как обладателю публичного сервитута:</w:t>
      </w:r>
    </w:p>
    <w:p w14:paraId="080DFEA6" w14:textId="6C2982F9" w:rsidR="00E438C9" w:rsidRPr="00C74351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E438C9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BE17134" w:rsidR="00E438C9" w:rsidRPr="00C74351" w:rsidRDefault="001E7DA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5.2</w:t>
      </w:r>
      <w:r w:rsidR="00BD4D5D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. </w:t>
      </w:r>
      <w:r w:rsidR="007F19D0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Размер платы за публичный сервитут определен в приложении №</w:t>
      </w:r>
      <w:r w:rsidR="00F637D2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2 к настоящему постановлению</w:t>
      </w:r>
      <w:r w:rsidR="00746A5C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</w:t>
      </w:r>
    </w:p>
    <w:p w14:paraId="6AB1C783" w14:textId="5F6C6E18" w:rsidR="00AD2BEE" w:rsidRPr="00C74351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6</w:t>
      </w:r>
      <w:r w:rsidR="00E438C9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C74351">
        <w:rPr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Выполнение строительно-монтажных работ</w:t>
      </w:r>
      <w:r w:rsidR="00B83910" w:rsidRPr="00C74351">
        <w:rPr>
          <w:rFonts w:ascii="Times New Roman" w:eastAsia="Times New Roman" w:hAnsi="Times New Roman" w:cs="Times New Roman"/>
          <w:sz w:val="27"/>
          <w:szCs w:val="27"/>
        </w:rPr>
        <w:t xml:space="preserve"> (</w:t>
      </w:r>
      <w:r w:rsidR="00ED7B7D" w:rsidRPr="00C74351">
        <w:rPr>
          <w:rFonts w:ascii="Times New Roman" w:eastAsia="Times New Roman" w:hAnsi="Times New Roman" w:cs="Times New Roman"/>
          <w:sz w:val="27"/>
          <w:szCs w:val="27"/>
        </w:rPr>
        <w:t>технологическое присоединение объекта капитального строительства</w:t>
      </w:r>
      <w:r w:rsidR="00AD2BEE" w:rsidRPr="00C74351">
        <w:rPr>
          <w:rFonts w:ascii="Times New Roman" w:eastAsia="Times New Roman" w:hAnsi="Times New Roman" w:cs="Times New Roman"/>
          <w:sz w:val="27"/>
          <w:szCs w:val="27"/>
        </w:rPr>
        <w:t>)</w:t>
      </w:r>
      <w:r w:rsidR="00A723F4" w:rsidRPr="00C74351">
        <w:rPr>
          <w:rFonts w:ascii="Times New Roman" w:eastAsia="Times New Roman" w:hAnsi="Times New Roman" w:cs="Times New Roman"/>
          <w:sz w:val="27"/>
          <w:szCs w:val="27"/>
        </w:rPr>
        <w:t>,</w:t>
      </w:r>
      <w:r w:rsidR="00174C1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74351">
        <w:rPr>
          <w:rFonts w:ascii="Times New Roman" w:eastAsia="Times New Roman" w:hAnsi="Times New Roman" w:cs="Times New Roman"/>
          <w:sz w:val="27"/>
          <w:szCs w:val="27"/>
        </w:rPr>
        <w:t>осуществляется в течение 3 месяцев с даты подписания настоящего постановления</w:t>
      </w:r>
      <w:r w:rsidR="007E5068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56173D63" w14:textId="297A793A" w:rsidR="00825D03" w:rsidRPr="00C74351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549AE431" w14:textId="21F73FDF" w:rsidR="00825D03" w:rsidRPr="00C74351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553114D9" w14:textId="22168B26" w:rsidR="00825D03" w:rsidRPr="00C74351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         </w:t>
      </w:r>
      <w:r w:rsidR="00825D03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7F19D0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унктами</w:t>
      </w:r>
      <w:r w:rsidR="001D140E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594392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.1, </w:t>
      </w:r>
      <w:r w:rsidR="00594392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</w:t>
      </w:r>
      <w:r w:rsidR="00746A5C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2</w:t>
      </w:r>
      <w:r w:rsidR="00825D03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настоящего п</w:t>
      </w:r>
      <w:r w:rsidR="009D5C49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остановления</w:t>
      </w:r>
      <w:r w:rsidR="00825D03"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;</w:t>
      </w:r>
    </w:p>
    <w:p w14:paraId="56F9BBFF" w14:textId="75D91CC1" w:rsidR="00825D03" w:rsidRPr="00C74351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</w:t>
      </w:r>
      <w:r w:rsid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C74351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.2</w:t>
      </w:r>
      <w:r w:rsidR="007E5068" w:rsidRPr="00C74351">
        <w:rPr>
          <w:rFonts w:ascii="Times New Roman" w:eastAsia="Times New Roman" w:hAnsi="Times New Roman" w:cs="Times New Roman"/>
          <w:sz w:val="27"/>
          <w:szCs w:val="27"/>
        </w:rPr>
        <w:t>. Обладатель публичного сервитута вправе:</w:t>
      </w:r>
    </w:p>
    <w:p w14:paraId="403A10F7" w14:textId="77777777" w:rsidR="007E5068" w:rsidRPr="00C74351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Pr="00C74351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C74351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-</w:t>
      </w:r>
      <w:r w:rsidR="001A1F69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0E38E66B" w14:textId="445AB6F3" w:rsidR="00C00D9E" w:rsidRPr="00C74351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8.</w:t>
      </w:r>
      <w:r w:rsidR="000862E1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00D9E" w:rsidRPr="00C74351">
        <w:rPr>
          <w:rFonts w:ascii="Times New Roman" w:eastAsia="Times New Roman" w:hAnsi="Times New Roman" w:cs="Times New Roman"/>
          <w:sz w:val="27"/>
          <w:szCs w:val="27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возникает.</w:t>
      </w:r>
    </w:p>
    <w:p w14:paraId="4FEA7595" w14:textId="676D6DF2" w:rsidR="00BD2F80" w:rsidRPr="00C74351" w:rsidRDefault="00C00D9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9.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Комитету по работе со средствами массовой информации 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46A5C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112A3" w:rsidRPr="00C74351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880444" w:rsidRPr="00C74351">
        <w:rPr>
          <w:rFonts w:ascii="Times New Roman" w:eastAsia="Times New Roman" w:hAnsi="Times New Roman" w:cs="Times New Roman"/>
          <w:sz w:val="27"/>
          <w:szCs w:val="27"/>
        </w:rPr>
        <w:t xml:space="preserve">в течение пяти рабочих дней </w:t>
      </w:r>
      <w:r w:rsidR="00F044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со дня </w:t>
      </w:r>
      <w:r w:rsidR="00880444" w:rsidRPr="00C74351">
        <w:rPr>
          <w:rFonts w:ascii="Times New Roman" w:eastAsia="Times New Roman" w:hAnsi="Times New Roman" w:cs="Times New Roman"/>
          <w:sz w:val="27"/>
          <w:szCs w:val="27"/>
        </w:rPr>
        <w:t>принятия настоящего постановления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обеспечить </w:t>
      </w:r>
      <w:r w:rsidR="00BB4857" w:rsidRPr="00C74351">
        <w:rPr>
          <w:rFonts w:ascii="Times New Roman" w:eastAsia="Times New Roman" w:hAnsi="Times New Roman" w:cs="Times New Roman"/>
          <w:sz w:val="27"/>
          <w:szCs w:val="27"/>
        </w:rPr>
        <w:t xml:space="preserve">его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официальное </w:t>
      </w:r>
      <w:r w:rsidR="00F044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опубликование </w:t>
      </w:r>
      <w:r w:rsidR="00880444" w:rsidRPr="00C74351">
        <w:rPr>
          <w:rFonts w:ascii="Times New Roman" w:eastAsia="Times New Roman" w:hAnsi="Times New Roman" w:cs="Times New Roman"/>
          <w:sz w:val="27"/>
          <w:szCs w:val="27"/>
        </w:rPr>
        <w:t>и разм</w:t>
      </w:r>
      <w:r w:rsidR="005D33E8" w:rsidRPr="00C74351">
        <w:rPr>
          <w:rFonts w:ascii="Times New Roman" w:eastAsia="Times New Roman" w:hAnsi="Times New Roman" w:cs="Times New Roman"/>
          <w:sz w:val="27"/>
          <w:szCs w:val="27"/>
        </w:rPr>
        <w:t>ещение</w:t>
      </w:r>
      <w:r w:rsidR="00880444" w:rsidRPr="00C74351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 xml:space="preserve"> сайте администрации </w:t>
      </w:r>
      <w:r w:rsidR="00F044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  <w:r w:rsid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 xml:space="preserve">в информационно-телекоммуникационной сети </w:t>
      </w:r>
      <w:r w:rsidR="00F0440E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</w:t>
      </w:r>
      <w:r w:rsidR="009340FA" w:rsidRPr="00C74351">
        <w:rPr>
          <w:rFonts w:ascii="Times New Roman" w:eastAsia="Times New Roman" w:hAnsi="Times New Roman" w:cs="Times New Roman"/>
          <w:sz w:val="27"/>
          <w:szCs w:val="27"/>
        </w:rPr>
        <w:t>«Интернет»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5E39E85E" w14:textId="0A4863E3" w:rsidR="00AF2142" w:rsidRPr="00C74351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00D9E" w:rsidRPr="00C74351">
        <w:rPr>
          <w:rFonts w:ascii="Times New Roman" w:eastAsia="Times New Roman" w:hAnsi="Times New Roman" w:cs="Times New Roman"/>
          <w:sz w:val="27"/>
          <w:szCs w:val="27"/>
        </w:rPr>
        <w:t>10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. Управлению архитектуры и градостроительства </w:t>
      </w:r>
      <w:r w:rsidR="00E44D4A" w:rsidRPr="00C74351">
        <w:rPr>
          <w:rFonts w:ascii="Times New Roman" w:eastAsia="Times New Roman" w:hAnsi="Times New Roman" w:cs="Times New Roman"/>
          <w:sz w:val="27"/>
          <w:szCs w:val="27"/>
        </w:rPr>
        <w:t>администрации</w:t>
      </w:r>
      <w:r w:rsidR="005F5648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E44D4A" w:rsidRPr="00C74351">
        <w:rPr>
          <w:rFonts w:ascii="Times New Roman" w:eastAsia="Times New Roman" w:hAnsi="Times New Roman" w:cs="Times New Roman"/>
          <w:sz w:val="27"/>
          <w:szCs w:val="27"/>
        </w:rPr>
        <w:t xml:space="preserve">города Кемерово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в течение </w:t>
      </w:r>
      <w:r w:rsidR="000908B5" w:rsidRPr="00C74351">
        <w:rPr>
          <w:rFonts w:ascii="Times New Roman" w:eastAsia="Times New Roman" w:hAnsi="Times New Roman" w:cs="Times New Roman"/>
          <w:sz w:val="27"/>
          <w:szCs w:val="27"/>
        </w:rPr>
        <w:t xml:space="preserve">пяти рабочих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>дней</w:t>
      </w:r>
      <w:r w:rsidR="00B87413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908B5" w:rsidRPr="00C74351">
        <w:rPr>
          <w:rFonts w:ascii="Times New Roman" w:eastAsia="Times New Roman" w:hAnsi="Times New Roman" w:cs="Times New Roman"/>
          <w:sz w:val="27"/>
          <w:szCs w:val="27"/>
        </w:rPr>
        <w:t>со</w:t>
      </w:r>
      <w:r w:rsidR="00AF2142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908B5" w:rsidRPr="00C74351">
        <w:rPr>
          <w:rFonts w:ascii="Times New Roman" w:eastAsia="Times New Roman" w:hAnsi="Times New Roman" w:cs="Times New Roman"/>
          <w:sz w:val="27"/>
          <w:szCs w:val="27"/>
        </w:rPr>
        <w:t>дня</w:t>
      </w:r>
      <w:r w:rsidR="00AF2142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908B5" w:rsidRPr="00C74351">
        <w:rPr>
          <w:rFonts w:ascii="Times New Roman" w:eastAsia="Times New Roman" w:hAnsi="Times New Roman" w:cs="Times New Roman"/>
          <w:sz w:val="27"/>
          <w:szCs w:val="27"/>
        </w:rPr>
        <w:t>принятия</w:t>
      </w:r>
      <w:r w:rsidR="00AF2142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</w:t>
      </w:r>
      <w:r w:rsidR="00A723F4" w:rsidRPr="00C74351">
        <w:rPr>
          <w:rFonts w:ascii="Times New Roman" w:eastAsia="Times New Roman" w:hAnsi="Times New Roman" w:cs="Times New Roman"/>
          <w:sz w:val="27"/>
          <w:szCs w:val="27"/>
        </w:rPr>
        <w:t>ре</w:t>
      </w:r>
      <w:r w:rsidR="000908B5" w:rsidRPr="00C74351">
        <w:rPr>
          <w:rFonts w:ascii="Times New Roman" w:eastAsia="Times New Roman" w:hAnsi="Times New Roman" w:cs="Times New Roman"/>
          <w:sz w:val="27"/>
          <w:szCs w:val="27"/>
        </w:rPr>
        <w:t xml:space="preserve">шения </w:t>
      </w:r>
      <w:r w:rsidR="00AF2142"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 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обеспечить </w:t>
      </w:r>
    </w:p>
    <w:p w14:paraId="14665F1B" w14:textId="35230B2A" w:rsidR="000862E1" w:rsidRPr="00C74351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направление копии настоящего постановления</w:t>
      </w:r>
      <w:r w:rsidR="00D63755" w:rsidRPr="00C74351">
        <w:rPr>
          <w:rFonts w:ascii="Times New Roman" w:eastAsia="Times New Roman" w:hAnsi="Times New Roman" w:cs="Times New Roman"/>
          <w:sz w:val="27"/>
          <w:szCs w:val="27"/>
        </w:rPr>
        <w:t xml:space="preserve"> в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0011E8E6" w14:textId="3054829A" w:rsidR="00F0440E" w:rsidRPr="00C74351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-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 Кузбассу;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</w:p>
    <w:p w14:paraId="5A5815C4" w14:textId="52C5E198" w:rsidR="00025CA7" w:rsidRPr="00C74351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="00D73BDC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C74351">
        <w:rPr>
          <w:rFonts w:ascii="Times New Roman" w:eastAsia="Times New Roman" w:hAnsi="Times New Roman" w:cs="Times New Roman"/>
          <w:sz w:val="27"/>
          <w:szCs w:val="27"/>
        </w:rPr>
        <w:t>ОАО «СКЭК»</w:t>
      </w:r>
      <w:r w:rsidR="00AE102F" w:rsidRPr="00C74351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2D6040A" w14:textId="18DAF99F" w:rsidR="00F0440E" w:rsidRPr="00C74351" w:rsidRDefault="00E942A3" w:rsidP="00C00D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   </w:t>
      </w:r>
      <w:r w:rsidR="00D67B60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</w:t>
      </w:r>
      <w:r w:rsidR="00536C3A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D67B60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F0440E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C00D9E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11</w:t>
      </w:r>
      <w:r w:rsidR="00584ECC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.</w:t>
      </w:r>
      <w:r w:rsidR="005E6EF0" w:rsidRPr="00C74351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584ECC" w:rsidRPr="00C74351">
        <w:rPr>
          <w:rFonts w:ascii="Times New Roman" w:eastAsia="Times New Roman" w:hAnsi="Times New Roman" w:cs="Times New Roman"/>
          <w:sz w:val="27"/>
          <w:szCs w:val="27"/>
        </w:rPr>
        <w:t xml:space="preserve">Контроль за исполнением настоящего постановления возложить на   </w:t>
      </w:r>
      <w:r w:rsidR="004A1F21" w:rsidRPr="00C74351">
        <w:rPr>
          <w:rFonts w:ascii="Times New Roman" w:eastAsia="Times New Roman" w:hAnsi="Times New Roman" w:cs="Times New Roman"/>
          <w:sz w:val="27"/>
          <w:szCs w:val="27"/>
        </w:rPr>
        <w:t>п</w:t>
      </w:r>
      <w:r w:rsidR="00584ECC" w:rsidRPr="00C74351">
        <w:rPr>
          <w:rFonts w:ascii="Times New Roman" w:eastAsia="Times New Roman" w:hAnsi="Times New Roman" w:cs="Times New Roman"/>
          <w:sz w:val="27"/>
          <w:szCs w:val="27"/>
        </w:rPr>
        <w:t>ервого</w:t>
      </w:r>
      <w:r w:rsidR="00F524FC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84ECC" w:rsidRPr="00C74351">
        <w:rPr>
          <w:rFonts w:ascii="Times New Roman" w:eastAsia="Times New Roman" w:hAnsi="Times New Roman" w:cs="Times New Roman"/>
          <w:sz w:val="27"/>
          <w:szCs w:val="27"/>
        </w:rPr>
        <w:t xml:space="preserve">заместителя Главы города </w:t>
      </w:r>
      <w:r w:rsidR="00F13EBC" w:rsidRPr="00C74351">
        <w:rPr>
          <w:rFonts w:ascii="Times New Roman" w:eastAsia="Times New Roman" w:hAnsi="Times New Roman" w:cs="Times New Roman"/>
          <w:sz w:val="27"/>
          <w:szCs w:val="27"/>
        </w:rPr>
        <w:t>Мельника</w:t>
      </w:r>
      <w:r w:rsidR="00480245" w:rsidRPr="00C74351">
        <w:rPr>
          <w:rFonts w:ascii="Times New Roman" w:eastAsia="Times New Roman" w:hAnsi="Times New Roman" w:cs="Times New Roman"/>
          <w:sz w:val="27"/>
          <w:szCs w:val="27"/>
        </w:rPr>
        <w:t xml:space="preserve"> В.П.</w:t>
      </w: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7D9883F" w14:textId="77777777" w:rsidR="00C74351" w:rsidRDefault="00C7435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B54C80C" w14:textId="77777777" w:rsidR="00C74351" w:rsidRDefault="00C7435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7E5175E" w14:textId="3FADDB94" w:rsidR="00C7435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53510DB" w14:textId="3FD47E52" w:rsidR="00C74351" w:rsidRDefault="00C7435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5FEE4AF" w14:textId="77777777" w:rsidR="00C74351" w:rsidRDefault="00C7435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6EFA02FA" w:rsidR="005F5648" w:rsidRDefault="008D7E60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7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tckpAIAALU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" fillcolor="white [3201]" strokecolor="white [3212]" strokeweight=".5pt">
                <v:textbox>
                  <w:txbxContent>
                    <w:p w14:paraId="3BE569A6" w14:textId="6EFA02FA" w:rsidR="005F5648" w:rsidRDefault="008D7E60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C88529C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234699">
        <w:rPr>
          <w:rFonts w:ascii="Times New Roman" w:eastAsia="Times New Roman" w:hAnsi="Times New Roman" w:cs="Times New Roman"/>
          <w:sz w:val="28"/>
          <w:szCs w:val="28"/>
        </w:rPr>
        <w:t>23.01.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473767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234699">
        <w:rPr>
          <w:rFonts w:ascii="Times New Roman" w:eastAsia="Times New Roman" w:hAnsi="Times New Roman" w:cs="Times New Roman"/>
          <w:sz w:val="28"/>
          <w:szCs w:val="28"/>
        </w:rPr>
        <w:t xml:space="preserve"> 147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572C512A" w:rsidR="00ED7B7D" w:rsidRPr="005443F5" w:rsidRDefault="005443F5" w:rsidP="00ED7B7D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</w:t>
            </w:r>
          </w:p>
          <w:p w14:paraId="5D492509" w14:textId="77777777" w:rsidR="00ED7B7D" w:rsidRDefault="00ED7B7D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КЛ-0,4 кВ от ТП-3325 (технологическое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ние объекта капитального строительства «Перенос существующего выпуска ливневой канализации в р. Большая 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Камышная в створе </w:t>
            </w:r>
          </w:p>
          <w:p w14:paraId="7A97D44F" w14:textId="77777777" w:rsidR="00ED7B7D" w:rsidRDefault="00ED7B7D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просп. Сове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т-с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кого до проектируе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мой площадки очистных сооружений» по адресу: </w:t>
            </w:r>
          </w:p>
          <w:p w14:paraId="0B5DABA0" w14:textId="25319E6E" w:rsidR="00EE759A" w:rsidRPr="0026389A" w:rsidRDefault="00ED7B7D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г. Кемерово, Центральный район, микрорайон №1а),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северо-восточнее просп. Совет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ского, 70А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1DAAC3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2CE071" w14:textId="7CAB349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CF053" w14:textId="1878EB9A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42:24:0501002:10092</w:t>
            </w:r>
          </w:p>
          <w:p w14:paraId="63E9C76D" w14:textId="1A947E30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B9A5E4" w14:textId="661E0D5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F2C9ED" w14:textId="103E074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42:24:0501002:9908      </w:t>
            </w:r>
          </w:p>
          <w:p w14:paraId="4ED4A003" w14:textId="4E0B84E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F68EC0" w14:textId="4FCF26C1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0E8D22" w14:textId="6C307FDA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42:24:0501002:7708</w:t>
            </w:r>
          </w:p>
          <w:p w14:paraId="79863766" w14:textId="2D083CEA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15B666" w14:textId="073102BA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42:24:0501002:9928</w:t>
            </w:r>
          </w:p>
          <w:p w14:paraId="321FD6E9" w14:textId="0A8474A0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7AD8A6" w14:textId="4BBB373F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42:24:0501002:9931</w:t>
            </w:r>
          </w:p>
          <w:p w14:paraId="0AC2B284" w14:textId="6A4716AB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3D8F1B" w14:textId="08A7C612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664A0D" w14:textId="24FB1E88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42:24:0501002:10017</w:t>
            </w:r>
          </w:p>
          <w:p w14:paraId="499A748E" w14:textId="457654B6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9C9DE3" w14:textId="7E61EA26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60A819" w14:textId="44CD53B0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42:24:0000000:3848</w:t>
            </w:r>
          </w:p>
          <w:p w14:paraId="156997D5" w14:textId="0EF27F6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0E4EAA" w14:textId="27EC84B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ACE3E2" w14:textId="65FFC5D7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</w:t>
            </w:r>
          </w:p>
          <w:p w14:paraId="20BCEFD4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DD0173" w14:textId="308D92D6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46F176" w14:textId="36AA0DEA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E49FE0" w14:textId="41D6345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A37B0C" w14:textId="07B45C1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3DCB4D" w14:textId="36AD26D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B89041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06965B15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1E928C30" w:rsidR="007D4A2E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728285.58</w:t>
            </w:r>
          </w:p>
          <w:p w14:paraId="1A76BDAF" w14:textId="58579C31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0FF7CA" w14:textId="63A1E11D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46027B" w14:textId="3A7CDE6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D7B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2218696,92</w:t>
            </w:r>
          </w:p>
          <w:p w14:paraId="733AD95D" w14:textId="33B1CC2F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F2E33E" w14:textId="6F0495E4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F739E6" w14:textId="2E73B1C0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1069835,7</w:t>
            </w:r>
            <w:r w:rsidR="00CA478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138BED7D" w14:textId="7A22909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115223" w14:textId="4432BEFD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2604531,02</w:t>
            </w:r>
          </w:p>
          <w:p w14:paraId="55B6524C" w14:textId="4E7FFE9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577EB7" w14:textId="5F3003A6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1240073,38</w:t>
            </w:r>
          </w:p>
          <w:p w14:paraId="258C3D5B" w14:textId="101A915F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479DA9" w14:textId="6478466B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325188" w14:textId="79380ADD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731172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</w:t>
            </w:r>
          </w:p>
          <w:p w14:paraId="02BCD6A6" w14:textId="21835142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D1183C" w14:textId="019B9CAD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D65B62" w14:textId="347F4A2F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1571274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</w:t>
            </w:r>
          </w:p>
          <w:p w14:paraId="2BA5F088" w14:textId="18095631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C65E6" w14:textId="5D1E0910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4E82DA" w14:textId="0308C9E1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3769,22</w:t>
            </w:r>
          </w:p>
          <w:p w14:paraId="7469119E" w14:textId="7DD5C5FE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199B2F" w14:textId="2A6321EF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1988B8" w14:textId="469ECBD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FEDE81" w14:textId="50AAEE2D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802317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7E58D0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8C32A" w14:textId="09030229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352F7D7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C30EA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4A549D" w14:textId="065A8720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211,00</w:t>
            </w:r>
          </w:p>
          <w:p w14:paraId="60280C83" w14:textId="7B74F6E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30B251" w14:textId="5435A27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B5A7" w14:textId="0E163F2F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46,00</w:t>
            </w:r>
          </w:p>
          <w:p w14:paraId="1FDE92F4" w14:textId="38B86199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8504F3" w14:textId="4E1B9400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09A6E9" w14:textId="49C6945F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132,00</w:t>
            </w:r>
          </w:p>
          <w:p w14:paraId="779A4273" w14:textId="73F4317B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1B37B0" w14:textId="21FC52BC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88,00</w:t>
            </w:r>
          </w:p>
          <w:p w14:paraId="0166880F" w14:textId="557E6B1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DFEBD5" w14:textId="43A0061C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36,00</w:t>
            </w:r>
          </w:p>
          <w:p w14:paraId="1020A265" w14:textId="4F02A5E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A36503" w14:textId="1E66F29E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7658A9" w14:textId="6AC192AC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194,00</w:t>
            </w:r>
          </w:p>
          <w:p w14:paraId="65B8D2C7" w14:textId="7E7B1706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F2F40" w14:textId="54347DA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C50325" w14:textId="057E9FD1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107,00</w:t>
            </w:r>
          </w:p>
          <w:p w14:paraId="59B7D6AF" w14:textId="7CB3EC9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89123D" w14:textId="2E8D617D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E1BC26" w14:textId="0F6B696D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  <w:p w14:paraId="49F7DB61" w14:textId="44A7F69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AB332D" w14:textId="14D7340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3623C" w14:textId="7A0C570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73D9CC" w14:textId="657745BE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BB73AD" w14:textId="51516BAB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9C6553" w14:textId="79E7F1B2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3043FB" w14:textId="20ACDA0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347929" w14:textId="5218EC1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26122A" w14:textId="4C9386A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A0E997" w14:textId="022E1F8C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7D0198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6A6F42E8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1FC6A1B3" w:rsidR="00D81196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4541,00</w:t>
            </w: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120C07BD" w:rsidR="00D81196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13834,00</w:t>
            </w: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5CB305DA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F460AC" w14:textId="0909C922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645,00</w:t>
            </w:r>
          </w:p>
          <w:p w14:paraId="2BF67B6A" w14:textId="29E96EA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6814F" w14:textId="25CC9E51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691,00</w:t>
            </w:r>
          </w:p>
          <w:p w14:paraId="3B12A556" w14:textId="555DA5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A19C2D" w14:textId="31385A3E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329,00</w:t>
            </w:r>
          </w:p>
          <w:p w14:paraId="2D0902B2" w14:textId="4DB92168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437C34" w14:textId="0200C68A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CD41F8" w14:textId="34D414F5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4559,00</w:t>
            </w:r>
          </w:p>
          <w:p w14:paraId="18230957" w14:textId="1329FCEA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85A39" w14:textId="230A25E9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5D1005" w14:textId="508453E0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18527,00</w:t>
            </w:r>
          </w:p>
          <w:p w14:paraId="307D45E7" w14:textId="50EF81A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4D3870" w14:textId="207ADB9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46B421" w14:textId="26B84454" w:rsidR="00ED7B7D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B75347F" w14:textId="2A6BB485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F917A1" w14:textId="6F0C2FA3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8C6A3D" w14:textId="77777777" w:rsidR="00ED7B7D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01344C75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65DF2C" w14:textId="77777777" w:rsidR="00ED7B7D" w:rsidRDefault="00ED7B7D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4966B98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04E8B542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50DEFD8E" w:rsidR="00DA7DE5" w:rsidRPr="004F37AB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5B20C27" w14:textId="6A88E64B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20F7B8F1" w14:textId="5F27F500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D74062C" w14:textId="77777777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ADA69EC" w:rsidR="00D81196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5439BE" w14:textId="42D48C70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C7C34" w14:textId="32D5B6BA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CFBD55" w14:textId="54288A7D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AAC415E" w14:textId="2D54722A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AC85E2" w14:textId="7992E29A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AC87BF4" w14:textId="38480626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20B6B9" w14:textId="44949DA4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4F5FEB1" w14:textId="5C388BEA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5C7205" w14:textId="758ECD68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6AF357" w14:textId="5076ECFE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EA0A23F" w14:textId="237D4DB7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1B1EA7" w14:textId="4073B6D9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3A75EE" w14:textId="7D6747D2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F5E31C4" w14:textId="2BA7D8B6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193E9" w14:textId="46042AA9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E56725" w14:textId="1BB56DCE" w:rsidR="00ED7B7D" w:rsidRPr="004F37AB" w:rsidRDefault="004F37A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4F37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92782CA" w14:textId="7BD171DF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2D0A66D5" w14:textId="0317C5BC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4209744B" w14:textId="7FBF4786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827CE32" w14:textId="5A1E515E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582470FE" w14:textId="090FA50E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383BC954" w14:textId="68A75AAE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774EA3C4" w14:textId="1EED9F40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D031645" w14:textId="77777777" w:rsidR="00ED7B7D" w:rsidRPr="004F37AB" w:rsidRDefault="00ED7B7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4F481557" w14:textId="1B6780B3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CC1218D" w14:textId="68E3CE12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3F5C6ECE" w14:textId="31FD24CF" w:rsidR="00D81196" w:rsidRPr="004F37AB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5779F895" w14:textId="77777777" w:rsidR="00AF2142" w:rsidRPr="004F37AB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483996C" w14:textId="77777777" w:rsidR="003E5B57" w:rsidRPr="004F37AB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Pr="004F37AB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78FA8637" w14:textId="3DFBF70C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47805AAF" w14:textId="0394E341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500EB40D" w14:textId="77777777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4F8F81E5" w14:textId="0AB0FF8E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27C066F2" w14:textId="77777777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36E3639B" w14:textId="4F771DD5" w:rsidR="00D81196" w:rsidRPr="004F37AB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7C2BF3C6" w:rsidR="00D81196" w:rsidRDefault="004F37A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3,38</w:t>
            </w: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1A7A1B80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7DCD72" w14:textId="6C8C93E6" w:rsidR="00ED7B7D" w:rsidRDefault="004F37A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0,74</w:t>
            </w:r>
          </w:p>
          <w:p w14:paraId="0238419E" w14:textId="433A0D89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261106" w14:textId="4067CBE7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0623A6" w14:textId="1539D2E4" w:rsidR="00ED7B7D" w:rsidRDefault="004F37A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21,89</w:t>
            </w:r>
          </w:p>
          <w:p w14:paraId="2EBD4B14" w14:textId="2EF5F9AF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889FD" w14:textId="535C5B95" w:rsidR="00ED7B7D" w:rsidRDefault="004F37A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33,17</w:t>
            </w:r>
          </w:p>
          <w:p w14:paraId="6B0A99CD" w14:textId="10BB49EF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0FFE0F" w14:textId="58DC4157" w:rsidR="00ED7B7D" w:rsidRDefault="00CA478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13,57</w:t>
            </w:r>
          </w:p>
          <w:p w14:paraId="697AA7BB" w14:textId="218193B1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0BB037" w14:textId="7273E952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AE999" w14:textId="6A149055" w:rsidR="00ED7B7D" w:rsidRDefault="00CA478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3,11</w:t>
            </w:r>
          </w:p>
          <w:p w14:paraId="47C26879" w14:textId="082EC466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3139C0" w14:textId="4C81332C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94F036" w14:textId="09B2738A" w:rsidR="00ED7B7D" w:rsidRDefault="00CA478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0,91</w:t>
            </w:r>
          </w:p>
          <w:p w14:paraId="6C4B201D" w14:textId="191BE868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AF9899" w14:textId="117E15FA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1DDCFB" w14:textId="0163E9E5" w:rsidR="00ED7B7D" w:rsidRDefault="00CA478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0,38</w:t>
            </w:r>
          </w:p>
          <w:p w14:paraId="13EDE5BF" w14:textId="28938404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3C46B3" w14:textId="2971122D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D31752" w14:textId="4A328FDC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C5DA7E" w14:textId="115BD903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A0F546" w14:textId="77777777" w:rsidR="00ED7B7D" w:rsidRDefault="00ED7B7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0D44650F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3934FE76" w:rsidR="0001523D" w:rsidRPr="00292D1D" w:rsidRDefault="00CA4788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77,15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2AF2A609" w:rsidR="001D7F1C" w:rsidRDefault="008D7E60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D87472" wp14:editId="41A6518E">
                <wp:simplePos x="0" y="0"/>
                <wp:positionH relativeFrom="column">
                  <wp:posOffset>3261995</wp:posOffset>
                </wp:positionH>
                <wp:positionV relativeFrom="paragraph">
                  <wp:posOffset>-4391660</wp:posOffset>
                </wp:positionV>
                <wp:extent cx="914400" cy="266700"/>
                <wp:effectExtent l="0" t="0" r="6350" b="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8F8AEE2" w14:textId="103FE632" w:rsidR="008D7E60" w:rsidRDefault="008D7E60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9D87472" id="Надпись 2" o:spid="_x0000_s1028" type="#_x0000_t202" style="position:absolute;left:0;text-align:left;margin-left:256.85pt;margin-top:-345.8pt;width:1in;height:21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" fillcolor="white [3201]" stroked="f" strokeweight=".5pt">
                <v:textbox>
                  <w:txbxContent>
                    <w:p w14:paraId="28F8AEE2" w14:textId="103FE632" w:rsidR="008D7E60" w:rsidRDefault="008D7E60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07158401" w:rsidR="00825D03" w:rsidRPr="00C74351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Итого за 49 (</w:t>
      </w:r>
      <w:r w:rsidR="00256852" w:rsidRPr="00C74351">
        <w:rPr>
          <w:rFonts w:ascii="Times New Roman" w:eastAsia="Times New Roman" w:hAnsi="Times New Roman" w:cs="Times New Roman"/>
          <w:sz w:val="27"/>
          <w:szCs w:val="27"/>
        </w:rPr>
        <w:t>сорок девять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) лет</w:t>
      </w:r>
      <w:r w:rsidR="00821632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-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3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780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>,3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5</w:t>
      </w:r>
      <w:r w:rsidR="00F12785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руб.</w:t>
      </w:r>
      <w:r w:rsidR="00256852" w:rsidRPr="00C74351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</w:p>
    <w:p w14:paraId="5AB81392" w14:textId="77777777" w:rsidR="00825D03" w:rsidRPr="00C74351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Расчетные начисления по плате за публичный сервитут</w:t>
      </w:r>
    </w:p>
    <w:p w14:paraId="4FF3004F" w14:textId="47635763" w:rsidR="00F0440E" w:rsidRPr="00C74351" w:rsidRDefault="00200B90" w:rsidP="00EE759A">
      <w:pPr>
        <w:spacing w:after="0" w:line="240" w:lineRule="auto"/>
        <w:rPr>
          <w:rFonts w:eastAsia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30.06</w:t>
      </w:r>
      <w:r w:rsidR="00821632" w:rsidRPr="00C74351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335CB9" w:rsidRPr="00C74351">
        <w:rPr>
          <w:rFonts w:ascii="Times New Roman" w:eastAsia="Times New Roman" w:hAnsi="Times New Roman" w:cs="Times New Roman"/>
          <w:sz w:val="27"/>
          <w:szCs w:val="27"/>
        </w:rPr>
        <w:t>6</w:t>
      </w:r>
      <w:r w:rsidR="00821632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-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3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780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,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35</w:t>
      </w:r>
      <w:r w:rsidR="002D61CB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25D03" w:rsidRPr="00C74351">
        <w:rPr>
          <w:rFonts w:ascii="Times New Roman" w:eastAsia="Times New Roman" w:hAnsi="Times New Roman" w:cs="Times New Roman"/>
          <w:sz w:val="27"/>
          <w:szCs w:val="27"/>
        </w:rPr>
        <w:t>руб.</w:t>
      </w:r>
      <w:r w:rsidR="00256852" w:rsidRPr="00C74351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</w:p>
    <w:p w14:paraId="1D14151C" w14:textId="45E1C376" w:rsidR="00EE759A" w:rsidRPr="00C74351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Указанный платеж производится не позднее 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>30.06</w:t>
      </w:r>
      <w:r w:rsidR="00335CB9" w:rsidRPr="00C74351">
        <w:rPr>
          <w:rFonts w:ascii="Times New Roman" w:eastAsia="Times New Roman" w:hAnsi="Times New Roman" w:cs="Times New Roman"/>
          <w:sz w:val="27"/>
          <w:szCs w:val="27"/>
        </w:rPr>
        <w:t xml:space="preserve">.2026 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- 3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> 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780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>,</w:t>
      </w:r>
      <w:r w:rsidR="00CA4788" w:rsidRPr="00C74351">
        <w:rPr>
          <w:rFonts w:ascii="Times New Roman" w:eastAsia="Times New Roman" w:hAnsi="Times New Roman" w:cs="Times New Roman"/>
          <w:sz w:val="27"/>
          <w:szCs w:val="27"/>
        </w:rPr>
        <w:t>35</w:t>
      </w:r>
      <w:r w:rsidR="00200B90"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руб.</w:t>
      </w:r>
      <w:r w:rsidR="00256852" w:rsidRPr="00C74351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</w:p>
    <w:p w14:paraId="3EBE4C66" w14:textId="77777777" w:rsidR="00CA4788" w:rsidRPr="00C74351" w:rsidRDefault="00CA4788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5A7EAB7" w14:textId="62B5BBF0" w:rsidR="00EE759A" w:rsidRPr="00C74351" w:rsidRDefault="00CA4788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 xml:space="preserve">Сумма в размере </w:t>
      </w:r>
      <w:r w:rsidR="00A34E5E" w:rsidRPr="00C74351">
        <w:rPr>
          <w:rFonts w:ascii="Times New Roman" w:eastAsia="Times New Roman" w:hAnsi="Times New Roman" w:cs="Times New Roman"/>
          <w:b/>
          <w:sz w:val="27"/>
          <w:szCs w:val="27"/>
        </w:rPr>
        <w:t>18</w:t>
      </w: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>,</w:t>
      </w:r>
      <w:r w:rsidR="00A34E5E" w:rsidRPr="00C74351">
        <w:rPr>
          <w:rFonts w:ascii="Times New Roman" w:eastAsia="Times New Roman" w:hAnsi="Times New Roman" w:cs="Times New Roman"/>
          <w:b/>
          <w:sz w:val="27"/>
          <w:szCs w:val="27"/>
        </w:rPr>
        <w:t>62</w:t>
      </w: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 xml:space="preserve"> руб. без учета НДС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вносится по следующим реквизитам:</w:t>
      </w:r>
    </w:p>
    <w:p w14:paraId="397B34B5" w14:textId="6F6E6E09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 xml:space="preserve">Казначейский счет: 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>03100643000000013900</w:t>
      </w:r>
    </w:p>
    <w:p w14:paraId="49910F78" w14:textId="77777777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Единый казначейский счет: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40102810745370000032 </w:t>
      </w:r>
    </w:p>
    <w:p w14:paraId="16706A48" w14:textId="5337087E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Банк получателя: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E9446B" w:rsidRPr="00C74351">
        <w:rPr>
          <w:rFonts w:ascii="Times New Roman" w:eastAsia="Times New Roman" w:hAnsi="Times New Roman" w:cs="Times New Roman"/>
          <w:sz w:val="27"/>
          <w:szCs w:val="27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БИК банка: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013207212</w:t>
      </w:r>
    </w:p>
    <w:p w14:paraId="2350498D" w14:textId="4CF06DA5" w:rsidR="00EE759A" w:rsidRPr="00C74351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Код ОКТМО:</w:t>
      </w:r>
      <w:r w:rsidR="006250AC" w:rsidRPr="00C74351">
        <w:rPr>
          <w:rFonts w:ascii="Times New Roman" w:eastAsia="Times New Roman" w:hAnsi="Times New Roman" w:cs="Times New Roman"/>
          <w:bCs/>
          <w:sz w:val="27"/>
          <w:szCs w:val="27"/>
        </w:rPr>
        <w:t xml:space="preserve"> 32701000001</w:t>
      </w:r>
    </w:p>
    <w:p w14:paraId="5EE34DC8" w14:textId="6C1FD5FF" w:rsidR="00CA4788" w:rsidRPr="00C74351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Cs/>
          <w:sz w:val="27"/>
          <w:szCs w:val="27"/>
        </w:rPr>
        <w:t>КБК: 850 1 11 05410 04 0000 120</w:t>
      </w:r>
    </w:p>
    <w:p w14:paraId="35305DF1" w14:textId="4C165CDC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 xml:space="preserve">Сумма в размере </w:t>
      </w:r>
      <w:r w:rsidR="00A34E5E" w:rsidRPr="00C74351">
        <w:rPr>
          <w:rFonts w:ascii="Times New Roman" w:eastAsia="Times New Roman" w:hAnsi="Times New Roman" w:cs="Times New Roman"/>
          <w:b/>
          <w:sz w:val="27"/>
          <w:szCs w:val="27"/>
        </w:rPr>
        <w:t>3 761</w:t>
      </w: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>,</w:t>
      </w:r>
      <w:r w:rsidR="00A34E5E" w:rsidRPr="00C74351">
        <w:rPr>
          <w:rFonts w:ascii="Times New Roman" w:eastAsia="Times New Roman" w:hAnsi="Times New Roman" w:cs="Times New Roman"/>
          <w:b/>
          <w:sz w:val="27"/>
          <w:szCs w:val="27"/>
        </w:rPr>
        <w:t>73</w:t>
      </w:r>
      <w:r w:rsidRPr="00C74351">
        <w:rPr>
          <w:rFonts w:ascii="Times New Roman" w:eastAsia="Times New Roman" w:hAnsi="Times New Roman" w:cs="Times New Roman"/>
          <w:b/>
          <w:sz w:val="27"/>
          <w:szCs w:val="27"/>
        </w:rPr>
        <w:t xml:space="preserve"> руб. без учета НДС</w:t>
      </w: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 вносится по следующим реквизитам:</w:t>
      </w:r>
    </w:p>
    <w:p w14:paraId="1B90A81E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Получатель: УФК по Кемеровской области – Кузбассу (Управление городского развития администрации города Кемерово, л/с 04393249780)</w:t>
      </w:r>
    </w:p>
    <w:p w14:paraId="178E37E8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ИНН:  4207023869, КПП 420545006</w:t>
      </w:r>
    </w:p>
    <w:p w14:paraId="46036AD1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Казначейский счет: 03100643000000013900</w:t>
      </w:r>
    </w:p>
    <w:p w14:paraId="0C259BDC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Единый казначейский счет: 40102810745370000032</w:t>
      </w:r>
    </w:p>
    <w:p w14:paraId="19D908C9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 xml:space="preserve">Банк получателя: ОКЦ № 5 СибГУ Банка России//УФК по Кемеровской области-Кузбассу г Кемерово </w:t>
      </w:r>
    </w:p>
    <w:p w14:paraId="3632D3E6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БИК банка: 013207212</w:t>
      </w:r>
    </w:p>
    <w:p w14:paraId="56F7DFF7" w14:textId="77777777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Код ОКТМО: 32701000001</w:t>
      </w:r>
    </w:p>
    <w:p w14:paraId="1C8BA660" w14:textId="7E57F685" w:rsidR="00CA4788" w:rsidRPr="00C74351" w:rsidRDefault="00CA4788" w:rsidP="00CA47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74351">
        <w:rPr>
          <w:rFonts w:ascii="Times New Roman" w:eastAsia="Times New Roman" w:hAnsi="Times New Roman" w:cs="Times New Roman"/>
          <w:sz w:val="27"/>
          <w:szCs w:val="27"/>
        </w:rPr>
        <w:t>КБК: 917 111 05420 04 0000 120</w:t>
      </w:r>
    </w:p>
    <w:sectPr w:rsidR="00CA4788" w:rsidRPr="00C74351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24BD8"/>
    <w:rsid w:val="00230454"/>
    <w:rsid w:val="0023353E"/>
    <w:rsid w:val="00234699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767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37AB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D7E60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4E5E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0D9E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4351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4788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B7D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D240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09CF7-AF68-440B-AEDC-209F70BC5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1262</Words>
  <Characters>7198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2026-01-23T07:36:00Z</dcterms:created>
  <dcterms:modified xsi:type="dcterms:W3CDTF">2026-01-23T07:36:00Z</dcterms:modified>
</cp:coreProperties>
</file>