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4" w:rsidRDefault="000E7F44" w:rsidP="000A73D7">
      <w:pPr>
        <w:tabs>
          <w:tab w:val="left" w:pos="4680"/>
        </w:tabs>
        <w:spacing w:line="360" w:lineRule="auto"/>
        <w:rPr>
          <w:sz w:val="28"/>
          <w:szCs w:val="28"/>
        </w:rPr>
      </w:pPr>
    </w:p>
    <w:p w:rsidR="00795584" w:rsidRDefault="00795584" w:rsidP="00E70E12">
      <w:pPr>
        <w:tabs>
          <w:tab w:val="center" w:pos="6151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12">
        <w:rPr>
          <w:sz w:val="28"/>
          <w:szCs w:val="28"/>
        </w:rPr>
        <w:tab/>
      </w:r>
    </w:p>
    <w:p w:rsidR="00795584" w:rsidRDefault="00795584" w:rsidP="00795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95584" w:rsidRDefault="00795584" w:rsidP="00795584">
      <w:pPr>
        <w:spacing w:line="360" w:lineRule="auto"/>
        <w:jc w:val="center"/>
        <w:rPr>
          <w:sz w:val="28"/>
          <w:szCs w:val="28"/>
        </w:rPr>
      </w:pPr>
    </w:p>
    <w:p w:rsidR="00795584" w:rsidRPr="00175894" w:rsidRDefault="00795584" w:rsidP="00795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84" w:rsidRPr="00F84D69" w:rsidRDefault="00795584" w:rsidP="00795584">
      <w:pPr>
        <w:spacing w:line="480" w:lineRule="auto"/>
        <w:jc w:val="center"/>
        <w:rPr>
          <w:sz w:val="12"/>
          <w:szCs w:val="28"/>
        </w:rPr>
      </w:pPr>
    </w:p>
    <w:p w:rsidR="00795584" w:rsidRPr="00B67325" w:rsidRDefault="00C90400" w:rsidP="0079558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19.07.2019 </w:t>
      </w:r>
      <w:r w:rsidR="00795584">
        <w:rPr>
          <w:sz w:val="28"/>
          <w:szCs w:val="28"/>
        </w:rPr>
        <w:t xml:space="preserve">№ </w:t>
      </w:r>
      <w:r>
        <w:rPr>
          <w:sz w:val="28"/>
          <w:szCs w:val="28"/>
        </w:rPr>
        <w:t>1871</w:t>
      </w:r>
    </w:p>
    <w:p w:rsidR="00795584" w:rsidRDefault="00795584" w:rsidP="00795584">
      <w:pPr>
        <w:jc w:val="center"/>
        <w:rPr>
          <w:sz w:val="28"/>
          <w:szCs w:val="28"/>
        </w:rPr>
      </w:pPr>
    </w:p>
    <w:p w:rsidR="00342A6C" w:rsidRDefault="00342A6C" w:rsidP="00795584">
      <w:pPr>
        <w:jc w:val="center"/>
        <w:rPr>
          <w:sz w:val="28"/>
          <w:szCs w:val="28"/>
        </w:rPr>
      </w:pPr>
    </w:p>
    <w:p w:rsidR="00795584" w:rsidRDefault="00795584" w:rsidP="0079558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города Кемерово </w:t>
      </w:r>
    </w:p>
    <w:p w:rsidR="00795584" w:rsidRDefault="00795584" w:rsidP="00795584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06.11.2012 № 1977 «</w:t>
      </w:r>
      <w:r w:rsidRPr="00B1333B">
        <w:rPr>
          <w:bCs/>
          <w:color w:val="000000"/>
          <w:sz w:val="28"/>
          <w:szCs w:val="28"/>
        </w:rPr>
        <w:t xml:space="preserve">О плане мероприятий </w:t>
      </w:r>
      <w:r w:rsidRPr="00B1333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исполнению отдельных </w:t>
      </w:r>
    </w:p>
    <w:p w:rsidR="00795584" w:rsidRDefault="00795584" w:rsidP="00795584">
      <w:pPr>
        <w:jc w:val="center"/>
        <w:rPr>
          <w:sz w:val="28"/>
          <w:szCs w:val="28"/>
        </w:rPr>
      </w:pPr>
      <w:r w:rsidRPr="002B086A">
        <w:rPr>
          <w:sz w:val="28"/>
          <w:szCs w:val="28"/>
        </w:rPr>
        <w:t>указов Президента Российской Федерации В.В.</w:t>
      </w:r>
      <w:r w:rsidR="0030073C">
        <w:rPr>
          <w:sz w:val="28"/>
          <w:szCs w:val="28"/>
        </w:rPr>
        <w:t xml:space="preserve"> </w:t>
      </w:r>
      <w:r w:rsidRPr="002B086A">
        <w:rPr>
          <w:sz w:val="28"/>
          <w:szCs w:val="28"/>
        </w:rPr>
        <w:t xml:space="preserve">Путина </w:t>
      </w:r>
    </w:p>
    <w:p w:rsidR="00795584" w:rsidRDefault="00795584" w:rsidP="00795584">
      <w:pPr>
        <w:jc w:val="center"/>
        <w:rPr>
          <w:sz w:val="28"/>
          <w:szCs w:val="28"/>
        </w:rPr>
      </w:pPr>
      <w:r w:rsidRPr="002B086A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Кемеров</w:t>
      </w:r>
      <w:bookmarkStart w:id="0" w:name="_GoBack"/>
      <w:bookmarkEnd w:id="0"/>
      <w:r>
        <w:rPr>
          <w:sz w:val="28"/>
          <w:szCs w:val="28"/>
        </w:rPr>
        <w:t xml:space="preserve">о» </w:t>
      </w:r>
    </w:p>
    <w:p w:rsidR="00795584" w:rsidRDefault="00795584" w:rsidP="00795584">
      <w:pPr>
        <w:tabs>
          <w:tab w:val="left" w:pos="720"/>
        </w:tabs>
        <w:jc w:val="both"/>
        <w:rPr>
          <w:sz w:val="28"/>
          <w:szCs w:val="28"/>
        </w:rPr>
      </w:pPr>
    </w:p>
    <w:p w:rsidR="00CB1842" w:rsidRDefault="00CB1842" w:rsidP="00795584">
      <w:pPr>
        <w:tabs>
          <w:tab w:val="left" w:pos="720"/>
        </w:tabs>
        <w:jc w:val="both"/>
        <w:rPr>
          <w:sz w:val="28"/>
          <w:szCs w:val="28"/>
        </w:rPr>
      </w:pPr>
    </w:p>
    <w:p w:rsidR="00795584" w:rsidRPr="005F0378" w:rsidRDefault="00795584" w:rsidP="005F0378">
      <w:pPr>
        <w:autoSpaceDE w:val="0"/>
        <w:autoSpaceDN w:val="0"/>
        <w:adjustRightInd w:val="0"/>
        <w:jc w:val="both"/>
        <w:outlineLvl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996E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целях актуализации плана мероприятий по исполнению отдельных указов Президента Российской Федерации В.В. Путина в городе Кемерово</w:t>
      </w:r>
      <w:r w:rsidR="00CD1292">
        <w:rPr>
          <w:sz w:val="28"/>
          <w:szCs w:val="28"/>
        </w:rPr>
        <w:t xml:space="preserve">, в соответствии </w:t>
      </w:r>
      <w:r w:rsidR="00CD1292" w:rsidRPr="00CD1292">
        <w:rPr>
          <w:sz w:val="28"/>
          <w:szCs w:val="28"/>
        </w:rPr>
        <w:t xml:space="preserve">с </w:t>
      </w:r>
      <w:r w:rsidR="00CD1292" w:rsidRPr="00CD1292">
        <w:rPr>
          <w:rFonts w:eastAsiaTheme="minorHAnsi"/>
          <w:sz w:val="28"/>
          <w:szCs w:val="28"/>
          <w:lang w:eastAsia="en-US"/>
        </w:rPr>
        <w:t>распоряжением</w:t>
      </w:r>
      <w:r w:rsidR="005B466D">
        <w:rPr>
          <w:rFonts w:eastAsiaTheme="minorHAnsi"/>
          <w:sz w:val="28"/>
          <w:szCs w:val="28"/>
          <w:lang w:eastAsia="en-US"/>
        </w:rPr>
        <w:t xml:space="preserve"> Губернатора Кемеровской области</w:t>
      </w:r>
      <w:r w:rsidR="00CD1292" w:rsidRPr="00CD1292">
        <w:rPr>
          <w:rFonts w:eastAsiaTheme="minorHAnsi"/>
          <w:sz w:val="28"/>
          <w:szCs w:val="28"/>
          <w:lang w:eastAsia="en-US"/>
        </w:rPr>
        <w:t xml:space="preserve"> от </w:t>
      </w:r>
      <w:r w:rsidR="005B466D">
        <w:rPr>
          <w:rFonts w:eastAsiaTheme="minorHAnsi"/>
          <w:sz w:val="28"/>
          <w:szCs w:val="28"/>
          <w:lang w:eastAsia="en-US"/>
        </w:rPr>
        <w:t>10.09.2012</w:t>
      </w:r>
      <w:r w:rsidR="00CD1292">
        <w:rPr>
          <w:rFonts w:eastAsiaTheme="minorHAnsi"/>
          <w:sz w:val="28"/>
          <w:szCs w:val="28"/>
          <w:lang w:eastAsia="en-US"/>
        </w:rPr>
        <w:t xml:space="preserve"> №</w:t>
      </w:r>
      <w:r w:rsidR="00CD1292" w:rsidRPr="00CD1292">
        <w:rPr>
          <w:rFonts w:eastAsiaTheme="minorHAnsi"/>
          <w:sz w:val="28"/>
          <w:szCs w:val="28"/>
          <w:lang w:eastAsia="en-US"/>
        </w:rPr>
        <w:t xml:space="preserve"> 60-рг «Об исполнении отдельных указов </w:t>
      </w:r>
      <w:r w:rsidR="005B466D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CD1292" w:rsidRPr="00CD1292">
        <w:rPr>
          <w:rFonts w:eastAsiaTheme="minorHAnsi"/>
          <w:sz w:val="28"/>
          <w:szCs w:val="28"/>
          <w:lang w:eastAsia="en-US"/>
        </w:rPr>
        <w:t>В.В. Путина в Кемеровской области»</w:t>
      </w:r>
      <w:r w:rsidR="00CD1292">
        <w:rPr>
          <w:rFonts w:eastAsiaTheme="minorHAnsi"/>
          <w:lang w:eastAsia="en-US"/>
        </w:rPr>
        <w:t xml:space="preserve">, </w:t>
      </w:r>
      <w:r w:rsidR="00CD1292">
        <w:rPr>
          <w:rFonts w:eastAsiaTheme="minorHAnsi"/>
          <w:sz w:val="28"/>
          <w:szCs w:val="28"/>
          <w:lang w:eastAsia="en-US"/>
        </w:rPr>
        <w:t xml:space="preserve">статьей 45 Устава </w:t>
      </w:r>
      <w:r w:rsidR="005B466D">
        <w:rPr>
          <w:rFonts w:eastAsiaTheme="minorHAnsi"/>
          <w:sz w:val="28"/>
          <w:szCs w:val="28"/>
          <w:lang w:eastAsia="en-US"/>
        </w:rPr>
        <w:t xml:space="preserve">            </w:t>
      </w:r>
      <w:r w:rsidR="00CD1292">
        <w:rPr>
          <w:rFonts w:eastAsiaTheme="minorHAnsi"/>
          <w:sz w:val="28"/>
          <w:szCs w:val="28"/>
          <w:lang w:eastAsia="en-US"/>
        </w:rPr>
        <w:t>города Кемерово</w:t>
      </w:r>
      <w:r w:rsidR="005B466D">
        <w:rPr>
          <w:rFonts w:eastAsiaTheme="minorHAnsi"/>
          <w:sz w:val="28"/>
          <w:szCs w:val="28"/>
          <w:lang w:eastAsia="en-US"/>
        </w:rPr>
        <w:t>.</w:t>
      </w:r>
    </w:p>
    <w:p w:rsidR="00795584" w:rsidRDefault="00CE7156" w:rsidP="00CE7156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795584">
        <w:rPr>
          <w:bCs/>
          <w:color w:val="000000"/>
          <w:sz w:val="28"/>
          <w:szCs w:val="28"/>
        </w:rPr>
        <w:t xml:space="preserve">Внести в постановление администрации города Кемерово от 06.11.2012 № 1977 </w:t>
      </w:r>
      <w:r w:rsidR="00795584" w:rsidRPr="00996EF4">
        <w:rPr>
          <w:bCs/>
          <w:color w:val="000000"/>
          <w:sz w:val="28"/>
          <w:szCs w:val="28"/>
        </w:rPr>
        <w:t xml:space="preserve">«О плане мероприятий </w:t>
      </w:r>
      <w:r w:rsidR="00795584" w:rsidRPr="00996EF4">
        <w:rPr>
          <w:color w:val="000000"/>
          <w:sz w:val="28"/>
          <w:szCs w:val="28"/>
        </w:rPr>
        <w:t xml:space="preserve">по </w:t>
      </w:r>
      <w:r w:rsidR="00795584" w:rsidRPr="00996EF4">
        <w:rPr>
          <w:sz w:val="28"/>
          <w:szCs w:val="28"/>
        </w:rPr>
        <w:t xml:space="preserve">исполнению отдельных указов </w:t>
      </w:r>
      <w:r w:rsidR="00795584" w:rsidRPr="002B086A">
        <w:rPr>
          <w:sz w:val="28"/>
          <w:szCs w:val="28"/>
        </w:rPr>
        <w:t>Президента Российской Федерации В.В.</w:t>
      </w:r>
      <w:r w:rsidR="00795584">
        <w:rPr>
          <w:sz w:val="28"/>
          <w:szCs w:val="28"/>
        </w:rPr>
        <w:t xml:space="preserve"> </w:t>
      </w:r>
      <w:r w:rsidR="00795584" w:rsidRPr="002B086A">
        <w:rPr>
          <w:sz w:val="28"/>
          <w:szCs w:val="28"/>
        </w:rPr>
        <w:t xml:space="preserve">Путина в </w:t>
      </w:r>
      <w:r w:rsidR="00795584">
        <w:rPr>
          <w:sz w:val="28"/>
          <w:szCs w:val="28"/>
        </w:rPr>
        <w:t xml:space="preserve">городе Кемерово» </w:t>
      </w:r>
      <w:r w:rsidR="00F84D69">
        <w:rPr>
          <w:sz w:val="28"/>
          <w:szCs w:val="28"/>
        </w:rPr>
        <w:t xml:space="preserve">(далее – постановление) </w:t>
      </w:r>
      <w:r w:rsidR="00795584">
        <w:rPr>
          <w:sz w:val="28"/>
          <w:szCs w:val="28"/>
        </w:rPr>
        <w:t>следующ</w:t>
      </w:r>
      <w:r w:rsidR="00A84CFB">
        <w:rPr>
          <w:sz w:val="28"/>
          <w:szCs w:val="28"/>
        </w:rPr>
        <w:t>и</w:t>
      </w:r>
      <w:r w:rsidR="00795584">
        <w:rPr>
          <w:sz w:val="28"/>
          <w:szCs w:val="28"/>
        </w:rPr>
        <w:t>е</w:t>
      </w:r>
      <w:r w:rsidR="00795584" w:rsidRPr="00996E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5584" w:rsidRPr="00996EF4">
        <w:rPr>
          <w:sz w:val="28"/>
          <w:szCs w:val="28"/>
        </w:rPr>
        <w:t>изменени</w:t>
      </w:r>
      <w:r w:rsidR="00A84CFB">
        <w:rPr>
          <w:sz w:val="28"/>
          <w:szCs w:val="28"/>
        </w:rPr>
        <w:t>я</w:t>
      </w:r>
      <w:r w:rsidR="00795584">
        <w:rPr>
          <w:sz w:val="28"/>
          <w:szCs w:val="28"/>
        </w:rPr>
        <w:t>:</w:t>
      </w:r>
      <w:r w:rsidR="007955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466D" w:rsidRDefault="00FC0581" w:rsidP="00FF5E4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В пункте 6 постановления</w:t>
      </w:r>
      <w:r w:rsidR="005B466D">
        <w:rPr>
          <w:rFonts w:ascii="Times New Roman CYR" w:hAnsi="Times New Roman CYR" w:cs="Times New Roman CYR"/>
          <w:sz w:val="28"/>
          <w:szCs w:val="28"/>
        </w:rPr>
        <w:t>:</w:t>
      </w:r>
    </w:p>
    <w:p w:rsidR="005B466D" w:rsidRDefault="005B466D" w:rsidP="00FF5E45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 w:rsidR="00FC05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FC0581">
        <w:rPr>
          <w:rFonts w:ascii="Times New Roman CYR" w:hAnsi="Times New Roman CYR" w:cs="Times New Roman CYR"/>
          <w:sz w:val="28"/>
          <w:szCs w:val="28"/>
        </w:rPr>
        <w:t xml:space="preserve">лова </w:t>
      </w:r>
      <w:r w:rsidR="00FC0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«О.В. Турбаба»</w:t>
      </w:r>
      <w:r w:rsidR="00FC0581" w:rsidRPr="0070506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FC0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заменить словами «</w:t>
      </w:r>
      <w:r w:rsidR="00CD12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Д.В. Анисимова»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5B466D" w:rsidRDefault="005B466D" w:rsidP="00FF5E45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1.1.2.</w:t>
      </w:r>
      <w:r w:rsidR="00CD12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</w:t>
      </w:r>
      <w:r w:rsidR="00CD12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лова «</w:t>
      </w:r>
      <w:r w:rsidR="009E3E4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Д.В. </w:t>
      </w:r>
      <w:r w:rsidR="00CD12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Анисимова»</w:t>
      </w:r>
      <w:r w:rsidR="00CD1292" w:rsidRPr="0070506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CD12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заменить словами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«С.С. Прозорова».</w:t>
      </w:r>
    </w:p>
    <w:p w:rsidR="00FC0581" w:rsidRDefault="005B466D" w:rsidP="00FF5E45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1.1.3. С</w:t>
      </w:r>
      <w:r w:rsidR="00CD12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лова «заместителя Главы города по эконом</w:t>
      </w:r>
      <w:r w:rsidR="000E7F4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ическим вопросам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</w:t>
      </w:r>
      <w:r w:rsidR="000E7F4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Т.В. Ананьину» исключить.</w:t>
      </w:r>
    </w:p>
    <w:p w:rsidR="001C2641" w:rsidRPr="00CD1292" w:rsidRDefault="005F0378" w:rsidP="00FF5E4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1.2. В </w:t>
      </w:r>
      <w:r w:rsidR="005B46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риложении № 1 к постановлению в графе «Ответственный»:</w:t>
      </w:r>
    </w:p>
    <w:p w:rsidR="009073AC" w:rsidRDefault="00514E63" w:rsidP="00FF5E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 w:rsidR="00CD1292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2D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пункт</w:t>
      </w:r>
      <w:r w:rsidR="008D0E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ах</w:t>
      </w:r>
      <w:r w:rsidR="00502D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9073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1.1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0, 1.15, 1.16, </w:t>
      </w:r>
      <w:r w:rsidR="003722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6.1.1, 6.2</w:t>
      </w:r>
      <w:r w:rsidR="008D0E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502D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слова «</w:t>
      </w:r>
      <w:r w:rsidR="009073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Заместитель Главы города по </w:t>
      </w:r>
      <w:r w:rsidR="003722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экономическим вопросам</w:t>
      </w:r>
      <w:r w:rsidR="009073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8D0E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(</w:t>
      </w:r>
      <w:r w:rsidR="003722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Т. В. Ананьина</w:t>
      </w:r>
      <w:r w:rsidR="009073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)» заменить словами «</w:t>
      </w:r>
      <w:r w:rsidR="003722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Первый заместитель Главы города</w:t>
      </w:r>
      <w:r w:rsidR="009073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 w:rsidR="003722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Д.В. Анисимов</w:t>
      </w:r>
      <w:r w:rsidR="009073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)». </w:t>
      </w:r>
    </w:p>
    <w:p w:rsidR="00372274" w:rsidRDefault="00372274" w:rsidP="00FF5E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пунктах </w:t>
      </w:r>
      <w:r w:rsidR="00421DB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1.12, 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1.14, </w:t>
      </w:r>
      <w:r w:rsidR="00421DB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5.1.1, 5.1.2, 5.5, 5.6, 5.8, 5.9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слова 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</w:t>
      </w:r>
      <w:proofErr w:type="gramStart"/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proofErr w:type="gramEnd"/>
      <w:r w:rsidR="00421DB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Д.В. Анисимов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 заменить словами «</w:t>
      </w:r>
      <w:r w:rsidR="00421DB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С.С. Прозоров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». </w:t>
      </w:r>
    </w:p>
    <w:p w:rsidR="00372274" w:rsidRDefault="00421DB7" w:rsidP="00FF5E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пунктах </w:t>
      </w:r>
      <w:r w:rsidR="00E957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2.8, 2.9, 7.2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слова «</w:t>
      </w:r>
      <w:r w:rsidR="00E957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Н.С. Корелина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» заменить словами </w:t>
      </w:r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</w:t>
      </w:r>
      <w:proofErr w:type="gramStart"/>
      <w:r w:rsidR="001C26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proofErr w:type="gramEnd"/>
      <w:r w:rsidR="00E957D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Е.В. Сидорова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».</w:t>
      </w:r>
    </w:p>
    <w:p w:rsidR="005E72B7" w:rsidRDefault="005E72B7" w:rsidP="00FF5E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1.3. В </w:t>
      </w:r>
      <w:r w:rsidR="005B46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риложении № 1 к постановлению</w:t>
      </w:r>
      <w:r w:rsidR="000E7F4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0E7C8C" w:rsidRDefault="005E72B7" w:rsidP="00421D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1.3.1. </w:t>
      </w:r>
      <w:r w:rsidR="000E7F4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="008052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ункт 1.4 </w:t>
      </w:r>
      <w:r w:rsidR="000E7F4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изложить в следующей редакции:</w:t>
      </w:r>
      <w:r w:rsidR="000E7C8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A6550C" w:rsidRDefault="000E7C8C" w:rsidP="000E7C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</w:p>
    <w:p w:rsidR="000E7C8C" w:rsidRDefault="00A6550C" w:rsidP="00A6550C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r w:rsidR="000E7C8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91"/>
        <w:gridCol w:w="3291"/>
        <w:gridCol w:w="1868"/>
        <w:gridCol w:w="2915"/>
      </w:tblGrid>
      <w:tr w:rsidR="005B466D" w:rsidTr="005B466D">
        <w:tc>
          <w:tcPr>
            <w:tcW w:w="992" w:type="dxa"/>
            <w:vAlign w:val="center"/>
          </w:tcPr>
          <w:p w:rsidR="005B466D" w:rsidRDefault="005B466D" w:rsidP="000E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294" w:type="dxa"/>
            <w:vAlign w:val="center"/>
          </w:tcPr>
          <w:p w:rsidR="005B466D" w:rsidRDefault="005B466D" w:rsidP="000E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Разработать стратегию социально-экономического развития города Кемерово до 2035 года</w:t>
            </w:r>
          </w:p>
        </w:tc>
        <w:tc>
          <w:tcPr>
            <w:tcW w:w="1869" w:type="dxa"/>
            <w:vAlign w:val="center"/>
          </w:tcPr>
          <w:p w:rsidR="005B466D" w:rsidRDefault="005B466D" w:rsidP="000E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до 31.12.2019</w:t>
            </w:r>
          </w:p>
        </w:tc>
        <w:tc>
          <w:tcPr>
            <w:tcW w:w="2917" w:type="dxa"/>
          </w:tcPr>
          <w:p w:rsidR="005B466D" w:rsidRPr="000E7F44" w:rsidRDefault="005B466D" w:rsidP="000E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0E7F44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Заместители Главы города, структурные подразделения администрации города Кемерово, управление экономического развития (</w:t>
            </w:r>
            <w:proofErr w:type="spellStart"/>
            <w:r w:rsidRPr="000E7F44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Е.В.Терзитская</w:t>
            </w:r>
            <w:proofErr w:type="spellEnd"/>
            <w:r w:rsidRPr="000E7F44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)</w:t>
            </w:r>
          </w:p>
        </w:tc>
      </w:tr>
    </w:tbl>
    <w:p w:rsidR="00A6550C" w:rsidRDefault="00A6550C" w:rsidP="00A6550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».</w:t>
      </w:r>
    </w:p>
    <w:p w:rsidR="00550FC8" w:rsidRDefault="00550FC8" w:rsidP="00550F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1.3.2. Пункт </w:t>
      </w:r>
      <w:r w:rsidRPr="000E1EF9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E1EF9">
        <w:rPr>
          <w:sz w:val="28"/>
          <w:szCs w:val="28"/>
        </w:rPr>
        <w:t xml:space="preserve"> изложить в следующей редакции:</w:t>
      </w:r>
    </w:p>
    <w:p w:rsidR="00550FC8" w:rsidRDefault="00550FC8" w:rsidP="00550FC8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«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325"/>
        <w:gridCol w:w="1868"/>
        <w:gridCol w:w="2831"/>
      </w:tblGrid>
      <w:tr w:rsidR="005B466D" w:rsidTr="005B466D">
        <w:trPr>
          <w:trHeight w:val="1605"/>
        </w:trPr>
        <w:tc>
          <w:tcPr>
            <w:tcW w:w="992" w:type="dxa"/>
            <w:vAlign w:val="center"/>
          </w:tcPr>
          <w:p w:rsidR="005B466D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3325" w:type="dxa"/>
          </w:tcPr>
          <w:p w:rsidR="005B466D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5B466D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868" w:type="dxa"/>
            <w:vAlign w:val="center"/>
          </w:tcPr>
          <w:p w:rsidR="005B466D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2019-2024 годы</w:t>
            </w:r>
          </w:p>
        </w:tc>
        <w:tc>
          <w:tcPr>
            <w:tcW w:w="2831" w:type="dxa"/>
          </w:tcPr>
          <w:p w:rsidR="005B466D" w:rsidRPr="000E7F44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Управление потребительского рынка и развития предпринимательства</w:t>
            </w:r>
            <w:r w:rsidRPr="000E7F44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И.А. Лямина</w:t>
            </w:r>
            <w:r w:rsidRPr="000E7F44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)</w:t>
            </w:r>
          </w:p>
        </w:tc>
      </w:tr>
    </w:tbl>
    <w:p w:rsidR="00550FC8" w:rsidRDefault="00550FC8" w:rsidP="00550FC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».</w:t>
      </w:r>
    </w:p>
    <w:p w:rsidR="00550FC8" w:rsidRDefault="00550FC8" w:rsidP="00550F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1.3.3. </w:t>
      </w:r>
      <w:r w:rsidRPr="000E1EF9">
        <w:rPr>
          <w:sz w:val="28"/>
          <w:szCs w:val="28"/>
        </w:rPr>
        <w:t>Пункт 1.</w:t>
      </w:r>
      <w:r>
        <w:rPr>
          <w:sz w:val="28"/>
          <w:szCs w:val="28"/>
        </w:rPr>
        <w:t>9</w:t>
      </w:r>
      <w:r w:rsidRPr="000E1EF9">
        <w:rPr>
          <w:sz w:val="28"/>
          <w:szCs w:val="28"/>
        </w:rPr>
        <w:t xml:space="preserve"> изложить в следующей редакции:</w:t>
      </w:r>
    </w:p>
    <w:p w:rsidR="00550FC8" w:rsidRDefault="00550FC8" w:rsidP="00550FC8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«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69"/>
        <w:gridCol w:w="3299"/>
        <w:gridCol w:w="1866"/>
        <w:gridCol w:w="2931"/>
      </w:tblGrid>
      <w:tr w:rsidR="005B466D" w:rsidTr="005B466D">
        <w:tc>
          <w:tcPr>
            <w:tcW w:w="992" w:type="dxa"/>
            <w:vAlign w:val="center"/>
          </w:tcPr>
          <w:p w:rsidR="005B466D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3326" w:type="dxa"/>
          </w:tcPr>
          <w:p w:rsidR="005B466D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924" w:type="dxa"/>
            <w:vAlign w:val="center"/>
          </w:tcPr>
          <w:p w:rsidR="005B466D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2019-2024 годы</w:t>
            </w:r>
          </w:p>
        </w:tc>
        <w:tc>
          <w:tcPr>
            <w:tcW w:w="2937" w:type="dxa"/>
          </w:tcPr>
          <w:p w:rsidR="005B466D" w:rsidRPr="000E7F44" w:rsidRDefault="005B466D" w:rsidP="0087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Управление потребительского рынка и развития предпринимательства</w:t>
            </w:r>
            <w:r w:rsidRPr="000E7F44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И.А. Лямина</w:t>
            </w:r>
            <w:r w:rsidRPr="000E7F44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)</w:t>
            </w:r>
          </w:p>
        </w:tc>
      </w:tr>
    </w:tbl>
    <w:p w:rsidR="00550FC8" w:rsidRDefault="00550FC8" w:rsidP="00550FC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».</w:t>
      </w:r>
    </w:p>
    <w:p w:rsidR="008052AC" w:rsidRDefault="005E72B7" w:rsidP="008052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1.3.</w:t>
      </w:r>
      <w:r w:rsidR="00550F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806D3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пункте 1.16 строку «реконструкция производства                                 ООО «Мазуровский кирпичный завод» (с увеличением мощности с 30 до 50 млн. штук кирпича в год)» исключить. </w:t>
      </w:r>
    </w:p>
    <w:p w:rsidR="00806D35" w:rsidRDefault="0070624B" w:rsidP="00806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1.3.</w:t>
      </w:r>
      <w:r w:rsidR="00550F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806D3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пункте 5.1.1 слова «эконом-класса» заменить словами «экономического класса».</w:t>
      </w:r>
    </w:p>
    <w:p w:rsidR="00EE5253" w:rsidRDefault="0043676E" w:rsidP="001B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5F0378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E0EF6">
        <w:rPr>
          <w:rFonts w:ascii="Times New Roman CYR" w:hAnsi="Times New Roman CYR" w:cs="Times New Roman CYR"/>
          <w:sz w:val="28"/>
          <w:szCs w:val="28"/>
        </w:rPr>
        <w:t xml:space="preserve">Пункты </w:t>
      </w:r>
      <w:r w:rsidR="00550FC8">
        <w:rPr>
          <w:rFonts w:ascii="Times New Roman CYR" w:hAnsi="Times New Roman CYR" w:cs="Times New Roman CYR"/>
          <w:sz w:val="28"/>
          <w:szCs w:val="28"/>
        </w:rPr>
        <w:t xml:space="preserve">1.11, </w:t>
      </w:r>
      <w:r w:rsidR="005F0378">
        <w:rPr>
          <w:rFonts w:ascii="Times New Roman CYR" w:hAnsi="Times New Roman CYR" w:cs="Times New Roman CYR"/>
          <w:sz w:val="28"/>
          <w:szCs w:val="28"/>
        </w:rPr>
        <w:t xml:space="preserve">2.19, </w:t>
      </w:r>
      <w:r w:rsidR="009E0EF6">
        <w:rPr>
          <w:rFonts w:ascii="Times New Roman CYR" w:hAnsi="Times New Roman CYR" w:cs="Times New Roman CYR"/>
          <w:sz w:val="28"/>
          <w:szCs w:val="28"/>
        </w:rPr>
        <w:t>6.1.2 и 6.1.3 исключить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EE525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7FF6" w:rsidRDefault="005F7FF6" w:rsidP="005F7FF6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r w:rsidR="005F03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5B46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</w:t>
      </w:r>
      <w:r w:rsidR="005F03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5B46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="005F03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риложени</w:t>
      </w:r>
      <w:r w:rsidR="005B46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="005F03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2 к </w:t>
      </w:r>
      <w:r w:rsid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постановлению «1. </w:t>
      </w:r>
      <w:r w:rsidR="00DA403E" w:rsidRP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Типовая форма отчетной информации о достижении показателей, содержащихся в указах Президента Российской Федерации от 07.05.2012 </w:t>
      </w:r>
      <w:r w:rsid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 №</w:t>
      </w:r>
      <w:r w:rsidR="00DA403E" w:rsidRP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596 </w:t>
      </w:r>
      <w:r w:rsid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="00DA403E" w:rsidRP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606</w:t>
      </w:r>
      <w:r w:rsid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 пункты 3, 4, 5, 11, 12-16, 19, 20, 22-24 исключить.</w:t>
      </w:r>
    </w:p>
    <w:p w:rsidR="00DA403E" w:rsidRDefault="00DA403E" w:rsidP="005F7FF6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1.6. </w:t>
      </w:r>
      <w:r w:rsidR="005B46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5B46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риложени</w:t>
      </w:r>
      <w:r w:rsidR="005B46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3 к постановлению «</w:t>
      </w:r>
      <w:r w:rsidRP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Типовая форма отчетной информации по реализации мероприятий, направленных на достижение показателей, содержащихся в указах Президента Российской Федерации от 07.05.2012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 №</w:t>
      </w:r>
      <w:r w:rsidRP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596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Pr="00DA403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606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» </w:t>
      </w:r>
      <w:r w:rsidR="000E7F4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графы </w:t>
      </w:r>
      <w:r w:rsidR="00782BC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части пунктов «</w:t>
      </w:r>
      <w:hyperlink r:id="rId10" w:history="1">
        <w:r w:rsidR="00782BCA" w:rsidRPr="00782BCA">
          <w:rPr>
            <w:rFonts w:ascii="Times New Roman CYR" w:eastAsiaTheme="minorHAnsi" w:hAnsi="Times New Roman CYR" w:cs="Times New Roman CYR"/>
            <w:color w:val="000000" w:themeColor="text1"/>
            <w:sz w:val="28"/>
            <w:szCs w:val="28"/>
            <w:lang w:eastAsia="en-US"/>
          </w:rPr>
          <w:t>Указ</w:t>
        </w:r>
      </w:hyperlink>
      <w:r w:rsidR="00782BCA" w:rsidRP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Президента Росс</w:t>
      </w:r>
      <w:r w:rsid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ийской Федерации от 07.05.2012 №</w:t>
      </w:r>
      <w:r w:rsidR="00782BCA" w:rsidRP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601 </w:t>
      </w:r>
      <w:r w:rsid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«</w:t>
      </w:r>
      <w:r w:rsidR="00782BCA" w:rsidRP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Об основных направлениях совершенствования сист</w:t>
      </w:r>
      <w:r w:rsid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емы государственного управления» и «</w:t>
      </w:r>
      <w:hyperlink r:id="rId11" w:history="1">
        <w:r w:rsidR="00782BCA" w:rsidRPr="00782BCA">
          <w:rPr>
            <w:rFonts w:ascii="Times New Roman CYR" w:eastAsiaTheme="minorHAnsi" w:hAnsi="Times New Roman CYR" w:cs="Times New Roman CYR"/>
            <w:color w:val="000000" w:themeColor="text1"/>
            <w:sz w:val="28"/>
            <w:szCs w:val="28"/>
            <w:lang w:eastAsia="en-US"/>
          </w:rPr>
          <w:t>Указ</w:t>
        </w:r>
      </w:hyperlink>
      <w:r w:rsidR="00782BCA" w:rsidRP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</w:t>
      </w:r>
      <w:r w:rsidR="00782BCA" w:rsidRP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lastRenderedPageBreak/>
        <w:t>Президента Росс</w:t>
      </w:r>
      <w:r w:rsid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ийской Федерации от 07.05.2012 № 606 «</w:t>
      </w:r>
      <w:r w:rsidR="00782BCA" w:rsidRP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О мерах по реализации демографическо</w:t>
      </w:r>
      <w:r w:rsid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й политики Российской Федерации» исключить.</w:t>
      </w:r>
    </w:p>
    <w:p w:rsidR="00782BCA" w:rsidRDefault="00782BCA" w:rsidP="000E7C8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1.7. В пункте 3 </w:t>
      </w:r>
      <w:r w:rsidR="005B466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п</w:t>
      </w:r>
      <w:r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риложения № 3 </w:t>
      </w:r>
      <w:r w:rsidR="005B466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к </w:t>
      </w:r>
      <w:r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постановлени</w:t>
      </w:r>
      <w:r w:rsidR="005B466D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ю</w:t>
      </w:r>
      <w:r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слова 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Для показателей </w:t>
      </w:r>
      <w:hyperlink r:id="rId12" w:history="1">
        <w:r w:rsidRPr="00782BCA">
          <w:rPr>
            <w:rFonts w:ascii="Times New Roman CYR" w:eastAsiaTheme="minorHAnsi" w:hAnsi="Times New Roman CYR" w:cs="Times New Roman CYR"/>
            <w:color w:val="000000" w:themeColor="text1"/>
            <w:sz w:val="28"/>
            <w:szCs w:val="28"/>
            <w:lang w:eastAsia="en-US"/>
          </w:rPr>
          <w:t>№</w:t>
        </w:r>
      </w:hyperlink>
      <w:r w:rsidRP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 12 - </w:t>
      </w:r>
      <w:hyperlink r:id="rId13" w:history="1">
        <w:r w:rsidRPr="00782BCA">
          <w:rPr>
            <w:rFonts w:ascii="Times New Roman CYR" w:eastAsiaTheme="minorHAnsi" w:hAnsi="Times New Roman CYR" w:cs="Times New Roman CYR"/>
            <w:color w:val="000000" w:themeColor="text1"/>
            <w:sz w:val="28"/>
            <w:szCs w:val="28"/>
            <w:lang w:eastAsia="en-US"/>
          </w:rPr>
          <w:t>16</w:t>
        </w:r>
      </w:hyperlink>
      <w:r w:rsidRPr="00782BCA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782BCA">
          <w:rPr>
            <w:rFonts w:ascii="Times New Roman CYR" w:eastAsiaTheme="minorHAnsi" w:hAnsi="Times New Roman CYR" w:cs="Times New Roman CYR"/>
            <w:color w:val="000000" w:themeColor="text1"/>
            <w:sz w:val="28"/>
            <w:szCs w:val="28"/>
            <w:lang w:eastAsia="en-US"/>
          </w:rPr>
          <w:t>21</w:t>
        </w:r>
      </w:hyperlink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отклонение считается по формуле: (ФЗ - ПЗ) * (-1)» исключить.</w:t>
      </w:r>
    </w:p>
    <w:p w:rsidR="00795584" w:rsidRPr="00381591" w:rsidRDefault="00795584" w:rsidP="00CB18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D5194A">
        <w:rPr>
          <w:sz w:val="28"/>
          <w:szCs w:val="28"/>
        </w:rPr>
        <w:t xml:space="preserve">. </w:t>
      </w:r>
      <w:r w:rsidRPr="00D5194A">
        <w:rPr>
          <w:rFonts w:ascii="Times New Roman CYR" w:hAnsi="Times New Roman CYR" w:cs="Times New Roman CYR"/>
          <w:sz w:val="28"/>
          <w:szCs w:val="28"/>
        </w:rPr>
        <w:t>Комитету по работе со средствами массовой инф</w:t>
      </w:r>
      <w:r>
        <w:rPr>
          <w:rFonts w:ascii="Times New Roman CYR" w:hAnsi="Times New Roman CYR" w:cs="Times New Roman CYR"/>
          <w:sz w:val="28"/>
          <w:szCs w:val="28"/>
        </w:rPr>
        <w:t xml:space="preserve">ормации </w:t>
      </w:r>
      <w:r w:rsidR="000E7C8C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proofErr w:type="gramStart"/>
      <w:r w:rsidR="000E7C8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5194A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</w:t>
      </w:r>
      <w:r w:rsidRPr="00D5194A">
        <w:rPr>
          <w:rFonts w:ascii="Times New Roman CYR" w:hAnsi="Times New Roman CYR" w:cs="Times New Roman CYR"/>
          <w:sz w:val="28"/>
          <w:szCs w:val="28"/>
        </w:rPr>
        <w:t>.А. Дубкова)</w:t>
      </w:r>
      <w:r w:rsidR="00782BCA">
        <w:rPr>
          <w:rFonts w:ascii="Times New Roman CYR" w:hAnsi="Times New Roman CYR" w:cs="Times New Roman CYR"/>
          <w:sz w:val="28"/>
          <w:szCs w:val="28"/>
        </w:rPr>
        <w:t xml:space="preserve"> обеспечить официальное </w:t>
      </w:r>
      <w:r w:rsidRPr="00D5194A">
        <w:rPr>
          <w:rFonts w:ascii="Times New Roman CYR" w:hAnsi="Times New Roman CYR" w:cs="Times New Roman CYR"/>
          <w:sz w:val="28"/>
          <w:szCs w:val="28"/>
        </w:rPr>
        <w:t>опубликова</w:t>
      </w:r>
      <w:r w:rsidR="00782BCA">
        <w:rPr>
          <w:rFonts w:ascii="Times New Roman CYR" w:hAnsi="Times New Roman CYR" w:cs="Times New Roman CYR"/>
          <w:sz w:val="28"/>
          <w:szCs w:val="28"/>
        </w:rPr>
        <w:t>ние настоящего постановления.</w:t>
      </w:r>
    </w:p>
    <w:p w:rsidR="00795584" w:rsidRPr="00D5194A" w:rsidRDefault="00795584" w:rsidP="00773E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194A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5194A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данного постановления возложить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F13F33">
        <w:rPr>
          <w:rFonts w:ascii="Times New Roman CYR" w:hAnsi="Times New Roman CYR" w:cs="Times New Roman CYR"/>
          <w:sz w:val="28"/>
          <w:szCs w:val="28"/>
        </w:rPr>
        <w:t>п</w:t>
      </w:r>
      <w:r w:rsidR="004F3E1F">
        <w:rPr>
          <w:rFonts w:ascii="Times New Roman CYR" w:hAnsi="Times New Roman CYR" w:cs="Times New Roman CYR"/>
          <w:sz w:val="28"/>
          <w:szCs w:val="28"/>
        </w:rPr>
        <w:t xml:space="preserve">ервого </w:t>
      </w:r>
      <w:r w:rsidRPr="00D5194A">
        <w:rPr>
          <w:rFonts w:ascii="Times New Roman CYR" w:hAnsi="Times New Roman CYR" w:cs="Times New Roman CYR"/>
          <w:sz w:val="28"/>
          <w:szCs w:val="28"/>
        </w:rPr>
        <w:t>заместителя</w:t>
      </w:r>
      <w:r w:rsidRPr="00D5194A">
        <w:rPr>
          <w:sz w:val="28"/>
          <w:szCs w:val="28"/>
        </w:rPr>
        <w:t xml:space="preserve"> Главы города </w:t>
      </w:r>
      <w:r w:rsidR="004F3E1F">
        <w:rPr>
          <w:sz w:val="28"/>
          <w:szCs w:val="28"/>
        </w:rPr>
        <w:t>Д.В. Анисимова</w:t>
      </w:r>
      <w:r w:rsidRPr="00D5194A">
        <w:rPr>
          <w:sz w:val="28"/>
          <w:szCs w:val="28"/>
        </w:rPr>
        <w:t>.</w:t>
      </w:r>
    </w:p>
    <w:p w:rsidR="00917A24" w:rsidRDefault="00795584" w:rsidP="00917A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30073C" w:rsidRDefault="0030073C" w:rsidP="00917A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54C7" w:rsidRDefault="00DB54C7" w:rsidP="00917A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0418" w:rsidRPr="005D0418" w:rsidRDefault="00795584" w:rsidP="000A73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F1B2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21662">
        <w:rPr>
          <w:sz w:val="28"/>
          <w:szCs w:val="28"/>
        </w:rPr>
        <w:t xml:space="preserve">       </w:t>
      </w:r>
      <w:r w:rsidR="00BF1B2A">
        <w:rPr>
          <w:sz w:val="28"/>
          <w:szCs w:val="28"/>
        </w:rPr>
        <w:t xml:space="preserve">           </w:t>
      </w:r>
      <w:r w:rsidR="00E45979">
        <w:rPr>
          <w:sz w:val="28"/>
          <w:szCs w:val="28"/>
        </w:rPr>
        <w:t>И.В. Сере</w:t>
      </w:r>
      <w:r w:rsidR="000A73D7">
        <w:rPr>
          <w:sz w:val="28"/>
          <w:szCs w:val="28"/>
        </w:rPr>
        <w:t>дюк</w:t>
      </w:r>
    </w:p>
    <w:sectPr w:rsidR="005D0418" w:rsidRPr="005D0418" w:rsidSect="009E130D">
      <w:headerReference w:type="default" r:id="rId15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E5" w:rsidRDefault="003C47E5" w:rsidP="001F44F4">
      <w:r>
        <w:separator/>
      </w:r>
    </w:p>
  </w:endnote>
  <w:endnote w:type="continuationSeparator" w:id="0">
    <w:p w:rsidR="003C47E5" w:rsidRDefault="003C47E5" w:rsidP="001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E5" w:rsidRDefault="003C47E5" w:rsidP="001F44F4">
      <w:r>
        <w:separator/>
      </w:r>
    </w:p>
  </w:footnote>
  <w:footnote w:type="continuationSeparator" w:id="0">
    <w:p w:rsidR="003C47E5" w:rsidRDefault="003C47E5" w:rsidP="001F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563133"/>
      <w:docPartObj>
        <w:docPartGallery w:val="Page Numbers (Top of Page)"/>
        <w:docPartUnique/>
      </w:docPartObj>
    </w:sdtPr>
    <w:sdtEndPr/>
    <w:sdtContent>
      <w:p w:rsidR="00E70E12" w:rsidRDefault="00E70E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00">
          <w:rPr>
            <w:noProof/>
          </w:rPr>
          <w:t>3</w:t>
        </w:r>
        <w:r>
          <w:fldChar w:fldCharType="end"/>
        </w:r>
      </w:p>
    </w:sdtContent>
  </w:sdt>
  <w:p w:rsidR="001F44F4" w:rsidRDefault="001F44F4" w:rsidP="00E70E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003A57"/>
    <w:rsid w:val="00007ADA"/>
    <w:rsid w:val="00011507"/>
    <w:rsid w:val="00012D01"/>
    <w:rsid w:val="00014230"/>
    <w:rsid w:val="00031687"/>
    <w:rsid w:val="000354DF"/>
    <w:rsid w:val="00051633"/>
    <w:rsid w:val="00053274"/>
    <w:rsid w:val="000558A2"/>
    <w:rsid w:val="000567C7"/>
    <w:rsid w:val="00071874"/>
    <w:rsid w:val="0007738B"/>
    <w:rsid w:val="000809E2"/>
    <w:rsid w:val="00085E80"/>
    <w:rsid w:val="000A14E3"/>
    <w:rsid w:val="000A50C3"/>
    <w:rsid w:val="000A73D7"/>
    <w:rsid w:val="000B50CE"/>
    <w:rsid w:val="000C555F"/>
    <w:rsid w:val="000E2EFE"/>
    <w:rsid w:val="000E7C8C"/>
    <w:rsid w:val="000E7F44"/>
    <w:rsid w:val="0010370B"/>
    <w:rsid w:val="0013796F"/>
    <w:rsid w:val="00140174"/>
    <w:rsid w:val="00144784"/>
    <w:rsid w:val="00146FFF"/>
    <w:rsid w:val="00153090"/>
    <w:rsid w:val="00155643"/>
    <w:rsid w:val="00175DB4"/>
    <w:rsid w:val="001A07A5"/>
    <w:rsid w:val="001B3B5F"/>
    <w:rsid w:val="001B41E7"/>
    <w:rsid w:val="001B4351"/>
    <w:rsid w:val="001C0724"/>
    <w:rsid w:val="001C2641"/>
    <w:rsid w:val="001C4E70"/>
    <w:rsid w:val="001F44F4"/>
    <w:rsid w:val="00207559"/>
    <w:rsid w:val="002318BF"/>
    <w:rsid w:val="002411BF"/>
    <w:rsid w:val="002426F7"/>
    <w:rsid w:val="002557A3"/>
    <w:rsid w:val="002A29AD"/>
    <w:rsid w:val="002C27E3"/>
    <w:rsid w:val="0030073C"/>
    <w:rsid w:val="00310FF5"/>
    <w:rsid w:val="00331B14"/>
    <w:rsid w:val="003323DC"/>
    <w:rsid w:val="00337928"/>
    <w:rsid w:val="00342A6C"/>
    <w:rsid w:val="00353243"/>
    <w:rsid w:val="00372274"/>
    <w:rsid w:val="00384BA9"/>
    <w:rsid w:val="0039305D"/>
    <w:rsid w:val="003A358E"/>
    <w:rsid w:val="003A52BD"/>
    <w:rsid w:val="003C47E5"/>
    <w:rsid w:val="003C586D"/>
    <w:rsid w:val="003E56F4"/>
    <w:rsid w:val="003F5C9A"/>
    <w:rsid w:val="0040704F"/>
    <w:rsid w:val="00421DB7"/>
    <w:rsid w:val="0043676E"/>
    <w:rsid w:val="00441D6A"/>
    <w:rsid w:val="004C0CC6"/>
    <w:rsid w:val="004C616D"/>
    <w:rsid w:val="004D3665"/>
    <w:rsid w:val="004E77C4"/>
    <w:rsid w:val="004F3E1F"/>
    <w:rsid w:val="00502D27"/>
    <w:rsid w:val="00507A7E"/>
    <w:rsid w:val="00514E63"/>
    <w:rsid w:val="0051501F"/>
    <w:rsid w:val="0052373E"/>
    <w:rsid w:val="005301F1"/>
    <w:rsid w:val="00550FC8"/>
    <w:rsid w:val="00562B10"/>
    <w:rsid w:val="005A3699"/>
    <w:rsid w:val="005B466D"/>
    <w:rsid w:val="005D0418"/>
    <w:rsid w:val="005E72B7"/>
    <w:rsid w:val="005F0378"/>
    <w:rsid w:val="005F7FF6"/>
    <w:rsid w:val="0061145B"/>
    <w:rsid w:val="0063160A"/>
    <w:rsid w:val="00643265"/>
    <w:rsid w:val="0065153D"/>
    <w:rsid w:val="00670C09"/>
    <w:rsid w:val="00680A5D"/>
    <w:rsid w:val="00696013"/>
    <w:rsid w:val="006B5284"/>
    <w:rsid w:val="006C408F"/>
    <w:rsid w:val="006C4AD5"/>
    <w:rsid w:val="006C51D8"/>
    <w:rsid w:val="006F6AEC"/>
    <w:rsid w:val="006F7F9E"/>
    <w:rsid w:val="00703DC6"/>
    <w:rsid w:val="00705062"/>
    <w:rsid w:val="0070624B"/>
    <w:rsid w:val="00712192"/>
    <w:rsid w:val="0071321A"/>
    <w:rsid w:val="007178A3"/>
    <w:rsid w:val="00724137"/>
    <w:rsid w:val="007352FD"/>
    <w:rsid w:val="00736DCF"/>
    <w:rsid w:val="0074019E"/>
    <w:rsid w:val="007466E1"/>
    <w:rsid w:val="007500C0"/>
    <w:rsid w:val="00752B0C"/>
    <w:rsid w:val="00754A64"/>
    <w:rsid w:val="00772F18"/>
    <w:rsid w:val="00773EB4"/>
    <w:rsid w:val="00782BCA"/>
    <w:rsid w:val="00784FAB"/>
    <w:rsid w:val="00795584"/>
    <w:rsid w:val="007A0700"/>
    <w:rsid w:val="007B259C"/>
    <w:rsid w:val="007C6BC2"/>
    <w:rsid w:val="007D4C34"/>
    <w:rsid w:val="007D7ECD"/>
    <w:rsid w:val="007F4D72"/>
    <w:rsid w:val="007F5F35"/>
    <w:rsid w:val="00800FEE"/>
    <w:rsid w:val="008052AC"/>
    <w:rsid w:val="00806D35"/>
    <w:rsid w:val="00816F23"/>
    <w:rsid w:val="00821662"/>
    <w:rsid w:val="0084164B"/>
    <w:rsid w:val="00846282"/>
    <w:rsid w:val="0087205E"/>
    <w:rsid w:val="00897903"/>
    <w:rsid w:val="008B0E9E"/>
    <w:rsid w:val="008B1489"/>
    <w:rsid w:val="008C11A3"/>
    <w:rsid w:val="008C1681"/>
    <w:rsid w:val="008C1AFC"/>
    <w:rsid w:val="008D0E21"/>
    <w:rsid w:val="008E2E03"/>
    <w:rsid w:val="008E4DB2"/>
    <w:rsid w:val="008E671F"/>
    <w:rsid w:val="0090570F"/>
    <w:rsid w:val="009073AC"/>
    <w:rsid w:val="009104A9"/>
    <w:rsid w:val="00917A24"/>
    <w:rsid w:val="009226CF"/>
    <w:rsid w:val="0093648F"/>
    <w:rsid w:val="009428C6"/>
    <w:rsid w:val="00955090"/>
    <w:rsid w:val="009858AD"/>
    <w:rsid w:val="009907F3"/>
    <w:rsid w:val="00993E81"/>
    <w:rsid w:val="00995FED"/>
    <w:rsid w:val="009E0EF6"/>
    <w:rsid w:val="009E130D"/>
    <w:rsid w:val="009E1493"/>
    <w:rsid w:val="009E2A2F"/>
    <w:rsid w:val="009E3E48"/>
    <w:rsid w:val="009E69D7"/>
    <w:rsid w:val="009F4DF4"/>
    <w:rsid w:val="00A0215E"/>
    <w:rsid w:val="00A05969"/>
    <w:rsid w:val="00A31DA5"/>
    <w:rsid w:val="00A475E2"/>
    <w:rsid w:val="00A6550C"/>
    <w:rsid w:val="00A81AD7"/>
    <w:rsid w:val="00A84CFB"/>
    <w:rsid w:val="00A91B1B"/>
    <w:rsid w:val="00AA49F2"/>
    <w:rsid w:val="00AB7024"/>
    <w:rsid w:val="00AE0C05"/>
    <w:rsid w:val="00AF7890"/>
    <w:rsid w:val="00B27E1E"/>
    <w:rsid w:val="00B53D92"/>
    <w:rsid w:val="00B55047"/>
    <w:rsid w:val="00BA2158"/>
    <w:rsid w:val="00BE6C15"/>
    <w:rsid w:val="00BF1B2A"/>
    <w:rsid w:val="00C021BB"/>
    <w:rsid w:val="00C0758C"/>
    <w:rsid w:val="00C1267D"/>
    <w:rsid w:val="00C20FC9"/>
    <w:rsid w:val="00C4026F"/>
    <w:rsid w:val="00C504CB"/>
    <w:rsid w:val="00C5225C"/>
    <w:rsid w:val="00C90400"/>
    <w:rsid w:val="00C9527F"/>
    <w:rsid w:val="00C97AE0"/>
    <w:rsid w:val="00CB1842"/>
    <w:rsid w:val="00CC30DF"/>
    <w:rsid w:val="00CD1292"/>
    <w:rsid w:val="00CE7156"/>
    <w:rsid w:val="00CF14E2"/>
    <w:rsid w:val="00CF5577"/>
    <w:rsid w:val="00D01216"/>
    <w:rsid w:val="00D030AF"/>
    <w:rsid w:val="00D05CDB"/>
    <w:rsid w:val="00D7763D"/>
    <w:rsid w:val="00D8081C"/>
    <w:rsid w:val="00D8408D"/>
    <w:rsid w:val="00D94219"/>
    <w:rsid w:val="00DA1E03"/>
    <w:rsid w:val="00DA403E"/>
    <w:rsid w:val="00DA7D32"/>
    <w:rsid w:val="00DB1F20"/>
    <w:rsid w:val="00DB54C7"/>
    <w:rsid w:val="00DC12EF"/>
    <w:rsid w:val="00DC2BB8"/>
    <w:rsid w:val="00DC5737"/>
    <w:rsid w:val="00DE6F59"/>
    <w:rsid w:val="00E0245B"/>
    <w:rsid w:val="00E21A45"/>
    <w:rsid w:val="00E25DD7"/>
    <w:rsid w:val="00E45979"/>
    <w:rsid w:val="00E52870"/>
    <w:rsid w:val="00E70E12"/>
    <w:rsid w:val="00E871B6"/>
    <w:rsid w:val="00E957D1"/>
    <w:rsid w:val="00EA31CF"/>
    <w:rsid w:val="00EA7007"/>
    <w:rsid w:val="00EC76ED"/>
    <w:rsid w:val="00EE4B85"/>
    <w:rsid w:val="00EE5253"/>
    <w:rsid w:val="00F13F33"/>
    <w:rsid w:val="00F276E2"/>
    <w:rsid w:val="00F56883"/>
    <w:rsid w:val="00F70EF6"/>
    <w:rsid w:val="00F83104"/>
    <w:rsid w:val="00F84D69"/>
    <w:rsid w:val="00FB2CCE"/>
    <w:rsid w:val="00FB5CCD"/>
    <w:rsid w:val="00FC018E"/>
    <w:rsid w:val="00FC0581"/>
    <w:rsid w:val="00FC2342"/>
    <w:rsid w:val="00FF5163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951096"/>
  <w15:chartTrackingRefBased/>
  <w15:docId w15:val="{2F99F439-4697-4630-AFE0-333339C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C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952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0E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4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4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4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75382D0F3038B26BCE7A60906639B54BE22EC4CC5C0D551562B49BC6573A0BCAA254866FC69AC4A9ED3F2BBDC6207B9D0CD0A53B449E50D1E551tAu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75382D0F3038B26BCE7A60906639B54BE22EC4CC5C0D551562B49BC6573A0BCAA254866FC69AC4A9ED3E2ABDC6207B9D0CD0A53B449E50D1E551tAu1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64167C672318FBB7F0B3D7C93FBB0C5D3CC8212BB9B078C97797FC6D1CB2DDECDA7C277EFC2DCDAA40A8ECFE2Br6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C98B8D0B6BEBE377DA0607636EA29C04BCB56F95A1BA50D2200160CC05F8A6BD44C41DEA099F168E4E734AAAU0rFC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econom17\Desktop\&#1059;&#1082;&#1072;&#1079;&#1099;%20&#1055;&#1088;&#1077;&#1079;&#1080;&#1076;&#1077;&#1085;&#1090;&#1072;\g_n_bw_m.bmp" TargetMode="External"/><Relationship Id="rId14" Type="http://schemas.openxmlformats.org/officeDocument/2006/relationships/hyperlink" Target="consultantplus://offline/ref=3575382D0F3038B26BCE7A60906639B54BE22EC4CC5C0D551562B49BC6573A0BCAA254866FC69AC4A9ED392EBDC6207B9D0CD0A53B449E50D1E551tAu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1410-C745-46CD-B569-FA61EDB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Kanc4</cp:lastModifiedBy>
  <cp:revision>180</cp:revision>
  <cp:lastPrinted>2019-07-17T11:03:00Z</cp:lastPrinted>
  <dcterms:created xsi:type="dcterms:W3CDTF">2015-12-01T07:48:00Z</dcterms:created>
  <dcterms:modified xsi:type="dcterms:W3CDTF">2019-07-19T05:58:00Z</dcterms:modified>
</cp:coreProperties>
</file>