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EB31BC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65pt;margin-top:-12.9pt;width:48.75pt;height:66.9pt;z-index:251657728">
            <v:imagedata r:id="rId6" o:title="g_n_bw_m"/>
            <w10:wrap type="topAndBottom"/>
          </v:shape>
        </w:pict>
      </w:r>
    </w:p>
    <w:p w:rsidR="002B4147" w:rsidRDefault="00B13916" w:rsidP="001325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32506" w:rsidRDefault="00132506" w:rsidP="00132506">
      <w:pPr>
        <w:jc w:val="center"/>
        <w:rPr>
          <w:b/>
          <w:sz w:val="32"/>
          <w:szCs w:val="32"/>
        </w:rPr>
      </w:pPr>
    </w:p>
    <w:p w:rsidR="00537915" w:rsidRDefault="0066299A" w:rsidP="001325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32506" w:rsidRPr="00175894" w:rsidRDefault="00132506" w:rsidP="00132506">
      <w:pPr>
        <w:jc w:val="center"/>
        <w:rPr>
          <w:b/>
          <w:sz w:val="32"/>
          <w:szCs w:val="32"/>
        </w:rPr>
      </w:pPr>
    </w:p>
    <w:p w:rsidR="002B4147" w:rsidRDefault="00175894" w:rsidP="001325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31BC">
        <w:rPr>
          <w:sz w:val="28"/>
          <w:szCs w:val="28"/>
        </w:rPr>
        <w:t>28.07.2014</w:t>
      </w:r>
      <w:bookmarkStart w:id="0" w:name="_GoBack"/>
      <w:bookmarkEnd w:id="0"/>
      <w:r w:rsidR="00EB31BC">
        <w:rPr>
          <w:sz w:val="28"/>
          <w:szCs w:val="28"/>
        </w:rPr>
        <w:t xml:space="preserve">  № 1896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641FC4" w:rsidRDefault="00641FC4" w:rsidP="00641FC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решения об условиях</w:t>
      </w:r>
      <w:r w:rsidR="00D47067">
        <w:rPr>
          <w:sz w:val="28"/>
          <w:szCs w:val="28"/>
        </w:rPr>
        <w:t xml:space="preserve"> приватизации</w:t>
      </w:r>
    </w:p>
    <w:p w:rsidR="00641FC4" w:rsidRDefault="00780E93" w:rsidP="00641FC4">
      <w:pPr>
        <w:jc w:val="center"/>
        <w:rPr>
          <w:sz w:val="28"/>
          <w:szCs w:val="28"/>
        </w:rPr>
      </w:pPr>
      <w:r>
        <w:rPr>
          <w:sz w:val="28"/>
          <w:szCs w:val="28"/>
        </w:rPr>
        <w:t>нежилого помещения</w:t>
      </w:r>
      <w:r w:rsidR="00641FC4">
        <w:rPr>
          <w:sz w:val="28"/>
          <w:szCs w:val="28"/>
        </w:rPr>
        <w:t>, расположенного по адресу:</w:t>
      </w:r>
    </w:p>
    <w:p w:rsidR="00A631F3" w:rsidRDefault="00F51640" w:rsidP="00282B0C">
      <w:pPr>
        <w:tabs>
          <w:tab w:val="left" w:pos="720"/>
        </w:tabs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г</w:t>
      </w:r>
      <w:r w:rsidR="00641FC4"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 w:rsidR="00641FC4">
        <w:rPr>
          <w:sz w:val="28"/>
          <w:szCs w:val="28"/>
        </w:rPr>
        <w:t xml:space="preserve">Кемерово, </w:t>
      </w:r>
      <w:r w:rsidR="007F70A0">
        <w:rPr>
          <w:sz w:val="28"/>
          <w:szCs w:val="28"/>
        </w:rPr>
        <w:t xml:space="preserve">просп. Ленина, д. </w:t>
      </w:r>
      <w:r w:rsidR="007D2498">
        <w:rPr>
          <w:sz w:val="28"/>
          <w:szCs w:val="28"/>
        </w:rPr>
        <w:t>105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1D449C" w:rsidP="007126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22.07.2008 №</w:t>
      </w:r>
      <w:r w:rsidR="00132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159-ФЗ </w:t>
      </w:r>
      <w:r w:rsidR="007126D9">
        <w:rPr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7126D9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7126D9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>в муниципальной собственности и арендуемого</w:t>
      </w:r>
      <w:r w:rsidRPr="00F2275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="00940411">
        <w:rPr>
          <w:sz w:val="28"/>
          <w:szCs w:val="28"/>
        </w:rPr>
        <w:t xml:space="preserve"> Федеральным законом от 21.12.2001 №</w:t>
      </w:r>
      <w:r w:rsidR="00132506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178-ФЗ «О приватизации государственного и муниципального имущества», положением «О порядке приватизации муниципального имущества города Кемерово</w:t>
      </w:r>
      <w:proofErr w:type="gramEnd"/>
      <w:r w:rsidR="00940411">
        <w:rPr>
          <w:sz w:val="28"/>
          <w:szCs w:val="28"/>
        </w:rPr>
        <w:t xml:space="preserve">», утвержденным постановлением Кемеровского городского Совета народных депутатов от 28.06.2002 </w:t>
      </w:r>
      <w:r w:rsidR="00132506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№</w:t>
      </w:r>
      <w:r w:rsidR="00132506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38</w:t>
      </w:r>
      <w:r w:rsidR="0097772C" w:rsidRPr="00EF43A5">
        <w:rPr>
          <w:sz w:val="28"/>
          <w:szCs w:val="28"/>
        </w:rPr>
        <w:t xml:space="preserve"> </w:t>
      </w:r>
    </w:p>
    <w:p w:rsidR="00570666" w:rsidRPr="00EF43A5" w:rsidRDefault="00570666" w:rsidP="007126D9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 Утвердить принятое комиссией по приватизации решение об условиях приватизации </w:t>
      </w:r>
      <w:r w:rsidR="00780E93">
        <w:rPr>
          <w:sz w:val="28"/>
          <w:szCs w:val="28"/>
        </w:rPr>
        <w:t>нежилого помещения</w:t>
      </w:r>
      <w:r w:rsidR="00780E93" w:rsidRPr="00EF43A5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общей площадью</w:t>
      </w:r>
      <w:r w:rsidR="00AC58A0">
        <w:rPr>
          <w:sz w:val="28"/>
          <w:szCs w:val="28"/>
        </w:rPr>
        <w:t xml:space="preserve"> </w:t>
      </w:r>
      <w:r w:rsidR="007D2498">
        <w:rPr>
          <w:sz w:val="28"/>
          <w:szCs w:val="28"/>
        </w:rPr>
        <w:t>382,4</w:t>
      </w:r>
      <w:r w:rsidR="007F70A0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кв</w:t>
      </w:r>
      <w:proofErr w:type="gramStart"/>
      <w:r w:rsidRPr="00EF43A5">
        <w:rPr>
          <w:sz w:val="28"/>
          <w:szCs w:val="28"/>
        </w:rPr>
        <w:t>.м</w:t>
      </w:r>
      <w:proofErr w:type="gramEnd"/>
      <w:r w:rsidRPr="00EF43A5">
        <w:rPr>
          <w:sz w:val="28"/>
          <w:szCs w:val="28"/>
        </w:rPr>
        <w:t>, расположенного по адресу: г.</w:t>
      </w:r>
      <w:r w:rsidR="00806487" w:rsidRPr="00EF43A5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 xml:space="preserve">Кемерово, </w:t>
      </w:r>
      <w:r w:rsidR="007F70A0">
        <w:rPr>
          <w:sz w:val="28"/>
          <w:szCs w:val="28"/>
        </w:rPr>
        <w:t xml:space="preserve">просп. Ленина, д. </w:t>
      </w:r>
      <w:r w:rsidR="007D2498">
        <w:rPr>
          <w:sz w:val="28"/>
          <w:szCs w:val="28"/>
        </w:rPr>
        <w:t>105</w:t>
      </w:r>
      <w:r w:rsidR="00282B0C">
        <w:rPr>
          <w:rStyle w:val="FontStyle17"/>
          <w:b w:val="0"/>
          <w:sz w:val="28"/>
          <w:szCs w:val="28"/>
        </w:rPr>
        <w:t>,</w:t>
      </w:r>
      <w:r w:rsidR="00182208" w:rsidRPr="00EF43A5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 xml:space="preserve">в соответствии </w:t>
      </w:r>
      <w:r w:rsidR="007126D9">
        <w:rPr>
          <w:sz w:val="28"/>
          <w:szCs w:val="28"/>
        </w:rPr>
        <w:br/>
      </w:r>
      <w:r w:rsidRPr="00EF43A5">
        <w:rPr>
          <w:sz w:val="28"/>
          <w:szCs w:val="28"/>
        </w:rPr>
        <w:t>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от</w:t>
      </w:r>
      <w:r w:rsidR="001D449C">
        <w:rPr>
          <w:sz w:val="28"/>
          <w:szCs w:val="28"/>
        </w:rPr>
        <w:t xml:space="preserve"> </w:t>
      </w:r>
      <w:r w:rsidR="007126D9">
        <w:rPr>
          <w:sz w:val="28"/>
          <w:szCs w:val="28"/>
        </w:rPr>
        <w:t>15.07</w:t>
      </w:r>
      <w:r w:rsidR="003062C7">
        <w:rPr>
          <w:sz w:val="28"/>
          <w:szCs w:val="28"/>
        </w:rPr>
        <w:t>.2014</w:t>
      </w:r>
      <w:r w:rsidR="00EA77D0">
        <w:rPr>
          <w:sz w:val="28"/>
          <w:szCs w:val="28"/>
        </w:rPr>
        <w:t xml:space="preserve"> </w:t>
      </w:r>
      <w:r w:rsidR="007126D9">
        <w:rPr>
          <w:sz w:val="28"/>
          <w:szCs w:val="28"/>
        </w:rPr>
        <w:br/>
      </w:r>
      <w:r w:rsidR="00EA77D0">
        <w:rPr>
          <w:sz w:val="28"/>
          <w:szCs w:val="28"/>
        </w:rPr>
        <w:t>№</w:t>
      </w:r>
      <w:r w:rsidR="00132506">
        <w:rPr>
          <w:sz w:val="28"/>
          <w:szCs w:val="28"/>
        </w:rPr>
        <w:t xml:space="preserve"> </w:t>
      </w:r>
      <w:r w:rsidR="007126D9">
        <w:rPr>
          <w:sz w:val="28"/>
          <w:szCs w:val="28"/>
        </w:rPr>
        <w:t>2</w:t>
      </w:r>
      <w:r w:rsidR="007D2498">
        <w:rPr>
          <w:sz w:val="28"/>
          <w:szCs w:val="28"/>
        </w:rPr>
        <w:t>1</w:t>
      </w:r>
      <w:r w:rsidR="00F14944">
        <w:rPr>
          <w:sz w:val="28"/>
          <w:szCs w:val="28"/>
        </w:rPr>
        <w:t>/201</w:t>
      </w:r>
      <w:r w:rsidR="003062C7">
        <w:rPr>
          <w:sz w:val="28"/>
          <w:szCs w:val="28"/>
        </w:rPr>
        <w:t>4</w:t>
      </w:r>
      <w:r w:rsidR="001D449C">
        <w:rPr>
          <w:sz w:val="28"/>
          <w:szCs w:val="28"/>
        </w:rPr>
        <w:t>-ЛП</w:t>
      </w:r>
      <w:r w:rsidR="00282B0C">
        <w:rPr>
          <w:sz w:val="28"/>
          <w:szCs w:val="28"/>
        </w:rPr>
        <w:t>.</w:t>
      </w:r>
    </w:p>
    <w:p w:rsidR="00570666" w:rsidRPr="00E80E96" w:rsidRDefault="00570666" w:rsidP="001B1307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</w:t>
      </w:r>
      <w:r w:rsidR="001D449C" w:rsidRPr="004E7B6B">
        <w:rPr>
          <w:sz w:val="28"/>
          <w:szCs w:val="28"/>
        </w:rPr>
        <w:t xml:space="preserve">Арендатору нежилого помещения </w:t>
      </w:r>
      <w:r w:rsidR="007D2498">
        <w:rPr>
          <w:sz w:val="28"/>
          <w:szCs w:val="28"/>
        </w:rPr>
        <w:t>закрытому акционерному обществу «А Кросс»</w:t>
      </w:r>
      <w:r w:rsidR="0035206E" w:rsidRPr="00FA012C">
        <w:rPr>
          <w:sz w:val="28"/>
          <w:szCs w:val="28"/>
        </w:rPr>
        <w:t xml:space="preserve"> </w:t>
      </w:r>
      <w:r w:rsidR="001D449C" w:rsidRPr="004E7B6B">
        <w:rPr>
          <w:sz w:val="28"/>
          <w:szCs w:val="28"/>
        </w:rPr>
        <w:t>предоставить преимущественное право на приобретение нежилого помещения по цене, равной его рыночной стоимости</w:t>
      </w:r>
      <w:r w:rsidR="00132506">
        <w:rPr>
          <w:sz w:val="28"/>
          <w:szCs w:val="28"/>
        </w:rPr>
        <w:t>,</w:t>
      </w:r>
      <w:r w:rsidR="001D449C" w:rsidRPr="004E7B6B">
        <w:rPr>
          <w:sz w:val="28"/>
          <w:szCs w:val="28"/>
        </w:rPr>
        <w:t xml:space="preserve"> и определенной независимым оценщиком в размере </w:t>
      </w:r>
      <w:r w:rsidR="007F70A0">
        <w:rPr>
          <w:sz w:val="28"/>
          <w:szCs w:val="28"/>
        </w:rPr>
        <w:t>2</w:t>
      </w:r>
      <w:r w:rsidR="007F70A0">
        <w:rPr>
          <w:rStyle w:val="FontStyle18"/>
          <w:sz w:val="28"/>
          <w:szCs w:val="28"/>
        </w:rPr>
        <w:t> 60</w:t>
      </w:r>
      <w:r w:rsidR="007126D9">
        <w:rPr>
          <w:rStyle w:val="FontStyle18"/>
          <w:sz w:val="28"/>
          <w:szCs w:val="28"/>
        </w:rPr>
        <w:t>0 </w:t>
      </w:r>
      <w:r w:rsidR="007C6B07">
        <w:rPr>
          <w:rStyle w:val="FontStyle18"/>
          <w:sz w:val="28"/>
          <w:szCs w:val="28"/>
        </w:rPr>
        <w:t>000</w:t>
      </w:r>
      <w:r w:rsidR="007126D9">
        <w:rPr>
          <w:rStyle w:val="FontStyle18"/>
          <w:sz w:val="28"/>
          <w:szCs w:val="28"/>
        </w:rPr>
        <w:t xml:space="preserve"> </w:t>
      </w:r>
      <w:r w:rsidR="007C6B07" w:rsidRPr="00873D6B">
        <w:rPr>
          <w:rStyle w:val="FontStyle18"/>
          <w:sz w:val="28"/>
          <w:szCs w:val="28"/>
        </w:rPr>
        <w:t>(</w:t>
      </w:r>
      <w:r w:rsidR="00132506">
        <w:rPr>
          <w:rStyle w:val="FontStyle18"/>
          <w:sz w:val="28"/>
          <w:szCs w:val="28"/>
        </w:rPr>
        <w:t>д</w:t>
      </w:r>
      <w:r w:rsidR="007F70A0">
        <w:rPr>
          <w:rStyle w:val="FontStyle18"/>
          <w:sz w:val="28"/>
          <w:szCs w:val="28"/>
        </w:rPr>
        <w:t>ва</w:t>
      </w:r>
      <w:r w:rsidR="007126D9">
        <w:rPr>
          <w:rStyle w:val="FontStyle18"/>
          <w:sz w:val="28"/>
          <w:szCs w:val="28"/>
        </w:rPr>
        <w:t xml:space="preserve"> </w:t>
      </w:r>
      <w:r w:rsidR="007C6B07">
        <w:rPr>
          <w:rStyle w:val="FontStyle18"/>
          <w:sz w:val="28"/>
          <w:szCs w:val="28"/>
        </w:rPr>
        <w:t>миллион</w:t>
      </w:r>
      <w:r w:rsidR="007126D9">
        <w:rPr>
          <w:rStyle w:val="FontStyle18"/>
          <w:sz w:val="28"/>
          <w:szCs w:val="28"/>
        </w:rPr>
        <w:t>а</w:t>
      </w:r>
      <w:r w:rsidR="007C6B07">
        <w:rPr>
          <w:rStyle w:val="FontStyle18"/>
          <w:sz w:val="28"/>
          <w:szCs w:val="28"/>
        </w:rPr>
        <w:t xml:space="preserve"> </w:t>
      </w:r>
      <w:r w:rsidR="007F70A0">
        <w:rPr>
          <w:rStyle w:val="FontStyle18"/>
          <w:sz w:val="28"/>
          <w:szCs w:val="28"/>
        </w:rPr>
        <w:t>шестьсот</w:t>
      </w:r>
      <w:r w:rsidR="007126D9">
        <w:rPr>
          <w:rStyle w:val="FontStyle18"/>
          <w:sz w:val="28"/>
          <w:szCs w:val="28"/>
        </w:rPr>
        <w:t xml:space="preserve"> </w:t>
      </w:r>
      <w:r w:rsidR="007C6B07">
        <w:rPr>
          <w:rStyle w:val="FontStyle18"/>
          <w:sz w:val="28"/>
          <w:szCs w:val="28"/>
        </w:rPr>
        <w:t>тысяч</w:t>
      </w:r>
      <w:r w:rsidR="007C6B07" w:rsidRPr="00873D6B">
        <w:rPr>
          <w:rStyle w:val="FontStyle18"/>
          <w:sz w:val="28"/>
          <w:szCs w:val="28"/>
        </w:rPr>
        <w:t>)</w:t>
      </w:r>
      <w:r w:rsidR="000B78CE" w:rsidRPr="00873D6B">
        <w:rPr>
          <w:rStyle w:val="FontStyle18"/>
          <w:sz w:val="28"/>
          <w:szCs w:val="28"/>
        </w:rPr>
        <w:t xml:space="preserve"> </w:t>
      </w:r>
      <w:r w:rsidR="001D449C" w:rsidRPr="00ED3A27">
        <w:rPr>
          <w:rStyle w:val="FontStyle18"/>
          <w:sz w:val="28"/>
          <w:szCs w:val="28"/>
        </w:rPr>
        <w:t>руб</w:t>
      </w:r>
      <w:r w:rsidR="001D449C">
        <w:rPr>
          <w:rStyle w:val="FontStyle18"/>
          <w:sz w:val="28"/>
          <w:szCs w:val="28"/>
        </w:rPr>
        <w:t>л</w:t>
      </w:r>
      <w:r w:rsidR="00275184">
        <w:rPr>
          <w:rStyle w:val="FontStyle18"/>
          <w:sz w:val="28"/>
          <w:szCs w:val="28"/>
        </w:rPr>
        <w:t>ей</w:t>
      </w:r>
      <w:r w:rsidR="00132506">
        <w:rPr>
          <w:rStyle w:val="FontStyle18"/>
          <w:sz w:val="28"/>
          <w:szCs w:val="28"/>
        </w:rPr>
        <w:t>,</w:t>
      </w:r>
      <w:r w:rsidR="001D449C" w:rsidRPr="00ED3A27">
        <w:rPr>
          <w:rStyle w:val="FontStyle18"/>
          <w:sz w:val="28"/>
          <w:szCs w:val="28"/>
        </w:rPr>
        <w:t xml:space="preserve"> с учетом</w:t>
      </w:r>
      <w:r w:rsidR="001070F0">
        <w:rPr>
          <w:rStyle w:val="FontStyle18"/>
          <w:sz w:val="28"/>
          <w:szCs w:val="28"/>
        </w:rPr>
        <w:t xml:space="preserve"> </w:t>
      </w:r>
      <w:r w:rsidR="001D449C" w:rsidRPr="00ED3A27">
        <w:rPr>
          <w:rStyle w:val="FontStyle18"/>
          <w:sz w:val="28"/>
          <w:szCs w:val="28"/>
        </w:rPr>
        <w:t>НДС</w:t>
      </w:r>
      <w:r w:rsidR="001D449C" w:rsidRPr="004E7B6B">
        <w:rPr>
          <w:sz w:val="28"/>
          <w:szCs w:val="28"/>
        </w:rPr>
        <w:t>.</w:t>
      </w:r>
      <w:r w:rsidR="00874DB6">
        <w:rPr>
          <w:sz w:val="28"/>
          <w:szCs w:val="28"/>
        </w:rPr>
        <w:t xml:space="preserve"> </w:t>
      </w:r>
      <w:r w:rsidR="00874DB6" w:rsidRPr="006B372B">
        <w:rPr>
          <w:sz w:val="28"/>
          <w:szCs w:val="28"/>
        </w:rPr>
        <w:t>Занимаемый имуществом земельный участок в состав приватизируемого имущества не входит</w:t>
      </w:r>
      <w:r w:rsidR="00874DB6">
        <w:rPr>
          <w:sz w:val="28"/>
          <w:szCs w:val="28"/>
        </w:rPr>
        <w:t>.</w:t>
      </w:r>
    </w:p>
    <w:p w:rsidR="00E93C24" w:rsidRPr="00E80E96" w:rsidRDefault="00E93C24" w:rsidP="00E93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>(Е.А. Дубкова) опубликовать настоящее постановление в газете «Кемерово»,</w:t>
      </w:r>
      <w:r>
        <w:rPr>
          <w:sz w:val="28"/>
          <w:szCs w:val="28"/>
        </w:rPr>
        <w:br/>
        <w:t xml:space="preserve">на официальном сайте в сети Интернет. </w:t>
      </w:r>
    </w:p>
    <w:p w:rsidR="00E93C24" w:rsidRDefault="00E93C24" w:rsidP="00E93C24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председателя комитета по управлению муниципальным имуществом города Кемерово О.А. Казаченко</w:t>
      </w:r>
      <w:r>
        <w:rPr>
          <w:sz w:val="28"/>
          <w:szCs w:val="28"/>
        </w:rPr>
        <w:t>.</w:t>
      </w:r>
    </w:p>
    <w:p w:rsidR="00895612" w:rsidRDefault="00895612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132506" w:rsidRDefault="00132506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895612" w:rsidP="00895612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>Глава города</w:t>
      </w:r>
      <w:r w:rsidR="00132506">
        <w:rPr>
          <w:sz w:val="28"/>
          <w:szCs w:val="28"/>
        </w:rPr>
        <w:t xml:space="preserve">                                   </w:t>
      </w:r>
      <w:r w:rsidR="00132506">
        <w:rPr>
          <w:sz w:val="28"/>
          <w:szCs w:val="28"/>
        </w:rPr>
        <w:tab/>
      </w:r>
      <w:r w:rsidR="00132506">
        <w:rPr>
          <w:sz w:val="28"/>
          <w:szCs w:val="28"/>
        </w:rPr>
        <w:tab/>
      </w:r>
      <w:r w:rsidR="00132506">
        <w:rPr>
          <w:sz w:val="28"/>
          <w:szCs w:val="28"/>
        </w:rPr>
        <w:tab/>
      </w:r>
      <w:r w:rsidR="00132506">
        <w:rPr>
          <w:sz w:val="28"/>
          <w:szCs w:val="28"/>
        </w:rPr>
        <w:tab/>
      </w:r>
      <w:r w:rsidR="00132506">
        <w:rPr>
          <w:sz w:val="28"/>
          <w:szCs w:val="28"/>
        </w:rPr>
        <w:tab/>
        <w:t xml:space="preserve">          В.К. Ермаков</w:t>
      </w: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84720"/>
    <w:rsid w:val="000A5231"/>
    <w:rsid w:val="000B78CE"/>
    <w:rsid w:val="000F7CD7"/>
    <w:rsid w:val="001070F0"/>
    <w:rsid w:val="0010787D"/>
    <w:rsid w:val="0012238D"/>
    <w:rsid w:val="00127550"/>
    <w:rsid w:val="00132506"/>
    <w:rsid w:val="00135264"/>
    <w:rsid w:val="0014579D"/>
    <w:rsid w:val="00175894"/>
    <w:rsid w:val="00182208"/>
    <w:rsid w:val="00186E6F"/>
    <w:rsid w:val="001B1307"/>
    <w:rsid w:val="001D449C"/>
    <w:rsid w:val="001D6DE2"/>
    <w:rsid w:val="001E5CBB"/>
    <w:rsid w:val="001F0897"/>
    <w:rsid w:val="00200B4F"/>
    <w:rsid w:val="00206BFE"/>
    <w:rsid w:val="00225447"/>
    <w:rsid w:val="002440E5"/>
    <w:rsid w:val="00275184"/>
    <w:rsid w:val="00282B0C"/>
    <w:rsid w:val="002B4147"/>
    <w:rsid w:val="002E68E7"/>
    <w:rsid w:val="003062C7"/>
    <w:rsid w:val="00313A8E"/>
    <w:rsid w:val="003458B5"/>
    <w:rsid w:val="003467A5"/>
    <w:rsid w:val="0035206E"/>
    <w:rsid w:val="00373D02"/>
    <w:rsid w:val="003A07BA"/>
    <w:rsid w:val="003A655D"/>
    <w:rsid w:val="00401591"/>
    <w:rsid w:val="00413303"/>
    <w:rsid w:val="004A0A97"/>
    <w:rsid w:val="004E0CC8"/>
    <w:rsid w:val="004E2C3D"/>
    <w:rsid w:val="005012C0"/>
    <w:rsid w:val="005035B1"/>
    <w:rsid w:val="00537915"/>
    <w:rsid w:val="00546336"/>
    <w:rsid w:val="00565EB1"/>
    <w:rsid w:val="00570666"/>
    <w:rsid w:val="005754EA"/>
    <w:rsid w:val="00595A11"/>
    <w:rsid w:val="005F2D04"/>
    <w:rsid w:val="005F7728"/>
    <w:rsid w:val="00602023"/>
    <w:rsid w:val="006078E1"/>
    <w:rsid w:val="00641FC4"/>
    <w:rsid w:val="0066299A"/>
    <w:rsid w:val="00695C4C"/>
    <w:rsid w:val="006C4992"/>
    <w:rsid w:val="006C64A8"/>
    <w:rsid w:val="006F0715"/>
    <w:rsid w:val="006F6F79"/>
    <w:rsid w:val="007126D9"/>
    <w:rsid w:val="007210BD"/>
    <w:rsid w:val="00757872"/>
    <w:rsid w:val="00780D00"/>
    <w:rsid w:val="00780E93"/>
    <w:rsid w:val="00790F1E"/>
    <w:rsid w:val="007C6B07"/>
    <w:rsid w:val="007D2498"/>
    <w:rsid w:val="007F18E3"/>
    <w:rsid w:val="007F70A0"/>
    <w:rsid w:val="00806487"/>
    <w:rsid w:val="00807008"/>
    <w:rsid w:val="00814BB5"/>
    <w:rsid w:val="00821FA4"/>
    <w:rsid w:val="00852B7C"/>
    <w:rsid w:val="00874DB6"/>
    <w:rsid w:val="00895612"/>
    <w:rsid w:val="00896920"/>
    <w:rsid w:val="008A752A"/>
    <w:rsid w:val="008B0412"/>
    <w:rsid w:val="008E7A49"/>
    <w:rsid w:val="00940411"/>
    <w:rsid w:val="0097772C"/>
    <w:rsid w:val="009C0FA1"/>
    <w:rsid w:val="009D4423"/>
    <w:rsid w:val="009D5174"/>
    <w:rsid w:val="009D7E16"/>
    <w:rsid w:val="009E08F4"/>
    <w:rsid w:val="009F266A"/>
    <w:rsid w:val="00A03D07"/>
    <w:rsid w:val="00A276B7"/>
    <w:rsid w:val="00A368B3"/>
    <w:rsid w:val="00A421EF"/>
    <w:rsid w:val="00A631F3"/>
    <w:rsid w:val="00AA39A7"/>
    <w:rsid w:val="00AB24C7"/>
    <w:rsid w:val="00AC58A0"/>
    <w:rsid w:val="00AF2126"/>
    <w:rsid w:val="00AF2F6F"/>
    <w:rsid w:val="00B13916"/>
    <w:rsid w:val="00B6256C"/>
    <w:rsid w:val="00B66F64"/>
    <w:rsid w:val="00B87880"/>
    <w:rsid w:val="00BC4296"/>
    <w:rsid w:val="00BF61F5"/>
    <w:rsid w:val="00C00E42"/>
    <w:rsid w:val="00C26CA2"/>
    <w:rsid w:val="00C3228E"/>
    <w:rsid w:val="00C33D1A"/>
    <w:rsid w:val="00C9271E"/>
    <w:rsid w:val="00CA38DB"/>
    <w:rsid w:val="00CC5B8F"/>
    <w:rsid w:val="00CD540B"/>
    <w:rsid w:val="00CD57A4"/>
    <w:rsid w:val="00D1515C"/>
    <w:rsid w:val="00D23173"/>
    <w:rsid w:val="00D47067"/>
    <w:rsid w:val="00D91E49"/>
    <w:rsid w:val="00D97F4D"/>
    <w:rsid w:val="00DE1377"/>
    <w:rsid w:val="00E00291"/>
    <w:rsid w:val="00E14DFC"/>
    <w:rsid w:val="00E4069A"/>
    <w:rsid w:val="00E60BEB"/>
    <w:rsid w:val="00E80E96"/>
    <w:rsid w:val="00E82340"/>
    <w:rsid w:val="00E87647"/>
    <w:rsid w:val="00E877FC"/>
    <w:rsid w:val="00E93C24"/>
    <w:rsid w:val="00EA142C"/>
    <w:rsid w:val="00EA77D0"/>
    <w:rsid w:val="00EB31BC"/>
    <w:rsid w:val="00ED18B7"/>
    <w:rsid w:val="00ED50BD"/>
    <w:rsid w:val="00EF43A5"/>
    <w:rsid w:val="00F12F35"/>
    <w:rsid w:val="00F14944"/>
    <w:rsid w:val="00F313E6"/>
    <w:rsid w:val="00F35BAD"/>
    <w:rsid w:val="00F51640"/>
    <w:rsid w:val="00FB3635"/>
    <w:rsid w:val="00FC0336"/>
    <w:rsid w:val="00FC2BA9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2014-07-25T01:49:00Z</cp:lastPrinted>
  <dcterms:created xsi:type="dcterms:W3CDTF">2014-07-17T05:41:00Z</dcterms:created>
  <dcterms:modified xsi:type="dcterms:W3CDTF">2014-07-28T03:54:00Z</dcterms:modified>
</cp:coreProperties>
</file>