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F0440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45EF843" w14:textId="12FB486E" w:rsidR="00BE5FFA" w:rsidRDefault="007964AC" w:rsidP="00F0440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3F18B9">
        <w:rPr>
          <w:rFonts w:ascii="Times New Roman" w:eastAsia="Times New Roman" w:hAnsi="Times New Roman" w:cs="Times New Roman"/>
          <w:sz w:val="28"/>
          <w:szCs w:val="28"/>
        </w:rPr>
        <w:t>12.01.2026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3F18B9">
        <w:rPr>
          <w:rFonts w:ascii="Times New Roman" w:eastAsia="Times New Roman" w:hAnsi="Times New Roman" w:cs="Times New Roman"/>
          <w:sz w:val="28"/>
          <w:szCs w:val="28"/>
        </w:rPr>
        <w:t>19</w:t>
      </w:r>
    </w:p>
    <w:p w14:paraId="76F4F8BD" w14:textId="77777777" w:rsidR="00F0440E" w:rsidRDefault="00F0440E" w:rsidP="00F0440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7A6710EE" w:rsidR="001B5C1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3AF45A98" w:rsidR="003449B7" w:rsidRDefault="003449B7" w:rsidP="00AA47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B444160" w14:textId="77777777" w:rsidR="007A3105" w:rsidRPr="007C79B9" w:rsidRDefault="007A3105" w:rsidP="00AA47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2AD9338" w14:textId="1FC433B3" w:rsidR="00AE0ADF" w:rsidRDefault="007E5068" w:rsidP="007430B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AA4739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931D2E" w:rsidRPr="00AA4739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AA4739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72FAE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 w:rsidRPr="00AA4739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т </w:t>
      </w:r>
      <w:r w:rsidR="00080228">
        <w:rPr>
          <w:rFonts w:ascii="Times New Roman" w:eastAsia="Times New Roman" w:hAnsi="Times New Roman" w:cs="Times New Roman"/>
          <w:sz w:val="28"/>
          <w:szCs w:val="28"/>
        </w:rPr>
        <w:t>20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.0</w:t>
      </w:r>
      <w:r w:rsidR="00080228">
        <w:rPr>
          <w:rFonts w:ascii="Times New Roman" w:eastAsia="Times New Roman" w:hAnsi="Times New Roman" w:cs="Times New Roman"/>
          <w:sz w:val="28"/>
          <w:szCs w:val="28"/>
        </w:rPr>
        <w:t>6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080228">
        <w:rPr>
          <w:rFonts w:ascii="Times New Roman" w:eastAsia="Times New Roman" w:hAnsi="Times New Roman" w:cs="Times New Roman"/>
          <w:sz w:val="28"/>
          <w:szCs w:val="28"/>
        </w:rPr>
        <w:t>5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80228">
        <w:rPr>
          <w:rFonts w:ascii="Times New Roman" w:eastAsia="Times New Roman" w:hAnsi="Times New Roman" w:cs="Times New Roman"/>
          <w:sz w:val="28"/>
          <w:szCs w:val="28"/>
        </w:rPr>
        <w:t>15909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59E258EF" w14:textId="787153C7" w:rsidR="00E81023" w:rsidRPr="00AA4739" w:rsidRDefault="007E5068" w:rsidP="000802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публичный сервитут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080228">
        <w:rPr>
          <w:rFonts w:ascii="Times New Roman" w:eastAsia="Times New Roman" w:hAnsi="Times New Roman" w:cs="Times New Roman"/>
          <w:sz w:val="28"/>
          <w:szCs w:val="28"/>
        </w:rPr>
        <w:t xml:space="preserve"> земельного участка с кадастровым номером </w:t>
      </w:r>
      <w:r w:rsidR="00080228" w:rsidRPr="00080228">
        <w:rPr>
          <w:rFonts w:ascii="Times New Roman" w:eastAsia="Times New Roman" w:hAnsi="Times New Roman" w:cs="Times New Roman"/>
          <w:sz w:val="28"/>
          <w:szCs w:val="28"/>
        </w:rPr>
        <w:t>42:24:0101030:604  (62  кв.м),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земель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 xml:space="preserve"> в границах кадастров</w:t>
      </w:r>
      <w:r w:rsidR="00080228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 xml:space="preserve"> квартал</w:t>
      </w:r>
      <w:r w:rsidR="00080228">
        <w:rPr>
          <w:rFonts w:ascii="Times New Roman" w:eastAsia="Times New Roman" w:hAnsi="Times New Roman" w:cs="Times New Roman"/>
          <w:sz w:val="28"/>
          <w:szCs w:val="28"/>
        </w:rPr>
        <w:t xml:space="preserve">а </w:t>
      </w:r>
      <w:r w:rsidR="00080228" w:rsidRPr="00080228">
        <w:rPr>
          <w:rFonts w:ascii="Times New Roman" w:eastAsia="Times New Roman" w:hAnsi="Times New Roman" w:cs="Times New Roman"/>
          <w:sz w:val="28"/>
          <w:szCs w:val="28"/>
        </w:rPr>
        <w:t>42:24:0101030 (143  кв.м)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 сооружени</w:t>
      </w:r>
      <w:r w:rsidR="006250AC">
        <w:rPr>
          <w:rFonts w:ascii="Times New Roman" w:eastAsia="Times New Roman" w:hAnsi="Times New Roman" w:cs="Times New Roman"/>
          <w:sz w:val="28"/>
          <w:szCs w:val="28"/>
        </w:rPr>
        <w:t>я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>электроснабжения - линии электропередачи</w:t>
      </w:r>
      <w:r w:rsidR="00080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80228" w:rsidRPr="00080228">
        <w:rPr>
          <w:rFonts w:ascii="Times New Roman" w:eastAsia="Times New Roman" w:hAnsi="Times New Roman" w:cs="Times New Roman"/>
          <w:sz w:val="28"/>
          <w:szCs w:val="28"/>
        </w:rPr>
        <w:t xml:space="preserve">КЛ-0,4 кВ от ТП-2079 (технологическое присоединение гаража по адресу: г. Кемерово, </w:t>
      </w:r>
      <w:r w:rsidR="00080228"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  <w:r w:rsidR="00080228" w:rsidRPr="00080228">
        <w:rPr>
          <w:rFonts w:ascii="Times New Roman" w:eastAsia="Times New Roman" w:hAnsi="Times New Roman" w:cs="Times New Roman"/>
          <w:sz w:val="28"/>
          <w:szCs w:val="28"/>
        </w:rPr>
        <w:t xml:space="preserve">ул. Баумана, юго-восточнее АЗС ОО ПТК </w:t>
      </w:r>
      <w:r w:rsidR="00080228">
        <w:rPr>
          <w:rFonts w:ascii="Times New Roman" w:eastAsia="Times New Roman" w:hAnsi="Times New Roman" w:cs="Times New Roman"/>
          <w:sz w:val="28"/>
          <w:szCs w:val="28"/>
        </w:rPr>
        <w:t>«</w:t>
      </w:r>
      <w:r w:rsidR="00080228" w:rsidRPr="00080228">
        <w:rPr>
          <w:rFonts w:ascii="Times New Roman" w:eastAsia="Times New Roman" w:hAnsi="Times New Roman" w:cs="Times New Roman"/>
          <w:sz w:val="28"/>
          <w:szCs w:val="28"/>
        </w:rPr>
        <w:t>Интеком</w:t>
      </w:r>
      <w:r w:rsidR="00080228">
        <w:rPr>
          <w:rFonts w:ascii="Times New Roman" w:eastAsia="Times New Roman" w:hAnsi="Times New Roman" w:cs="Times New Roman"/>
          <w:sz w:val="28"/>
          <w:szCs w:val="28"/>
        </w:rPr>
        <w:t>»</w:t>
      </w:r>
      <w:r w:rsidR="00080228" w:rsidRPr="00080228">
        <w:rPr>
          <w:rFonts w:ascii="Times New Roman" w:eastAsia="Times New Roman" w:hAnsi="Times New Roman" w:cs="Times New Roman"/>
          <w:sz w:val="28"/>
          <w:szCs w:val="28"/>
        </w:rPr>
        <w:t>, участок №1), расположенного по адресу: город</w:t>
      </w:r>
      <w:r w:rsidR="00080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80228" w:rsidRPr="00080228">
        <w:rPr>
          <w:rFonts w:ascii="Times New Roman" w:eastAsia="Times New Roman" w:hAnsi="Times New Roman" w:cs="Times New Roman"/>
          <w:sz w:val="28"/>
          <w:szCs w:val="28"/>
        </w:rPr>
        <w:t>Кемерово, юго-западнее ул. Баумана, 2</w:t>
      </w:r>
      <w:r w:rsidR="00B83910" w:rsidRPr="00AA4739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57F79509" w:rsidR="009D7F9C" w:rsidRPr="00AA4739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EA464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6032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2601BE75" w:rsidR="00757B78" w:rsidRPr="00AA4739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F6305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AA4739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C60325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4A1C8C41" w:rsidR="007E5068" w:rsidRPr="00AA4739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A4739">
        <w:rPr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Утвердить границы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B7322">
        <w:rPr>
          <w:rFonts w:ascii="Times New Roman" w:eastAsia="Times New Roman" w:hAnsi="Times New Roman" w:cs="Times New Roman"/>
          <w:sz w:val="28"/>
          <w:szCs w:val="28"/>
        </w:rPr>
        <w:t>публичного сервитута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D05A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соответствии со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схемой расположения границ публичного сервитута, представленной в приложении к настоящему постановлению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859478" w14:textId="77777777" w:rsidR="006250AC" w:rsidRDefault="006250AC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7BED1F0" w14:textId="77777777" w:rsidR="006250AC" w:rsidRDefault="006250AC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599A57D" w14:textId="4AA54B16" w:rsidR="00D81E80" w:rsidRDefault="006250AC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A9559A9" wp14:editId="1B1F2A94">
                <wp:simplePos x="0" y="0"/>
                <wp:positionH relativeFrom="column">
                  <wp:posOffset>3052445</wp:posOffset>
                </wp:positionH>
                <wp:positionV relativeFrom="paragraph">
                  <wp:posOffset>-495935</wp:posOffset>
                </wp:positionV>
                <wp:extent cx="914400" cy="400050"/>
                <wp:effectExtent l="0" t="0" r="25400" b="1905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00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8B27AA" w14:textId="30E2E769" w:rsidR="002E40C7" w:rsidRDefault="002E40C7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A9559A9" id="_x0000_t202" coordsize="21600,21600" o:spt="202" path="m,l,21600r21600,l21600,xe">
                <v:stroke joinstyle="miter"/>
                <v:path gradientshapeok="t" o:connecttype="rect"/>
              </v:shapetype>
              <v:shape id="Надпись 5" o:spid="_x0000_s1026" type="#_x0000_t202" style="position:absolute;left:0;text-align:left;margin-left:240.35pt;margin-top:-39.05pt;width:1in;height:31.5pt;z-index:25166643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" fillcolor="white [3201]" strokecolor="white [3212]" strokeweight=".5pt">
                <v:textbox>
                  <w:txbxContent>
                    <w:p w14:paraId="0E8B27AA" w14:textId="30E2E769" w:rsidR="002E40C7" w:rsidRDefault="002E40C7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D81E80" w:rsidRPr="00D81E80">
        <w:rPr>
          <w:rFonts w:ascii="Times New Roman" w:eastAsia="Times New Roman" w:hAnsi="Times New Roman" w:cs="Times New Roman"/>
          <w:sz w:val="28"/>
          <w:szCs w:val="28"/>
        </w:rPr>
        <w:t>ОАО «СКЭК» заключить соглашение с правообладателем земельного участка, в границах которого устанавливается публичный сервитут</w:t>
      </w:r>
      <w:r w:rsidR="00D81E8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3AB6CD6" w14:textId="53287661" w:rsidR="00D81E80" w:rsidRDefault="00A372E5" w:rsidP="00746A5C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A4739">
        <w:rPr>
          <w:sz w:val="28"/>
          <w:szCs w:val="28"/>
        </w:rPr>
        <w:t xml:space="preserve"> </w:t>
      </w:r>
      <w:r w:rsidR="00D81E80" w:rsidRPr="00D81E80">
        <w:rPr>
          <w:rFonts w:ascii="Times New Roman" w:hAnsi="Times New Roman" w:cs="Times New Roman"/>
          <w:sz w:val="28"/>
          <w:szCs w:val="28"/>
        </w:rPr>
        <w:t>Размер платы за публичный сервитут определяется в соглашении об осуществлении публичного сервитута в порядке статьи 39.47 Земельного кодекса Российской Федерации.</w:t>
      </w:r>
    </w:p>
    <w:p w14:paraId="6AB1C783" w14:textId="70F0146B" w:rsidR="00AD2BEE" w:rsidRPr="00174C18" w:rsidRDefault="00D81E80" w:rsidP="00746A5C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7.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B83910" w:rsidRPr="00AA473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Pr="00D81E80">
        <w:rPr>
          <w:rFonts w:ascii="Times New Roman" w:eastAsia="Times New Roman" w:hAnsi="Times New Roman" w:cs="Times New Roman"/>
          <w:sz w:val="28"/>
          <w:szCs w:val="28"/>
        </w:rPr>
        <w:t>технологическое присоединение гаража по адресу: г. Кемерово, ул. Баумана, юго-восточнее АЗС ОО ПТК «Интеком», участок №1</w:t>
      </w:r>
      <w:r w:rsidR="00AD2BEE">
        <w:rPr>
          <w:rFonts w:ascii="Times New Roman" w:eastAsia="Times New Roman" w:hAnsi="Times New Roman" w:cs="Times New Roman"/>
          <w:sz w:val="28"/>
          <w:szCs w:val="28"/>
        </w:rPr>
        <w:t>)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74C1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1A77EC30" w:rsidR="00825D03" w:rsidRPr="00AA4739" w:rsidRDefault="00D81E80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  Права и обязанности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ОАО «СКЭК» как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 xml:space="preserve"> обладателя публичного сервитута:</w:t>
      </w:r>
    </w:p>
    <w:p w14:paraId="56F9BBFF" w14:textId="4C24517B" w:rsidR="00825D03" w:rsidRPr="00AA4739" w:rsidRDefault="00D81E80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 xml:space="preserve">.1. Обладатель публичного сервитута обязан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</w:t>
      </w:r>
      <w:r w:rsidR="00F0440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0EA9AD7F" w14:textId="1FC6DB24" w:rsidR="007E5068" w:rsidRDefault="00D81E80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</w:t>
      </w:r>
      <w:r w:rsidR="001A1F69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0A64E501" w:rsidR="00BD2F80" w:rsidRPr="00AA4739" w:rsidRDefault="00D81E80" w:rsidP="000862E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9.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Комитету по работе со средствами массовой информации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6A5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12A3" w:rsidRPr="00AA4739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пяти рабочих дней </w:t>
      </w:r>
      <w:r w:rsidR="00F0440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со дня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принятия настоящего постановления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  <w:r w:rsidR="00BB4857">
        <w:rPr>
          <w:rFonts w:ascii="Times New Roman" w:eastAsia="Times New Roman" w:hAnsi="Times New Roman" w:cs="Times New Roman"/>
          <w:sz w:val="28"/>
          <w:szCs w:val="28"/>
        </w:rPr>
        <w:t xml:space="preserve">его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официальное </w:t>
      </w:r>
      <w:r w:rsidR="00F0440E"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опубликование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</w:t>
      </w:r>
      <w:r w:rsidR="00F0440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в информационно-телекоммуникационной сети </w:t>
      </w:r>
      <w:r w:rsidR="00F0440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>«Интернет»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E39E85E" w14:textId="560C4629" w:rsidR="00AF2142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81E80">
        <w:rPr>
          <w:rFonts w:ascii="Times New Roman" w:eastAsia="Times New Roman" w:hAnsi="Times New Roman" w:cs="Times New Roman"/>
          <w:sz w:val="28"/>
          <w:szCs w:val="28"/>
        </w:rPr>
        <w:t>10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>администрации</w:t>
      </w:r>
      <w:r w:rsidR="005F56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дней</w:t>
      </w:r>
      <w:r w:rsidR="00B874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со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дня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принятия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>ре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шения 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</w:p>
    <w:p w14:paraId="14665F1B" w14:textId="35230B2A" w:rsidR="000862E1" w:rsidRPr="00AA4739" w:rsidRDefault="00BD2F80" w:rsidP="00746A5C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направление копии настоящего постановления</w:t>
      </w:r>
      <w:r w:rsidR="00D637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0011E8E6" w14:textId="3054829A" w:rsidR="00F0440E" w:rsidRPr="00AA4739" w:rsidRDefault="00693BF2" w:rsidP="00F0440E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AA4739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1B848070" w:rsidR="00557E35" w:rsidRPr="00AA4739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F0440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</w:t>
      </w:r>
      <w:r w:rsidR="00D81E8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 w:rsidR="00584ECC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AA4739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AA4739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129A7B3E" w14:textId="77777777" w:rsidR="00804836" w:rsidRDefault="00804836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2D6040A" w14:textId="1415C91A" w:rsidR="00F0440E" w:rsidRDefault="00F0440E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DD6E910" w14:textId="77777777" w:rsidR="00BB4857" w:rsidRPr="001B5C15" w:rsidRDefault="00BB4857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4EAFD06" w14:textId="47401798" w:rsidR="00F0440E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35F9B203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72EE6F8" w14:textId="0BC3B894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E8CACA7" w14:textId="25C866ED" w:rsidR="00D81E80" w:rsidRDefault="00D81E8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4214713" w14:textId="77777777" w:rsidR="00D81E80" w:rsidRDefault="00D81E8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AAD430F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7A0C733" w14:textId="2AA814D6" w:rsidR="00122FA3" w:rsidRPr="008849A8" w:rsidRDefault="005F5648" w:rsidP="00D81E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FAD9F52" wp14:editId="2700ABF5">
                <wp:simplePos x="0" y="0"/>
                <wp:positionH relativeFrom="column">
                  <wp:posOffset>2895393</wp:posOffset>
                </wp:positionH>
                <wp:positionV relativeFrom="paragraph">
                  <wp:posOffset>-376540</wp:posOffset>
                </wp:positionV>
                <wp:extent cx="914400" cy="276446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44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E569A6" w14:textId="0D34191B" w:rsidR="005F5648" w:rsidRDefault="005F5648"/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FAD9F52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7" type="#_x0000_t202" style="position:absolute;left:0;text-align:left;margin-left:228pt;margin-top:-29.65pt;width:1in;height:21.75pt;z-index:25166540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" fillcolor="white [3201]" strokecolor="white [3212]" strokeweight=".5pt">
                <v:textbox>
                  <w:txbxContent>
                    <w:p w14:paraId="3BE569A6" w14:textId="0D34191B" w:rsidR="005F5648" w:rsidRDefault="005F5648"/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</w:p>
    <w:sectPr w:rsidR="00122FA3" w:rsidRPr="008849A8" w:rsidSect="00F0440E">
      <w:headerReference w:type="default" r:id="rId8"/>
      <w:pgSz w:w="11906" w:h="16838"/>
      <w:pgMar w:top="1135" w:right="746" w:bottom="70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1935"/>
    <w:rsid w:val="000732CA"/>
    <w:rsid w:val="00076016"/>
    <w:rsid w:val="00076841"/>
    <w:rsid w:val="00080228"/>
    <w:rsid w:val="00084195"/>
    <w:rsid w:val="00084880"/>
    <w:rsid w:val="00085A3E"/>
    <w:rsid w:val="000862E1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1DF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16EC"/>
    <w:rsid w:val="000F71AA"/>
    <w:rsid w:val="000F7EF0"/>
    <w:rsid w:val="001019D1"/>
    <w:rsid w:val="0010519F"/>
    <w:rsid w:val="0010531D"/>
    <w:rsid w:val="001055F8"/>
    <w:rsid w:val="00106591"/>
    <w:rsid w:val="001149CF"/>
    <w:rsid w:val="0012178B"/>
    <w:rsid w:val="00122E6D"/>
    <w:rsid w:val="00122FA3"/>
    <w:rsid w:val="00124D84"/>
    <w:rsid w:val="001264F6"/>
    <w:rsid w:val="00130B5D"/>
    <w:rsid w:val="0013168A"/>
    <w:rsid w:val="0013571B"/>
    <w:rsid w:val="001359ED"/>
    <w:rsid w:val="00137469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4C18"/>
    <w:rsid w:val="00177293"/>
    <w:rsid w:val="001819F0"/>
    <w:rsid w:val="00183B2C"/>
    <w:rsid w:val="00184943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E7DAD"/>
    <w:rsid w:val="001F41B8"/>
    <w:rsid w:val="001F6714"/>
    <w:rsid w:val="001F796F"/>
    <w:rsid w:val="00200B90"/>
    <w:rsid w:val="0020230A"/>
    <w:rsid w:val="00206337"/>
    <w:rsid w:val="00221D92"/>
    <w:rsid w:val="00222C13"/>
    <w:rsid w:val="00230454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A3182"/>
    <w:rsid w:val="002A3A99"/>
    <w:rsid w:val="002C5E16"/>
    <w:rsid w:val="002C6E26"/>
    <w:rsid w:val="002D0AA1"/>
    <w:rsid w:val="002D0B96"/>
    <w:rsid w:val="002D2D2D"/>
    <w:rsid w:val="002D5DD2"/>
    <w:rsid w:val="002D61CB"/>
    <w:rsid w:val="002E1EEB"/>
    <w:rsid w:val="002E324A"/>
    <w:rsid w:val="002E40C7"/>
    <w:rsid w:val="002E5009"/>
    <w:rsid w:val="002E6B8D"/>
    <w:rsid w:val="002F2B9D"/>
    <w:rsid w:val="002F654F"/>
    <w:rsid w:val="00304248"/>
    <w:rsid w:val="003046C5"/>
    <w:rsid w:val="00304DE2"/>
    <w:rsid w:val="00312365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6F1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5B57"/>
    <w:rsid w:val="003E70E5"/>
    <w:rsid w:val="003F18B9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2400E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4562"/>
    <w:rsid w:val="00495CA4"/>
    <w:rsid w:val="004A07CC"/>
    <w:rsid w:val="004A0FE5"/>
    <w:rsid w:val="004A1F21"/>
    <w:rsid w:val="004B046B"/>
    <w:rsid w:val="004B4033"/>
    <w:rsid w:val="004B4D62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1E5F"/>
    <w:rsid w:val="005056CB"/>
    <w:rsid w:val="005102CF"/>
    <w:rsid w:val="00511638"/>
    <w:rsid w:val="00514F21"/>
    <w:rsid w:val="00516ABB"/>
    <w:rsid w:val="00520C03"/>
    <w:rsid w:val="00523CD2"/>
    <w:rsid w:val="00523E6E"/>
    <w:rsid w:val="00531781"/>
    <w:rsid w:val="00534AC6"/>
    <w:rsid w:val="00536C3A"/>
    <w:rsid w:val="00537412"/>
    <w:rsid w:val="005374AD"/>
    <w:rsid w:val="005443F5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642F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A55"/>
    <w:rsid w:val="005E2EFC"/>
    <w:rsid w:val="005E4232"/>
    <w:rsid w:val="005E6BDF"/>
    <w:rsid w:val="005E6D14"/>
    <w:rsid w:val="005E6EF0"/>
    <w:rsid w:val="005F1F94"/>
    <w:rsid w:val="005F5648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41B3"/>
    <w:rsid w:val="006171EE"/>
    <w:rsid w:val="006247D7"/>
    <w:rsid w:val="006249B2"/>
    <w:rsid w:val="006250AC"/>
    <w:rsid w:val="00631BC4"/>
    <w:rsid w:val="0063460A"/>
    <w:rsid w:val="00635CC0"/>
    <w:rsid w:val="006368FB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76B44"/>
    <w:rsid w:val="00681A33"/>
    <w:rsid w:val="00686D30"/>
    <w:rsid w:val="006876E8"/>
    <w:rsid w:val="0069279D"/>
    <w:rsid w:val="00693BF2"/>
    <w:rsid w:val="00697F15"/>
    <w:rsid w:val="006A14DE"/>
    <w:rsid w:val="006B0367"/>
    <w:rsid w:val="006B21B9"/>
    <w:rsid w:val="006B69FE"/>
    <w:rsid w:val="006C1D10"/>
    <w:rsid w:val="006C4A5D"/>
    <w:rsid w:val="006D3EC8"/>
    <w:rsid w:val="006D5B01"/>
    <w:rsid w:val="006D72EE"/>
    <w:rsid w:val="006E0E48"/>
    <w:rsid w:val="006E2AC4"/>
    <w:rsid w:val="006E40FC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430BD"/>
    <w:rsid w:val="007453B2"/>
    <w:rsid w:val="00746A5C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A3105"/>
    <w:rsid w:val="007B1716"/>
    <w:rsid w:val="007B2965"/>
    <w:rsid w:val="007B503A"/>
    <w:rsid w:val="007B7D98"/>
    <w:rsid w:val="007C45F4"/>
    <w:rsid w:val="007C595D"/>
    <w:rsid w:val="007C79B9"/>
    <w:rsid w:val="007D069E"/>
    <w:rsid w:val="007D369C"/>
    <w:rsid w:val="007D4A2E"/>
    <w:rsid w:val="007D581F"/>
    <w:rsid w:val="007D6E4B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4836"/>
    <w:rsid w:val="00805B09"/>
    <w:rsid w:val="00805BDF"/>
    <w:rsid w:val="0080613A"/>
    <w:rsid w:val="00806BE0"/>
    <w:rsid w:val="00806DEE"/>
    <w:rsid w:val="008112A3"/>
    <w:rsid w:val="00812067"/>
    <w:rsid w:val="00812C42"/>
    <w:rsid w:val="00814E11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51CB"/>
    <w:rsid w:val="0087628B"/>
    <w:rsid w:val="00880444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1E90"/>
    <w:rsid w:val="008B25EE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1C9B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6305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288F"/>
    <w:rsid w:val="00A558A4"/>
    <w:rsid w:val="00A56D39"/>
    <w:rsid w:val="00A60D51"/>
    <w:rsid w:val="00A6112A"/>
    <w:rsid w:val="00A62D7F"/>
    <w:rsid w:val="00A6799B"/>
    <w:rsid w:val="00A714A9"/>
    <w:rsid w:val="00A723F4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4739"/>
    <w:rsid w:val="00AA6829"/>
    <w:rsid w:val="00AB1128"/>
    <w:rsid w:val="00AB2729"/>
    <w:rsid w:val="00AB522C"/>
    <w:rsid w:val="00AB6945"/>
    <w:rsid w:val="00AC04D7"/>
    <w:rsid w:val="00AC43BA"/>
    <w:rsid w:val="00AC5D6E"/>
    <w:rsid w:val="00AC7DB7"/>
    <w:rsid w:val="00AD2BEE"/>
    <w:rsid w:val="00AE0ADF"/>
    <w:rsid w:val="00AE0FE3"/>
    <w:rsid w:val="00AE102F"/>
    <w:rsid w:val="00AE2356"/>
    <w:rsid w:val="00AF2142"/>
    <w:rsid w:val="00AF244F"/>
    <w:rsid w:val="00AF2644"/>
    <w:rsid w:val="00AF6092"/>
    <w:rsid w:val="00AF63B1"/>
    <w:rsid w:val="00AF6CA6"/>
    <w:rsid w:val="00B03A6E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E3D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87413"/>
    <w:rsid w:val="00B917CF"/>
    <w:rsid w:val="00B93821"/>
    <w:rsid w:val="00B95730"/>
    <w:rsid w:val="00B95C5E"/>
    <w:rsid w:val="00BA0837"/>
    <w:rsid w:val="00BA494A"/>
    <w:rsid w:val="00BA7B50"/>
    <w:rsid w:val="00BB3ED5"/>
    <w:rsid w:val="00BB4857"/>
    <w:rsid w:val="00BB4A32"/>
    <w:rsid w:val="00BB5243"/>
    <w:rsid w:val="00BB7322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4D5D"/>
    <w:rsid w:val="00BD53B1"/>
    <w:rsid w:val="00BD5EF7"/>
    <w:rsid w:val="00BE1674"/>
    <w:rsid w:val="00BE3850"/>
    <w:rsid w:val="00BE4F99"/>
    <w:rsid w:val="00BE50B9"/>
    <w:rsid w:val="00BE5FFA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0463"/>
    <w:rsid w:val="00C40CAC"/>
    <w:rsid w:val="00C411EE"/>
    <w:rsid w:val="00C45012"/>
    <w:rsid w:val="00C4789E"/>
    <w:rsid w:val="00C547F2"/>
    <w:rsid w:val="00C57FF9"/>
    <w:rsid w:val="00C60325"/>
    <w:rsid w:val="00C63FC4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2F4"/>
    <w:rsid w:val="00D00406"/>
    <w:rsid w:val="00D00F09"/>
    <w:rsid w:val="00D0430D"/>
    <w:rsid w:val="00D05ADC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81E80"/>
    <w:rsid w:val="00D856D9"/>
    <w:rsid w:val="00D9008E"/>
    <w:rsid w:val="00D9022B"/>
    <w:rsid w:val="00D927AF"/>
    <w:rsid w:val="00D932B0"/>
    <w:rsid w:val="00D9726D"/>
    <w:rsid w:val="00DA08DA"/>
    <w:rsid w:val="00DA0A68"/>
    <w:rsid w:val="00DA7DE5"/>
    <w:rsid w:val="00DB424B"/>
    <w:rsid w:val="00DB56F2"/>
    <w:rsid w:val="00DB5A6F"/>
    <w:rsid w:val="00DB7FBD"/>
    <w:rsid w:val="00DC0F85"/>
    <w:rsid w:val="00DC451F"/>
    <w:rsid w:val="00DC4E3D"/>
    <w:rsid w:val="00DC77C9"/>
    <w:rsid w:val="00DC7CDE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1842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1023"/>
    <w:rsid w:val="00E83981"/>
    <w:rsid w:val="00E907FC"/>
    <w:rsid w:val="00E942A3"/>
    <w:rsid w:val="00E9446B"/>
    <w:rsid w:val="00E974D0"/>
    <w:rsid w:val="00EA3D57"/>
    <w:rsid w:val="00EA464A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4F8B"/>
    <w:rsid w:val="00ED530B"/>
    <w:rsid w:val="00ED7CD4"/>
    <w:rsid w:val="00EE05DE"/>
    <w:rsid w:val="00EE137F"/>
    <w:rsid w:val="00EE4165"/>
    <w:rsid w:val="00EE759A"/>
    <w:rsid w:val="00EF0206"/>
    <w:rsid w:val="00EF0B0D"/>
    <w:rsid w:val="00EF1F64"/>
    <w:rsid w:val="00EF204F"/>
    <w:rsid w:val="00F00BB5"/>
    <w:rsid w:val="00F0440E"/>
    <w:rsid w:val="00F06C12"/>
    <w:rsid w:val="00F06D78"/>
    <w:rsid w:val="00F12785"/>
    <w:rsid w:val="00F13EBC"/>
    <w:rsid w:val="00F16164"/>
    <w:rsid w:val="00F16B21"/>
    <w:rsid w:val="00F20260"/>
    <w:rsid w:val="00F208AA"/>
    <w:rsid w:val="00F22104"/>
    <w:rsid w:val="00F30523"/>
    <w:rsid w:val="00F329F8"/>
    <w:rsid w:val="00F34C9E"/>
    <w:rsid w:val="00F376B6"/>
    <w:rsid w:val="00F51455"/>
    <w:rsid w:val="00F51CE5"/>
    <w:rsid w:val="00F524FC"/>
    <w:rsid w:val="00F530B3"/>
    <w:rsid w:val="00F5356D"/>
    <w:rsid w:val="00F55E6C"/>
    <w:rsid w:val="00F574B7"/>
    <w:rsid w:val="00F5767A"/>
    <w:rsid w:val="00F61908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83E66E-ED88-4C76-BF58-2DB14307CE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661</Words>
  <Characters>3770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2025-11-27T03:06:00Z</cp:lastPrinted>
  <dcterms:created xsi:type="dcterms:W3CDTF">2026-01-12T10:41:00Z</dcterms:created>
  <dcterms:modified xsi:type="dcterms:W3CDTF">2026-01-12T10:41:00Z</dcterms:modified>
</cp:coreProperties>
</file>