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D43419" w:rsidP="002A2253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635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47" w:rsidRDefault="008B25B9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Pr="00175894" w:rsidRDefault="008B25B9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537915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B4147" w:rsidRDefault="00175894" w:rsidP="002B4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7E66">
        <w:rPr>
          <w:sz w:val="28"/>
          <w:szCs w:val="28"/>
        </w:rPr>
        <w:t>31.08.2016  № 2222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4F4CE6" w:rsidRDefault="00181087" w:rsidP="001810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 стоимости услуг по присоединению </w:t>
      </w:r>
    </w:p>
    <w:p w:rsidR="004F4CE6" w:rsidRDefault="00181087" w:rsidP="0018108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дорожного сервиса</w:t>
      </w:r>
      <w:r w:rsidRPr="00181087">
        <w:rPr>
          <w:sz w:val="28"/>
          <w:szCs w:val="28"/>
        </w:rPr>
        <w:t xml:space="preserve"> к автомобильным дорогам </w:t>
      </w:r>
    </w:p>
    <w:p w:rsidR="00181087" w:rsidRPr="00181087" w:rsidRDefault="00181087" w:rsidP="00181087">
      <w:pPr>
        <w:jc w:val="center"/>
        <w:rPr>
          <w:sz w:val="28"/>
          <w:szCs w:val="28"/>
        </w:rPr>
      </w:pPr>
      <w:r w:rsidRPr="00181087">
        <w:rPr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 xml:space="preserve"> города Кемерово</w:t>
      </w:r>
    </w:p>
    <w:p w:rsidR="00537915" w:rsidRDefault="00537915" w:rsidP="002B4147">
      <w:pPr>
        <w:jc w:val="center"/>
        <w:rPr>
          <w:sz w:val="28"/>
          <w:szCs w:val="28"/>
        </w:rPr>
      </w:pPr>
    </w:p>
    <w:p w:rsidR="00175894" w:rsidRDefault="00175894" w:rsidP="002B4147">
      <w:pPr>
        <w:tabs>
          <w:tab w:val="left" w:pos="720"/>
        </w:tabs>
        <w:jc w:val="both"/>
        <w:rPr>
          <w:sz w:val="28"/>
          <w:szCs w:val="28"/>
        </w:rPr>
      </w:pPr>
    </w:p>
    <w:p w:rsidR="00181087" w:rsidRDefault="00181087" w:rsidP="00181087">
      <w:pPr>
        <w:tabs>
          <w:tab w:val="left" w:pos="0"/>
        </w:tabs>
        <w:ind w:firstLine="1134"/>
        <w:jc w:val="both"/>
        <w:rPr>
          <w:color w:val="000000" w:themeColor="text1"/>
          <w:sz w:val="28"/>
          <w:szCs w:val="28"/>
        </w:rPr>
      </w:pPr>
      <w:r w:rsidRPr="00E7764F">
        <w:rPr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>Федеральным</w:t>
      </w:r>
      <w:hyperlink r:id="rId8" w:history="1"/>
      <w:r>
        <w:rPr>
          <w:color w:val="000000" w:themeColor="text1"/>
          <w:sz w:val="28"/>
          <w:szCs w:val="28"/>
        </w:rPr>
        <w:t xml:space="preserve"> законом</w:t>
      </w:r>
      <w:r w:rsidRPr="00181087">
        <w:rPr>
          <w:color w:val="000000" w:themeColor="text1"/>
          <w:sz w:val="28"/>
          <w:szCs w:val="28"/>
        </w:rPr>
        <w:t xml:space="preserve"> от</w:t>
      </w:r>
      <w:r w:rsidRPr="00E7764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E7764F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E7764F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E7764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7764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="006044BA">
        <w:rPr>
          <w:color w:val="000000" w:themeColor="text1"/>
          <w:sz w:val="28"/>
          <w:szCs w:val="28"/>
        </w:rPr>
        <w:t>Федеральным законом</w:t>
      </w:r>
      <w:r w:rsidRPr="00181087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</w:t>
      </w:r>
      <w:r w:rsidRPr="00181087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.11.</w:t>
      </w:r>
      <w:r w:rsidRPr="00181087">
        <w:rPr>
          <w:color w:val="000000" w:themeColor="text1"/>
          <w:sz w:val="28"/>
          <w:szCs w:val="28"/>
        </w:rPr>
        <w:t xml:space="preserve">2007 </w:t>
      </w:r>
      <w:r>
        <w:rPr>
          <w:color w:val="000000" w:themeColor="text1"/>
          <w:sz w:val="28"/>
          <w:szCs w:val="28"/>
        </w:rPr>
        <w:t>№</w:t>
      </w:r>
      <w:r w:rsidRPr="00181087">
        <w:rPr>
          <w:color w:val="000000" w:themeColor="text1"/>
          <w:sz w:val="28"/>
          <w:szCs w:val="28"/>
        </w:rPr>
        <w:t xml:space="preserve"> 257-ФЗ </w:t>
      </w:r>
      <w:r>
        <w:rPr>
          <w:color w:val="000000" w:themeColor="text1"/>
          <w:sz w:val="28"/>
          <w:szCs w:val="28"/>
        </w:rPr>
        <w:t>«</w:t>
      </w:r>
      <w:r w:rsidRPr="00181087">
        <w:rPr>
          <w:color w:val="000000" w:themeColor="text1"/>
          <w:sz w:val="28"/>
          <w:szCs w:val="28"/>
        </w:rPr>
        <w:t xml:space="preserve">Об автомобильных дорогах и </w:t>
      </w:r>
      <w:r w:rsidR="00BB3D84">
        <w:rPr>
          <w:color w:val="000000" w:themeColor="text1"/>
          <w:sz w:val="28"/>
          <w:szCs w:val="28"/>
        </w:rPr>
        <w:t xml:space="preserve">о </w:t>
      </w:r>
      <w:r w:rsidRPr="00181087">
        <w:rPr>
          <w:color w:val="000000" w:themeColor="text1"/>
          <w:sz w:val="28"/>
          <w:szCs w:val="28"/>
        </w:rPr>
        <w:t>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000000" w:themeColor="text1"/>
          <w:sz w:val="28"/>
          <w:szCs w:val="28"/>
        </w:rPr>
        <w:t>»</w:t>
      </w:r>
    </w:p>
    <w:p w:rsidR="0013112A" w:rsidRDefault="000A7F75" w:rsidP="00181087">
      <w:pPr>
        <w:pStyle w:val="a4"/>
        <w:numPr>
          <w:ilvl w:val="0"/>
          <w:numId w:val="2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 w:rsidRPr="00181087">
        <w:rPr>
          <w:sz w:val="28"/>
          <w:szCs w:val="28"/>
        </w:rPr>
        <w:t xml:space="preserve">Утвердить </w:t>
      </w:r>
      <w:r w:rsidR="00181087">
        <w:rPr>
          <w:sz w:val="28"/>
          <w:szCs w:val="28"/>
        </w:rPr>
        <w:t xml:space="preserve">Перечень </w:t>
      </w:r>
      <w:r w:rsidRPr="00181087">
        <w:rPr>
          <w:sz w:val="28"/>
          <w:szCs w:val="28"/>
        </w:rPr>
        <w:t xml:space="preserve">услуг по присоединению объектов дорожного сервиса к автомобильным дорогам общего пользования местного значения </w:t>
      </w:r>
      <w:r w:rsidR="00181087">
        <w:rPr>
          <w:sz w:val="28"/>
          <w:szCs w:val="28"/>
        </w:rPr>
        <w:t>города Кемерово</w:t>
      </w:r>
      <w:r w:rsidRPr="00181087">
        <w:rPr>
          <w:sz w:val="28"/>
          <w:szCs w:val="28"/>
        </w:rPr>
        <w:t xml:space="preserve"> согласно приложению </w:t>
      </w:r>
      <w:r w:rsidR="00181087">
        <w:rPr>
          <w:sz w:val="28"/>
          <w:szCs w:val="28"/>
        </w:rPr>
        <w:t>№</w:t>
      </w:r>
      <w:r w:rsidRPr="00181087">
        <w:rPr>
          <w:sz w:val="28"/>
          <w:szCs w:val="28"/>
        </w:rPr>
        <w:t xml:space="preserve"> 1 к настоящему постановлению.</w:t>
      </w:r>
    </w:p>
    <w:p w:rsidR="00181087" w:rsidRDefault="00181087" w:rsidP="00181087">
      <w:pPr>
        <w:pStyle w:val="a4"/>
        <w:numPr>
          <w:ilvl w:val="0"/>
          <w:numId w:val="2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стоимость услуг по присоединению объектов дорожного сервиса к автомобильным дорогам общего пользования местного значения города Кемерово согласно приложению № 2 к настоящему постановлению.</w:t>
      </w:r>
    </w:p>
    <w:p w:rsidR="00181087" w:rsidRPr="00181087" w:rsidRDefault="00BB3D84" w:rsidP="00BB3D84">
      <w:pPr>
        <w:pStyle w:val="a5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21648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(Е.А. Дубкова) о</w:t>
      </w:r>
      <w:r w:rsidR="00181087" w:rsidRPr="00181087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газете «Кемерово» и разместить </w:t>
      </w:r>
      <w:r w:rsidRPr="00BB3D8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Кемерово </w:t>
      </w:r>
      <w:r w:rsidR="00181087" w:rsidRPr="0018108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81087" w:rsidRDefault="00181087" w:rsidP="0018108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764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 по вопросам жизнеобеспечения городского хозяйства </w:t>
      </w:r>
      <w:r w:rsidR="006044BA">
        <w:rPr>
          <w:rFonts w:ascii="Times New Roman" w:hAnsi="Times New Roman" w:cs="Times New Roman"/>
          <w:sz w:val="28"/>
          <w:szCs w:val="28"/>
        </w:rPr>
        <w:t>Е.М. Курапова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087" w:rsidRDefault="00181087" w:rsidP="00181087">
      <w:pPr>
        <w:pStyle w:val="a5"/>
        <w:ind w:firstLine="1134"/>
        <w:jc w:val="both"/>
        <w:rPr>
          <w:sz w:val="28"/>
          <w:szCs w:val="28"/>
        </w:rPr>
      </w:pPr>
    </w:p>
    <w:p w:rsidR="00175894" w:rsidRDefault="00175894" w:rsidP="002B4147">
      <w:pPr>
        <w:tabs>
          <w:tab w:val="left" w:pos="720"/>
        </w:tabs>
        <w:jc w:val="both"/>
        <w:rPr>
          <w:sz w:val="28"/>
          <w:szCs w:val="28"/>
        </w:rPr>
      </w:pPr>
    </w:p>
    <w:p w:rsidR="00537915" w:rsidRDefault="006044BA" w:rsidP="005379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7589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75894">
        <w:rPr>
          <w:sz w:val="28"/>
          <w:szCs w:val="28"/>
        </w:rPr>
        <w:t xml:space="preserve"> города </w:t>
      </w:r>
      <w:r w:rsidR="00175894">
        <w:rPr>
          <w:sz w:val="28"/>
          <w:szCs w:val="28"/>
        </w:rPr>
        <w:tab/>
      </w:r>
      <w:r w:rsidR="00175894">
        <w:rPr>
          <w:sz w:val="28"/>
          <w:szCs w:val="28"/>
        </w:rPr>
        <w:tab/>
      </w:r>
      <w:r w:rsidR="00175894">
        <w:rPr>
          <w:sz w:val="28"/>
          <w:szCs w:val="28"/>
        </w:rPr>
        <w:tab/>
      </w:r>
      <w:r w:rsidR="00175894">
        <w:rPr>
          <w:sz w:val="28"/>
          <w:szCs w:val="28"/>
        </w:rPr>
        <w:tab/>
      </w:r>
      <w:r w:rsidR="00175894">
        <w:rPr>
          <w:sz w:val="28"/>
          <w:szCs w:val="28"/>
        </w:rPr>
        <w:tab/>
      </w:r>
      <w:r w:rsidR="00175894">
        <w:rPr>
          <w:sz w:val="28"/>
          <w:szCs w:val="28"/>
        </w:rPr>
        <w:tab/>
      </w:r>
      <w:r w:rsidR="00175894">
        <w:rPr>
          <w:sz w:val="28"/>
          <w:szCs w:val="28"/>
        </w:rPr>
        <w:tab/>
      </w:r>
      <w:r w:rsidR="00175894">
        <w:rPr>
          <w:sz w:val="28"/>
          <w:szCs w:val="28"/>
        </w:rPr>
        <w:tab/>
      </w:r>
      <w:r w:rsidR="004F4CE6">
        <w:rPr>
          <w:sz w:val="28"/>
          <w:szCs w:val="28"/>
        </w:rPr>
        <w:t xml:space="preserve">   </w:t>
      </w:r>
      <w:r w:rsidR="00BB3D84">
        <w:rPr>
          <w:sz w:val="28"/>
          <w:szCs w:val="28"/>
        </w:rPr>
        <w:t>О.В. Турбаба</w:t>
      </w:r>
    </w:p>
    <w:p w:rsidR="00181087" w:rsidRDefault="00181087" w:rsidP="00537915">
      <w:pPr>
        <w:jc w:val="both"/>
        <w:rPr>
          <w:sz w:val="28"/>
          <w:szCs w:val="28"/>
        </w:rPr>
      </w:pPr>
    </w:p>
    <w:p w:rsidR="00181087" w:rsidRDefault="00181087" w:rsidP="00537915">
      <w:pPr>
        <w:jc w:val="both"/>
        <w:rPr>
          <w:sz w:val="28"/>
          <w:szCs w:val="28"/>
        </w:rPr>
      </w:pPr>
    </w:p>
    <w:p w:rsidR="00006F0D" w:rsidRDefault="00006F0D" w:rsidP="00181087">
      <w:pPr>
        <w:ind w:left="5529"/>
        <w:jc w:val="center"/>
        <w:rPr>
          <w:sz w:val="28"/>
          <w:szCs w:val="28"/>
        </w:rPr>
      </w:pPr>
    </w:p>
    <w:p w:rsidR="006044BA" w:rsidRDefault="006044BA" w:rsidP="00181087">
      <w:pPr>
        <w:ind w:left="5529"/>
        <w:jc w:val="center"/>
        <w:rPr>
          <w:sz w:val="28"/>
          <w:szCs w:val="28"/>
        </w:rPr>
      </w:pPr>
    </w:p>
    <w:p w:rsidR="004F4CE6" w:rsidRDefault="004F4CE6" w:rsidP="00181087">
      <w:pPr>
        <w:ind w:left="5529"/>
        <w:jc w:val="center"/>
        <w:rPr>
          <w:sz w:val="28"/>
          <w:szCs w:val="28"/>
        </w:rPr>
      </w:pPr>
    </w:p>
    <w:p w:rsidR="004F4CE6" w:rsidRDefault="004F4CE6" w:rsidP="00181087">
      <w:pPr>
        <w:ind w:left="5529"/>
        <w:jc w:val="center"/>
        <w:rPr>
          <w:sz w:val="28"/>
          <w:szCs w:val="28"/>
        </w:rPr>
      </w:pPr>
    </w:p>
    <w:p w:rsidR="00181087" w:rsidRDefault="00181087" w:rsidP="0018108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40A86">
        <w:rPr>
          <w:sz w:val="28"/>
          <w:szCs w:val="28"/>
        </w:rPr>
        <w:t xml:space="preserve"> № 1</w:t>
      </w:r>
    </w:p>
    <w:p w:rsidR="00181087" w:rsidRDefault="00181087" w:rsidP="0018108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1087" w:rsidRDefault="00181087" w:rsidP="0018108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181087" w:rsidRDefault="00C87E66" w:rsidP="0018108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31.08.2016 № 2222</w:t>
      </w:r>
    </w:p>
    <w:p w:rsidR="00181087" w:rsidRDefault="00181087" w:rsidP="00181087">
      <w:pPr>
        <w:ind w:left="5529"/>
        <w:jc w:val="center"/>
        <w:rPr>
          <w:sz w:val="28"/>
          <w:szCs w:val="28"/>
        </w:rPr>
      </w:pPr>
    </w:p>
    <w:p w:rsidR="00181087" w:rsidRDefault="00181087" w:rsidP="00181087">
      <w:pPr>
        <w:jc w:val="center"/>
        <w:rPr>
          <w:sz w:val="28"/>
          <w:szCs w:val="28"/>
        </w:rPr>
      </w:pPr>
    </w:p>
    <w:p w:rsidR="00181087" w:rsidRDefault="00181087" w:rsidP="001810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181087">
        <w:rPr>
          <w:sz w:val="28"/>
          <w:szCs w:val="28"/>
        </w:rPr>
        <w:t xml:space="preserve">услуг по присоединению объектов дорожного сервиса к автомобильным дорогам общего пользования местного значения </w:t>
      </w:r>
    </w:p>
    <w:p w:rsidR="00181087" w:rsidRDefault="00181087" w:rsidP="0018108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181087" w:rsidRDefault="00181087" w:rsidP="00537915">
      <w:pPr>
        <w:jc w:val="both"/>
        <w:rPr>
          <w:sz w:val="28"/>
          <w:szCs w:val="28"/>
        </w:rPr>
      </w:pP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 xml:space="preserve">1. Установить, что в соответствии с договором о присоединении объекта дорожного сервиса к автомобильной дороге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16014">
        <w:rPr>
          <w:rFonts w:ascii="Times New Roman" w:hAnsi="Times New Roman" w:cs="Times New Roman"/>
          <w:sz w:val="28"/>
          <w:szCs w:val="28"/>
        </w:rPr>
        <w:t xml:space="preserve"> значения (далее - автомобильная дорога) владельцем автомобильной дороги оказываются услуги владельцу объекта дорожного сервиса в следующем объеме (базовый объем услуг &lt;*&gt;):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&lt;*&gt; Базовый объем услуг применяется для объектов дорожного сервиса: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с площадью участка производства работ до 2000 кв. м включительно, при протяженности коммуникаций не более 200 м;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продолжительность производства работ составляет не более одного календарного месяца.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1.1. Камеральные работы: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1) обработка запроса о выдаче технических требований и условий размещения объекта дорожного сервиса и (или)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переходно-скоростных полос и элементов обустройства автомобильной дороги в целях обеспечения безопасности дорожного движения (далее - технические требования и условия);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2) 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работ;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3) разработка т</w:t>
      </w:r>
      <w:r w:rsidR="00BB3D84">
        <w:rPr>
          <w:rFonts w:ascii="Times New Roman" w:hAnsi="Times New Roman" w:cs="Times New Roman"/>
          <w:sz w:val="28"/>
          <w:szCs w:val="28"/>
        </w:rPr>
        <w:t>ехнических требований и условий.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1.2. Выездные работы</w:t>
      </w:r>
      <w:r w:rsidR="00BB3D84">
        <w:rPr>
          <w:rFonts w:ascii="Times New Roman" w:hAnsi="Times New Roman" w:cs="Times New Roman"/>
          <w:sz w:val="28"/>
          <w:szCs w:val="28"/>
        </w:rPr>
        <w:t xml:space="preserve">, </w:t>
      </w:r>
      <w:r w:rsidRPr="00B16014">
        <w:rPr>
          <w:rFonts w:ascii="Times New Roman" w:hAnsi="Times New Roman" w:cs="Times New Roman"/>
          <w:sz w:val="28"/>
          <w:szCs w:val="28"/>
        </w:rPr>
        <w:t>включаю</w:t>
      </w:r>
      <w:r w:rsidR="00BB3D84">
        <w:rPr>
          <w:rFonts w:ascii="Times New Roman" w:hAnsi="Times New Roman" w:cs="Times New Roman"/>
          <w:sz w:val="28"/>
          <w:szCs w:val="28"/>
        </w:rPr>
        <w:t>щие</w:t>
      </w:r>
      <w:r w:rsidRPr="00B16014">
        <w:rPr>
          <w:rFonts w:ascii="Times New Roman" w:hAnsi="Times New Roman" w:cs="Times New Roman"/>
          <w:sz w:val="28"/>
          <w:szCs w:val="28"/>
        </w:rPr>
        <w:t xml:space="preserve"> выезд специалистов владельца автомобильной дороги на место производства работ до начала работ и по их окончании в целях мониторинга соблюдения выполнения выданных технических требований и условий.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2. Установить, что в дополнительный объем услуг могут быть включены: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при продолжительности производства работ более одного календарного месяца за каждый последующий месяц, включая неполные месяцы, - один дополнительный выезд специалистов владельца автомобильной дороги на место производства работ в целях мониторинга соблюдения выполнения технических требований и условий;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lastRenderedPageBreak/>
        <w:t>при производстве работ, затрагивающих дорожные одежды и искусственные сооружения на автомобильных дорогах, в том числе водопропускные трубы, - не менее одного выезда передвижной дорожной лаборатории владельца автомобильной дороги;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при выявлении владельцем автомобильной дороги по окончании производства работ нарушений выданных технических требований и условий владельцем дорожного сервиса - один дополнительный выезд специалистов владельца автомобильной дороги для проверки устранения нарушений, а в случаях производства работ, затрагивающих дорожные одежды и искусственные сооружения на автомобильных дорогах, в том числе водопропускные трубы, - один дополнительный выезд передвижной дорожной лаборатории владельца автомобильной дороги.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Дополнительно по волеизъявлению владельца дорожного сервиса по договору о присоединении объекта дорожного сервиса к автомобильной дороге оказываются дополнительные услуги: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1) изменение или продление срока действия ранее выданных технических требований и условий;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2) выдача дубликата ранее выданных технических требований и условий;</w:t>
      </w:r>
    </w:p>
    <w:p w:rsidR="00B16014" w:rsidRP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014">
        <w:rPr>
          <w:rFonts w:ascii="Times New Roman" w:hAnsi="Times New Roman" w:cs="Times New Roman"/>
          <w:sz w:val="28"/>
          <w:szCs w:val="28"/>
        </w:rPr>
        <w:t>3) дополнительные выезды специалистов владельца автомобильной дороги и передвижной дорожной лаборатории владельца автомобильной дороги на место производства работ.</w:t>
      </w:r>
    </w:p>
    <w:p w:rsidR="00181087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6014">
        <w:rPr>
          <w:rFonts w:ascii="Times New Roman" w:hAnsi="Times New Roman" w:cs="Times New Roman"/>
          <w:sz w:val="28"/>
          <w:szCs w:val="28"/>
        </w:rPr>
        <w:t>. Установить, что стоимость услуг, оказываемых по договору о присоединении объекта дорожного сервиса к автомобильной дороге, на последующие го</w:t>
      </w:r>
      <w:r>
        <w:rPr>
          <w:rFonts w:ascii="Times New Roman" w:hAnsi="Times New Roman" w:cs="Times New Roman"/>
          <w:sz w:val="28"/>
          <w:szCs w:val="28"/>
        </w:rPr>
        <w:t>ды ежегодно индексируется постановлением администрации города Кемерово.</w:t>
      </w:r>
    </w:p>
    <w:p w:rsid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6014" w:rsidRDefault="00B1601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B3D84" w:rsidRDefault="00BB3D84" w:rsidP="00B16014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A7F75" w:rsidRDefault="00BB3D84" w:rsidP="000A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0A7F75">
        <w:rPr>
          <w:rFonts w:ascii="Times New Roman" w:hAnsi="Times New Roman" w:cs="Times New Roman"/>
          <w:sz w:val="28"/>
          <w:szCs w:val="28"/>
        </w:rPr>
        <w:t xml:space="preserve"> делами                                                      В.И. Вылегжанина</w:t>
      </w:r>
    </w:p>
    <w:p w:rsidR="002804A4" w:rsidRDefault="002804A4" w:rsidP="00040A86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804A4" w:rsidRDefault="002804A4" w:rsidP="00040A86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81087" w:rsidRDefault="00181087" w:rsidP="00040A86">
      <w:pPr>
        <w:ind w:firstLine="1134"/>
        <w:jc w:val="both"/>
        <w:rPr>
          <w:sz w:val="28"/>
          <w:szCs w:val="28"/>
        </w:rPr>
      </w:pPr>
    </w:p>
    <w:p w:rsidR="00181087" w:rsidRDefault="00181087" w:rsidP="00040A86">
      <w:pPr>
        <w:ind w:firstLine="1134"/>
        <w:jc w:val="both"/>
        <w:rPr>
          <w:sz w:val="28"/>
          <w:szCs w:val="28"/>
        </w:rPr>
      </w:pPr>
    </w:p>
    <w:p w:rsidR="00181087" w:rsidRDefault="00181087" w:rsidP="00040A86">
      <w:pPr>
        <w:ind w:firstLine="1134"/>
        <w:jc w:val="both"/>
        <w:rPr>
          <w:sz w:val="28"/>
          <w:szCs w:val="28"/>
        </w:rPr>
      </w:pPr>
    </w:p>
    <w:p w:rsidR="00181087" w:rsidRDefault="00181087" w:rsidP="00040A86">
      <w:pPr>
        <w:ind w:firstLine="1134"/>
        <w:jc w:val="both"/>
        <w:rPr>
          <w:sz w:val="28"/>
          <w:szCs w:val="28"/>
        </w:rPr>
      </w:pPr>
    </w:p>
    <w:p w:rsidR="00181087" w:rsidRDefault="00181087" w:rsidP="00040A86">
      <w:pPr>
        <w:ind w:firstLine="1134"/>
        <w:jc w:val="both"/>
        <w:rPr>
          <w:sz w:val="28"/>
          <w:szCs w:val="28"/>
        </w:rPr>
      </w:pPr>
    </w:p>
    <w:p w:rsidR="00181087" w:rsidRDefault="00181087" w:rsidP="00040A86">
      <w:pPr>
        <w:ind w:firstLine="1134"/>
        <w:jc w:val="both"/>
        <w:rPr>
          <w:sz w:val="28"/>
          <w:szCs w:val="28"/>
        </w:rPr>
      </w:pPr>
    </w:p>
    <w:p w:rsidR="00040A86" w:rsidRDefault="00040A86" w:rsidP="00040A86">
      <w:pPr>
        <w:ind w:firstLine="1134"/>
        <w:jc w:val="both"/>
        <w:rPr>
          <w:sz w:val="28"/>
          <w:szCs w:val="28"/>
        </w:rPr>
      </w:pPr>
    </w:p>
    <w:p w:rsidR="00040A86" w:rsidRDefault="00040A86" w:rsidP="00040A86">
      <w:pPr>
        <w:ind w:firstLine="1134"/>
        <w:jc w:val="both"/>
        <w:rPr>
          <w:sz w:val="28"/>
          <w:szCs w:val="28"/>
        </w:rPr>
      </w:pPr>
    </w:p>
    <w:p w:rsidR="00754330" w:rsidRDefault="00754330" w:rsidP="00040A86">
      <w:pPr>
        <w:ind w:firstLine="1134"/>
        <w:jc w:val="both"/>
        <w:rPr>
          <w:sz w:val="28"/>
          <w:szCs w:val="28"/>
        </w:rPr>
      </w:pPr>
    </w:p>
    <w:p w:rsidR="00754330" w:rsidRDefault="00754330" w:rsidP="00040A86">
      <w:pPr>
        <w:ind w:firstLine="1134"/>
        <w:jc w:val="both"/>
        <w:rPr>
          <w:sz w:val="28"/>
          <w:szCs w:val="28"/>
        </w:rPr>
      </w:pPr>
    </w:p>
    <w:p w:rsidR="00754330" w:rsidRDefault="00754330" w:rsidP="00040A86">
      <w:pPr>
        <w:ind w:firstLine="1134"/>
        <w:jc w:val="both"/>
        <w:rPr>
          <w:sz w:val="28"/>
          <w:szCs w:val="28"/>
        </w:rPr>
      </w:pPr>
    </w:p>
    <w:p w:rsidR="00754330" w:rsidRDefault="00754330" w:rsidP="00040A86">
      <w:pPr>
        <w:ind w:firstLine="1134"/>
        <w:jc w:val="both"/>
        <w:rPr>
          <w:sz w:val="28"/>
          <w:szCs w:val="28"/>
        </w:rPr>
      </w:pPr>
    </w:p>
    <w:p w:rsidR="00754330" w:rsidRDefault="00754330" w:rsidP="00040A86">
      <w:pPr>
        <w:ind w:firstLine="1134"/>
        <w:jc w:val="both"/>
        <w:rPr>
          <w:sz w:val="28"/>
          <w:szCs w:val="28"/>
        </w:rPr>
      </w:pPr>
    </w:p>
    <w:p w:rsidR="00040A86" w:rsidRDefault="00040A86" w:rsidP="00040A86">
      <w:pPr>
        <w:ind w:firstLine="1134"/>
        <w:jc w:val="both"/>
        <w:rPr>
          <w:sz w:val="28"/>
          <w:szCs w:val="28"/>
        </w:rPr>
      </w:pPr>
    </w:p>
    <w:p w:rsidR="00040A86" w:rsidRDefault="00040A86" w:rsidP="00040A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40A86" w:rsidRDefault="00040A86" w:rsidP="00040A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0A86" w:rsidRDefault="00040A86" w:rsidP="00040A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040A86" w:rsidRDefault="00C87E66" w:rsidP="00040A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31.08.</w:t>
      </w:r>
      <w:bookmarkStart w:id="0" w:name="_GoBack"/>
      <w:bookmarkEnd w:id="0"/>
      <w:r>
        <w:rPr>
          <w:sz w:val="28"/>
          <w:szCs w:val="28"/>
        </w:rPr>
        <w:t>2016 № 2222</w:t>
      </w:r>
    </w:p>
    <w:p w:rsidR="00040A86" w:rsidRDefault="00040A86" w:rsidP="00040A86">
      <w:pPr>
        <w:ind w:firstLine="1134"/>
        <w:jc w:val="both"/>
        <w:rPr>
          <w:sz w:val="28"/>
          <w:szCs w:val="28"/>
        </w:rPr>
      </w:pPr>
    </w:p>
    <w:p w:rsidR="00040A86" w:rsidRDefault="00040A86" w:rsidP="00040A86">
      <w:pPr>
        <w:ind w:firstLine="1134"/>
        <w:jc w:val="both"/>
        <w:rPr>
          <w:sz w:val="28"/>
          <w:szCs w:val="28"/>
        </w:rPr>
      </w:pPr>
    </w:p>
    <w:p w:rsidR="00040A86" w:rsidRDefault="00040A86" w:rsidP="00040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присоединению объектов дорожного сервиса </w:t>
      </w:r>
    </w:p>
    <w:p w:rsidR="00040A86" w:rsidRDefault="00040A86" w:rsidP="00040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автомобильным дорогам общего пользования </w:t>
      </w:r>
    </w:p>
    <w:p w:rsidR="00040A86" w:rsidRDefault="00040A86" w:rsidP="00040A8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местного значения</w:t>
      </w:r>
    </w:p>
    <w:p w:rsidR="00040A86" w:rsidRDefault="00040A86" w:rsidP="00040A86">
      <w:pPr>
        <w:jc w:val="center"/>
        <w:rPr>
          <w:sz w:val="28"/>
          <w:szCs w:val="28"/>
        </w:rPr>
      </w:pPr>
    </w:p>
    <w:p w:rsidR="00040A86" w:rsidRDefault="00040A86" w:rsidP="00040A86">
      <w:pPr>
        <w:jc w:val="center"/>
        <w:rPr>
          <w:sz w:val="28"/>
          <w:szCs w:val="28"/>
        </w:rPr>
      </w:pPr>
    </w:p>
    <w:p w:rsidR="000A7F75" w:rsidRDefault="00040A86" w:rsidP="00040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0A7F75">
        <w:rPr>
          <w:sz w:val="28"/>
          <w:szCs w:val="28"/>
        </w:rPr>
        <w:t>базового перечня услуг</w:t>
      </w:r>
    </w:p>
    <w:p w:rsidR="00040A86" w:rsidRDefault="00040A86" w:rsidP="00040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присоединению объектов дорожного сервиса </w:t>
      </w:r>
    </w:p>
    <w:p w:rsidR="00040A86" w:rsidRDefault="00040A86" w:rsidP="00040A86">
      <w:pPr>
        <w:jc w:val="center"/>
        <w:rPr>
          <w:sz w:val="28"/>
          <w:szCs w:val="28"/>
        </w:rPr>
      </w:pPr>
    </w:p>
    <w:tbl>
      <w:tblPr>
        <w:tblStyle w:val="a6"/>
        <w:tblW w:w="9640" w:type="dxa"/>
        <w:tblInd w:w="-289" w:type="dxa"/>
        <w:tblLook w:val="04A0" w:firstRow="1" w:lastRow="0" w:firstColumn="1" w:lastColumn="0" w:noHBand="0" w:noVBand="1"/>
      </w:tblPr>
      <w:tblGrid>
        <w:gridCol w:w="704"/>
        <w:gridCol w:w="6668"/>
        <w:gridCol w:w="2268"/>
      </w:tblGrid>
      <w:tr w:rsidR="000A7F75" w:rsidTr="00920261">
        <w:tc>
          <w:tcPr>
            <w:tcW w:w="704" w:type="dxa"/>
          </w:tcPr>
          <w:p w:rsidR="000A7F75" w:rsidRDefault="000A7F75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8" w:type="dxa"/>
          </w:tcPr>
          <w:p w:rsidR="000A7F75" w:rsidRDefault="000A7F75" w:rsidP="000A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производства работ, расстояние до места размещения объекта дорожного сервиса (*)</w:t>
            </w:r>
          </w:p>
        </w:tc>
        <w:tc>
          <w:tcPr>
            <w:tcW w:w="2268" w:type="dxa"/>
          </w:tcPr>
          <w:p w:rsidR="000A7F75" w:rsidRDefault="000A7F75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без НДС в рублях</w:t>
            </w:r>
          </w:p>
        </w:tc>
      </w:tr>
      <w:tr w:rsidR="000A7F75" w:rsidTr="00920261">
        <w:tc>
          <w:tcPr>
            <w:tcW w:w="704" w:type="dxa"/>
          </w:tcPr>
          <w:p w:rsidR="000A7F75" w:rsidRDefault="000A7F75" w:rsidP="0075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8" w:type="dxa"/>
          </w:tcPr>
          <w:p w:rsidR="000A7F75" w:rsidRDefault="00B16014" w:rsidP="00754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Придорожная полоса автомобильной дороги</w:t>
            </w:r>
          </w:p>
        </w:tc>
        <w:tc>
          <w:tcPr>
            <w:tcW w:w="2268" w:type="dxa"/>
          </w:tcPr>
          <w:p w:rsidR="000A7F75" w:rsidRDefault="000A7F75" w:rsidP="00754330">
            <w:pPr>
              <w:jc w:val="both"/>
              <w:rPr>
                <w:sz w:val="28"/>
                <w:szCs w:val="28"/>
              </w:rPr>
            </w:pPr>
          </w:p>
        </w:tc>
      </w:tr>
      <w:tr w:rsidR="000A7F75" w:rsidTr="00920261">
        <w:tc>
          <w:tcPr>
            <w:tcW w:w="704" w:type="dxa"/>
          </w:tcPr>
          <w:p w:rsidR="000A7F75" w:rsidRDefault="00B16014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8" w:type="dxa"/>
          </w:tcPr>
          <w:p w:rsidR="000A7F75" w:rsidRDefault="00FA3F22" w:rsidP="00754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км</w:t>
            </w:r>
          </w:p>
        </w:tc>
        <w:tc>
          <w:tcPr>
            <w:tcW w:w="2268" w:type="dxa"/>
          </w:tcPr>
          <w:p w:rsidR="000A7F75" w:rsidRDefault="003F1793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</w:t>
            </w:r>
          </w:p>
        </w:tc>
      </w:tr>
      <w:tr w:rsidR="000A7F75" w:rsidTr="00920261">
        <w:tc>
          <w:tcPr>
            <w:tcW w:w="704" w:type="dxa"/>
          </w:tcPr>
          <w:p w:rsidR="000A7F75" w:rsidRDefault="00B16014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8" w:type="dxa"/>
          </w:tcPr>
          <w:p w:rsidR="000A7F75" w:rsidRDefault="00FA3F22" w:rsidP="00754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км до 10 км</w:t>
            </w:r>
          </w:p>
        </w:tc>
        <w:tc>
          <w:tcPr>
            <w:tcW w:w="2268" w:type="dxa"/>
          </w:tcPr>
          <w:p w:rsidR="000A7F75" w:rsidRDefault="003F1793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</w:t>
            </w:r>
          </w:p>
        </w:tc>
      </w:tr>
      <w:tr w:rsidR="000A7F75" w:rsidTr="00920261">
        <w:tc>
          <w:tcPr>
            <w:tcW w:w="704" w:type="dxa"/>
          </w:tcPr>
          <w:p w:rsidR="000A7F75" w:rsidRDefault="00B16014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8" w:type="dxa"/>
          </w:tcPr>
          <w:p w:rsidR="000A7F75" w:rsidRDefault="00FA3F22" w:rsidP="00754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 км</w:t>
            </w:r>
          </w:p>
        </w:tc>
        <w:tc>
          <w:tcPr>
            <w:tcW w:w="2268" w:type="dxa"/>
          </w:tcPr>
          <w:p w:rsidR="000A7F75" w:rsidRDefault="003F1793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</w:t>
            </w:r>
          </w:p>
        </w:tc>
      </w:tr>
      <w:tr w:rsidR="000A7F75" w:rsidTr="00920261">
        <w:tc>
          <w:tcPr>
            <w:tcW w:w="704" w:type="dxa"/>
          </w:tcPr>
          <w:p w:rsidR="000A7F75" w:rsidRDefault="000A7F75" w:rsidP="00040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8" w:type="dxa"/>
          </w:tcPr>
          <w:p w:rsidR="000A7F75" w:rsidRDefault="00B16014" w:rsidP="00754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отвода автомобильной дороги</w:t>
            </w:r>
          </w:p>
        </w:tc>
        <w:tc>
          <w:tcPr>
            <w:tcW w:w="2268" w:type="dxa"/>
          </w:tcPr>
          <w:p w:rsidR="000A7F75" w:rsidRDefault="000A7F75" w:rsidP="00040A86">
            <w:pPr>
              <w:jc w:val="center"/>
              <w:rPr>
                <w:sz w:val="28"/>
                <w:szCs w:val="28"/>
              </w:rPr>
            </w:pPr>
          </w:p>
        </w:tc>
      </w:tr>
      <w:tr w:rsidR="000A7F75" w:rsidTr="00920261">
        <w:tc>
          <w:tcPr>
            <w:tcW w:w="704" w:type="dxa"/>
          </w:tcPr>
          <w:p w:rsidR="000A7F75" w:rsidRDefault="00B16014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8" w:type="dxa"/>
          </w:tcPr>
          <w:p w:rsidR="000A7F75" w:rsidRDefault="00FA3F22" w:rsidP="00754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км</w:t>
            </w:r>
          </w:p>
        </w:tc>
        <w:tc>
          <w:tcPr>
            <w:tcW w:w="2268" w:type="dxa"/>
          </w:tcPr>
          <w:p w:rsidR="000A7F75" w:rsidRDefault="003F1793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</w:tr>
      <w:tr w:rsidR="00B16014" w:rsidTr="00920261">
        <w:tc>
          <w:tcPr>
            <w:tcW w:w="704" w:type="dxa"/>
          </w:tcPr>
          <w:p w:rsidR="00B16014" w:rsidRDefault="00B16014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8" w:type="dxa"/>
          </w:tcPr>
          <w:p w:rsidR="00B16014" w:rsidRDefault="00FA3F22" w:rsidP="00754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км до 10 км</w:t>
            </w:r>
          </w:p>
        </w:tc>
        <w:tc>
          <w:tcPr>
            <w:tcW w:w="2268" w:type="dxa"/>
          </w:tcPr>
          <w:p w:rsidR="00B16014" w:rsidRDefault="003F1793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2521</w:t>
            </w:r>
          </w:p>
        </w:tc>
      </w:tr>
      <w:tr w:rsidR="00B16014" w:rsidTr="00920261">
        <w:tc>
          <w:tcPr>
            <w:tcW w:w="704" w:type="dxa"/>
          </w:tcPr>
          <w:p w:rsidR="00B16014" w:rsidRDefault="00B16014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8" w:type="dxa"/>
          </w:tcPr>
          <w:p w:rsidR="00B16014" w:rsidRDefault="00FA3F22" w:rsidP="00754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 км</w:t>
            </w:r>
          </w:p>
        </w:tc>
        <w:tc>
          <w:tcPr>
            <w:tcW w:w="2268" w:type="dxa"/>
          </w:tcPr>
          <w:p w:rsidR="00B16014" w:rsidRDefault="003F1793" w:rsidP="0004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2874</w:t>
            </w:r>
          </w:p>
        </w:tc>
      </w:tr>
    </w:tbl>
    <w:p w:rsidR="000A7F75" w:rsidRDefault="000A7F75" w:rsidP="00040A86">
      <w:pPr>
        <w:jc w:val="center"/>
        <w:rPr>
          <w:sz w:val="28"/>
          <w:szCs w:val="28"/>
        </w:rPr>
      </w:pPr>
    </w:p>
    <w:p w:rsidR="00040A86" w:rsidRDefault="00040A86" w:rsidP="00040A86">
      <w:pPr>
        <w:ind w:firstLine="1134"/>
        <w:jc w:val="both"/>
        <w:rPr>
          <w:sz w:val="28"/>
          <w:szCs w:val="28"/>
        </w:rPr>
      </w:pPr>
    </w:p>
    <w:p w:rsidR="00040A86" w:rsidRDefault="000A7F75" w:rsidP="000A7F75">
      <w:pPr>
        <w:jc w:val="both"/>
        <w:rPr>
          <w:sz w:val="28"/>
          <w:szCs w:val="28"/>
        </w:rPr>
      </w:pPr>
      <w:r>
        <w:rPr>
          <w:sz w:val="28"/>
          <w:szCs w:val="28"/>
        </w:rPr>
        <w:t>* - р</w:t>
      </w:r>
      <w:r w:rsidRPr="000A7F75">
        <w:rPr>
          <w:sz w:val="28"/>
          <w:szCs w:val="28"/>
        </w:rPr>
        <w:t xml:space="preserve">асстояние от местонахождения </w:t>
      </w:r>
      <w:r>
        <w:rPr>
          <w:sz w:val="28"/>
          <w:szCs w:val="28"/>
        </w:rPr>
        <w:t xml:space="preserve">специалистов </w:t>
      </w:r>
      <w:r w:rsidRPr="000A7F75">
        <w:rPr>
          <w:sz w:val="28"/>
          <w:szCs w:val="28"/>
        </w:rPr>
        <w:t>владельца автом</w:t>
      </w:r>
      <w:r>
        <w:rPr>
          <w:sz w:val="28"/>
          <w:szCs w:val="28"/>
        </w:rPr>
        <w:t>обильной дороги, осуществляющих</w:t>
      </w:r>
      <w:r w:rsidRPr="000A7F75">
        <w:rPr>
          <w:sz w:val="28"/>
          <w:szCs w:val="28"/>
        </w:rPr>
        <w:t xml:space="preserve"> подготовку технических требований и условий.</w:t>
      </w:r>
    </w:p>
    <w:p w:rsidR="00040A86" w:rsidRDefault="00040A86" w:rsidP="00040A86">
      <w:pPr>
        <w:ind w:firstLine="1134"/>
        <w:jc w:val="both"/>
        <w:rPr>
          <w:sz w:val="28"/>
          <w:szCs w:val="28"/>
        </w:rPr>
      </w:pPr>
    </w:p>
    <w:p w:rsidR="000A7F75" w:rsidRDefault="000A7F75" w:rsidP="00040A86">
      <w:pPr>
        <w:ind w:firstLine="1134"/>
        <w:jc w:val="both"/>
        <w:rPr>
          <w:sz w:val="28"/>
          <w:szCs w:val="28"/>
        </w:rPr>
      </w:pPr>
    </w:p>
    <w:p w:rsidR="000A7F75" w:rsidRDefault="000A7F75" w:rsidP="000A7F7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дополнительного перечня услуг</w:t>
      </w:r>
    </w:p>
    <w:p w:rsidR="000A7F75" w:rsidRDefault="000A7F75" w:rsidP="000A7F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присоединению объектов дорожного сервиса </w:t>
      </w:r>
    </w:p>
    <w:p w:rsidR="000A7F75" w:rsidRDefault="000A7F75" w:rsidP="000A7F75">
      <w:pPr>
        <w:jc w:val="center"/>
        <w:rPr>
          <w:sz w:val="28"/>
          <w:szCs w:val="28"/>
        </w:rPr>
      </w:pPr>
    </w:p>
    <w:tbl>
      <w:tblPr>
        <w:tblStyle w:val="a6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6662"/>
        <w:gridCol w:w="2268"/>
      </w:tblGrid>
      <w:tr w:rsidR="000A7F75" w:rsidTr="00920261">
        <w:tc>
          <w:tcPr>
            <w:tcW w:w="710" w:type="dxa"/>
          </w:tcPr>
          <w:p w:rsidR="000A7F75" w:rsidRDefault="000A7F75" w:rsidP="000A7F75">
            <w:pPr>
              <w:ind w:left="-539"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0A7F75" w:rsidRDefault="000A7F75" w:rsidP="0004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услуги</w:t>
            </w:r>
          </w:p>
        </w:tc>
        <w:tc>
          <w:tcPr>
            <w:tcW w:w="2268" w:type="dxa"/>
          </w:tcPr>
          <w:p w:rsidR="000A7F75" w:rsidRDefault="000A7F75" w:rsidP="0004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без НДС в рублях</w:t>
            </w:r>
          </w:p>
        </w:tc>
      </w:tr>
      <w:tr w:rsidR="000A7F75" w:rsidTr="00920261">
        <w:tc>
          <w:tcPr>
            <w:tcW w:w="710" w:type="dxa"/>
          </w:tcPr>
          <w:p w:rsidR="000A7F75" w:rsidRDefault="000A7F75" w:rsidP="00040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A7F75" w:rsidRDefault="00B16014" w:rsidP="00040A86">
            <w:pPr>
              <w:jc w:val="both"/>
              <w:rPr>
                <w:sz w:val="28"/>
                <w:szCs w:val="28"/>
              </w:rPr>
            </w:pPr>
            <w:r w:rsidRPr="00B16014">
              <w:rPr>
                <w:sz w:val="28"/>
                <w:szCs w:val="28"/>
              </w:rPr>
              <w:t>Выезд представителя владельца автомобильной дороги на место производства работ</w:t>
            </w:r>
          </w:p>
        </w:tc>
        <w:tc>
          <w:tcPr>
            <w:tcW w:w="2268" w:type="dxa"/>
          </w:tcPr>
          <w:p w:rsidR="000A7F75" w:rsidRDefault="000A7F75" w:rsidP="00040A86">
            <w:pPr>
              <w:jc w:val="both"/>
              <w:rPr>
                <w:sz w:val="28"/>
                <w:szCs w:val="28"/>
              </w:rPr>
            </w:pPr>
          </w:p>
        </w:tc>
      </w:tr>
      <w:tr w:rsidR="000A7F75" w:rsidTr="00920261">
        <w:tc>
          <w:tcPr>
            <w:tcW w:w="710" w:type="dxa"/>
          </w:tcPr>
          <w:p w:rsidR="000A7F75" w:rsidRDefault="00B16014" w:rsidP="0075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A7F75" w:rsidRDefault="00FA3F22" w:rsidP="00754330">
            <w:pPr>
              <w:rPr>
                <w:sz w:val="28"/>
                <w:szCs w:val="28"/>
              </w:rPr>
            </w:pPr>
            <w:r w:rsidRPr="00FA3F22">
              <w:rPr>
                <w:sz w:val="28"/>
                <w:szCs w:val="28"/>
              </w:rPr>
              <w:t>до 5 км</w:t>
            </w:r>
          </w:p>
        </w:tc>
        <w:tc>
          <w:tcPr>
            <w:tcW w:w="2268" w:type="dxa"/>
          </w:tcPr>
          <w:p w:rsidR="000A7F75" w:rsidRDefault="003F1793" w:rsidP="003F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0A7F75" w:rsidTr="00920261">
        <w:tc>
          <w:tcPr>
            <w:tcW w:w="710" w:type="dxa"/>
          </w:tcPr>
          <w:p w:rsidR="000A7F75" w:rsidRDefault="00B16014" w:rsidP="0075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A7F75" w:rsidRDefault="00FA3F22" w:rsidP="00754330">
            <w:pPr>
              <w:rPr>
                <w:sz w:val="28"/>
                <w:szCs w:val="28"/>
              </w:rPr>
            </w:pPr>
            <w:r w:rsidRPr="00FA3F22">
              <w:rPr>
                <w:sz w:val="28"/>
                <w:szCs w:val="28"/>
              </w:rPr>
              <w:t>от 5 км до 10 км</w:t>
            </w:r>
          </w:p>
        </w:tc>
        <w:tc>
          <w:tcPr>
            <w:tcW w:w="2268" w:type="dxa"/>
          </w:tcPr>
          <w:p w:rsidR="000A7F75" w:rsidRDefault="003F1793" w:rsidP="003F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</w:tr>
      <w:tr w:rsidR="000A7F75" w:rsidTr="00920261">
        <w:tc>
          <w:tcPr>
            <w:tcW w:w="710" w:type="dxa"/>
          </w:tcPr>
          <w:p w:rsidR="000A7F75" w:rsidRDefault="00B16014" w:rsidP="0075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A7F75" w:rsidRDefault="00FA3F22" w:rsidP="00754330">
            <w:pPr>
              <w:rPr>
                <w:sz w:val="28"/>
                <w:szCs w:val="28"/>
              </w:rPr>
            </w:pPr>
            <w:r w:rsidRPr="00FA3F22">
              <w:rPr>
                <w:sz w:val="28"/>
                <w:szCs w:val="28"/>
              </w:rPr>
              <w:t>более 10 км</w:t>
            </w:r>
          </w:p>
        </w:tc>
        <w:tc>
          <w:tcPr>
            <w:tcW w:w="2268" w:type="dxa"/>
          </w:tcPr>
          <w:p w:rsidR="000A7F75" w:rsidRDefault="003F1793" w:rsidP="003F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</w:t>
            </w:r>
          </w:p>
        </w:tc>
      </w:tr>
      <w:tr w:rsidR="000A7F75" w:rsidTr="00920261">
        <w:tc>
          <w:tcPr>
            <w:tcW w:w="710" w:type="dxa"/>
          </w:tcPr>
          <w:p w:rsidR="000A7F75" w:rsidRDefault="000A7F75" w:rsidP="0075433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A7F75" w:rsidRDefault="00B16014" w:rsidP="00754330">
            <w:pPr>
              <w:rPr>
                <w:sz w:val="28"/>
                <w:szCs w:val="28"/>
              </w:rPr>
            </w:pPr>
            <w:r w:rsidRPr="00B16014">
              <w:rPr>
                <w:sz w:val="28"/>
                <w:szCs w:val="28"/>
              </w:rPr>
              <w:t>Выезд передвижной дорожной лаборатории</w:t>
            </w:r>
          </w:p>
        </w:tc>
        <w:tc>
          <w:tcPr>
            <w:tcW w:w="2268" w:type="dxa"/>
          </w:tcPr>
          <w:p w:rsidR="000A7F75" w:rsidRDefault="000A7F75" w:rsidP="003F1793">
            <w:pPr>
              <w:jc w:val="center"/>
              <w:rPr>
                <w:sz w:val="28"/>
                <w:szCs w:val="28"/>
              </w:rPr>
            </w:pPr>
          </w:p>
        </w:tc>
      </w:tr>
      <w:tr w:rsidR="000A7F75" w:rsidTr="00920261">
        <w:tc>
          <w:tcPr>
            <w:tcW w:w="710" w:type="dxa"/>
          </w:tcPr>
          <w:p w:rsidR="000A7F75" w:rsidRDefault="00FA3F22" w:rsidP="0075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A7F75" w:rsidRDefault="00FA3F22" w:rsidP="00754330">
            <w:pPr>
              <w:rPr>
                <w:sz w:val="28"/>
                <w:szCs w:val="28"/>
              </w:rPr>
            </w:pPr>
            <w:r w:rsidRPr="00FA3F22">
              <w:rPr>
                <w:sz w:val="28"/>
                <w:szCs w:val="28"/>
              </w:rPr>
              <w:t>до 5 км</w:t>
            </w:r>
          </w:p>
        </w:tc>
        <w:tc>
          <w:tcPr>
            <w:tcW w:w="2268" w:type="dxa"/>
          </w:tcPr>
          <w:p w:rsidR="000A7F75" w:rsidRDefault="003F1793" w:rsidP="003F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</w:tr>
      <w:tr w:rsidR="000A7F75" w:rsidTr="00920261">
        <w:tc>
          <w:tcPr>
            <w:tcW w:w="710" w:type="dxa"/>
          </w:tcPr>
          <w:p w:rsidR="000A7F75" w:rsidRDefault="00FA3F22" w:rsidP="0075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A7F75" w:rsidRDefault="00FA3F22" w:rsidP="00754330">
            <w:pPr>
              <w:rPr>
                <w:sz w:val="28"/>
                <w:szCs w:val="28"/>
              </w:rPr>
            </w:pPr>
            <w:r w:rsidRPr="00FA3F22">
              <w:rPr>
                <w:sz w:val="28"/>
                <w:szCs w:val="28"/>
              </w:rPr>
              <w:t>от 5 км до 10 км</w:t>
            </w:r>
          </w:p>
        </w:tc>
        <w:tc>
          <w:tcPr>
            <w:tcW w:w="2268" w:type="dxa"/>
          </w:tcPr>
          <w:p w:rsidR="000A7F75" w:rsidRDefault="003F1793" w:rsidP="003F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</w:t>
            </w:r>
          </w:p>
        </w:tc>
      </w:tr>
      <w:tr w:rsidR="00B16014" w:rsidTr="00920261">
        <w:tc>
          <w:tcPr>
            <w:tcW w:w="710" w:type="dxa"/>
          </w:tcPr>
          <w:p w:rsidR="00B16014" w:rsidRDefault="00FA3F22" w:rsidP="0075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16014" w:rsidRDefault="00FA3F22" w:rsidP="00754330">
            <w:pPr>
              <w:rPr>
                <w:sz w:val="28"/>
                <w:szCs w:val="28"/>
              </w:rPr>
            </w:pPr>
            <w:r w:rsidRPr="00FA3F22">
              <w:rPr>
                <w:sz w:val="28"/>
                <w:szCs w:val="28"/>
              </w:rPr>
              <w:t>более 10 км</w:t>
            </w:r>
          </w:p>
        </w:tc>
        <w:tc>
          <w:tcPr>
            <w:tcW w:w="2268" w:type="dxa"/>
          </w:tcPr>
          <w:p w:rsidR="00B16014" w:rsidRDefault="003F1793" w:rsidP="003F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</w:t>
            </w:r>
          </w:p>
        </w:tc>
      </w:tr>
      <w:tr w:rsidR="00B16014" w:rsidTr="00920261">
        <w:tc>
          <w:tcPr>
            <w:tcW w:w="710" w:type="dxa"/>
          </w:tcPr>
          <w:p w:rsidR="00B16014" w:rsidRDefault="00FA3F22" w:rsidP="0075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16014" w:rsidRDefault="00B16014" w:rsidP="00BB3D84">
            <w:pPr>
              <w:rPr>
                <w:sz w:val="28"/>
                <w:szCs w:val="28"/>
              </w:rPr>
            </w:pPr>
            <w:r w:rsidRPr="00B16014">
              <w:rPr>
                <w:sz w:val="28"/>
                <w:szCs w:val="28"/>
              </w:rPr>
              <w:t xml:space="preserve">Дополнительные затраты на каждые 1000 </w:t>
            </w:r>
            <w:r w:rsidR="00BB3D84">
              <w:rPr>
                <w:sz w:val="28"/>
                <w:szCs w:val="28"/>
              </w:rPr>
              <w:t>кв.</w:t>
            </w:r>
            <w:r w:rsidRPr="00B16014">
              <w:rPr>
                <w:sz w:val="28"/>
                <w:szCs w:val="28"/>
              </w:rPr>
              <w:t xml:space="preserve">м при площади участка производства работ более 2000 </w:t>
            </w:r>
            <w:r w:rsidR="00BB3D84">
              <w:rPr>
                <w:sz w:val="28"/>
                <w:szCs w:val="28"/>
              </w:rPr>
              <w:t>кв.</w:t>
            </w:r>
            <w:r w:rsidRPr="00B16014">
              <w:rPr>
                <w:sz w:val="28"/>
                <w:szCs w:val="28"/>
              </w:rPr>
              <w:t xml:space="preserve">м </w:t>
            </w:r>
            <w:r w:rsidRPr="00B16014">
              <w:rPr>
                <w:sz w:val="28"/>
                <w:szCs w:val="28"/>
              </w:rPr>
              <w:lastRenderedPageBreak/>
              <w:t>(на каждые 100 м при протяженности коммуникаций более 200 м)</w:t>
            </w:r>
          </w:p>
        </w:tc>
        <w:tc>
          <w:tcPr>
            <w:tcW w:w="2268" w:type="dxa"/>
          </w:tcPr>
          <w:p w:rsidR="00B16014" w:rsidRDefault="003F1793" w:rsidP="003F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3937</w:t>
            </w:r>
          </w:p>
        </w:tc>
      </w:tr>
      <w:tr w:rsidR="00B16014" w:rsidTr="00920261">
        <w:tc>
          <w:tcPr>
            <w:tcW w:w="710" w:type="dxa"/>
          </w:tcPr>
          <w:p w:rsidR="00B16014" w:rsidRDefault="00FA3F22" w:rsidP="0075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B16014" w:rsidRDefault="00920261" w:rsidP="00754330">
            <w:pPr>
              <w:rPr>
                <w:sz w:val="28"/>
                <w:szCs w:val="28"/>
              </w:rPr>
            </w:pPr>
            <w:r w:rsidRPr="00920261">
              <w:rPr>
                <w:sz w:val="28"/>
                <w:szCs w:val="28"/>
              </w:rPr>
              <w:t>Изменение или продление срока действия ранее выданных технических требований и условий</w:t>
            </w:r>
          </w:p>
        </w:tc>
        <w:tc>
          <w:tcPr>
            <w:tcW w:w="2268" w:type="dxa"/>
          </w:tcPr>
          <w:p w:rsidR="00B16014" w:rsidRDefault="003F1793" w:rsidP="003F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2487</w:t>
            </w:r>
          </w:p>
        </w:tc>
      </w:tr>
      <w:tr w:rsidR="00B16014" w:rsidTr="00920261">
        <w:tc>
          <w:tcPr>
            <w:tcW w:w="710" w:type="dxa"/>
          </w:tcPr>
          <w:p w:rsidR="00B16014" w:rsidRDefault="00FA3F22" w:rsidP="0075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16014" w:rsidRDefault="00920261" w:rsidP="00754330">
            <w:pPr>
              <w:rPr>
                <w:sz w:val="28"/>
                <w:szCs w:val="28"/>
              </w:rPr>
            </w:pPr>
            <w:r w:rsidRPr="00920261">
              <w:rPr>
                <w:sz w:val="28"/>
                <w:szCs w:val="28"/>
              </w:rPr>
              <w:t>Выдача дубликата ранее выданных технических требований и условий</w:t>
            </w:r>
          </w:p>
        </w:tc>
        <w:tc>
          <w:tcPr>
            <w:tcW w:w="2268" w:type="dxa"/>
          </w:tcPr>
          <w:p w:rsidR="00B16014" w:rsidRDefault="003F1793" w:rsidP="003F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</w:t>
            </w:r>
          </w:p>
        </w:tc>
      </w:tr>
    </w:tbl>
    <w:p w:rsidR="000A7F75" w:rsidRDefault="000A7F75" w:rsidP="00040A86">
      <w:pPr>
        <w:ind w:firstLine="1134"/>
        <w:jc w:val="both"/>
        <w:rPr>
          <w:sz w:val="28"/>
          <w:szCs w:val="28"/>
        </w:rPr>
      </w:pPr>
    </w:p>
    <w:p w:rsidR="000A7F75" w:rsidRDefault="000A7F75" w:rsidP="00040A86">
      <w:pPr>
        <w:ind w:firstLine="1134"/>
        <w:jc w:val="both"/>
        <w:rPr>
          <w:sz w:val="28"/>
          <w:szCs w:val="28"/>
        </w:rPr>
      </w:pPr>
    </w:p>
    <w:p w:rsidR="00BB3D84" w:rsidRDefault="00BB3D84" w:rsidP="00040A86">
      <w:pPr>
        <w:ind w:firstLine="1134"/>
        <w:jc w:val="both"/>
        <w:rPr>
          <w:sz w:val="28"/>
          <w:szCs w:val="28"/>
        </w:rPr>
      </w:pPr>
    </w:p>
    <w:p w:rsidR="000A7F75" w:rsidRDefault="00BB3D84" w:rsidP="00BB3D84">
      <w:pPr>
        <w:ind w:right="281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0A7F75" w:rsidRPr="000A7F75">
        <w:rPr>
          <w:sz w:val="28"/>
          <w:szCs w:val="28"/>
        </w:rPr>
        <w:t xml:space="preserve"> делами                                                         В.И. Вылегжанина</w:t>
      </w:r>
    </w:p>
    <w:sectPr w:rsidR="000A7F75" w:rsidSect="00022D23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DF67122"/>
    <w:multiLevelType w:val="hybridMultilevel"/>
    <w:tmpl w:val="9D20661C"/>
    <w:lvl w:ilvl="0" w:tplc="733C23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5"/>
    <w:rsid w:val="00006F0D"/>
    <w:rsid w:val="00022D23"/>
    <w:rsid w:val="00040A86"/>
    <w:rsid w:val="000A7F75"/>
    <w:rsid w:val="00175894"/>
    <w:rsid w:val="00181087"/>
    <w:rsid w:val="00216485"/>
    <w:rsid w:val="0022401E"/>
    <w:rsid w:val="002804A4"/>
    <w:rsid w:val="002A2253"/>
    <w:rsid w:val="002B4147"/>
    <w:rsid w:val="002F201C"/>
    <w:rsid w:val="00386EB9"/>
    <w:rsid w:val="003F1793"/>
    <w:rsid w:val="004F4CE6"/>
    <w:rsid w:val="0053184E"/>
    <w:rsid w:val="00537915"/>
    <w:rsid w:val="00554BDE"/>
    <w:rsid w:val="006044BA"/>
    <w:rsid w:val="00754330"/>
    <w:rsid w:val="008B25B9"/>
    <w:rsid w:val="00920261"/>
    <w:rsid w:val="00B16014"/>
    <w:rsid w:val="00BB3D84"/>
    <w:rsid w:val="00C87E66"/>
    <w:rsid w:val="00D43419"/>
    <w:rsid w:val="00D76911"/>
    <w:rsid w:val="00EB2114"/>
    <w:rsid w:val="00F32B45"/>
    <w:rsid w:val="00F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1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087"/>
    <w:pPr>
      <w:ind w:left="720"/>
      <w:contextualSpacing/>
    </w:pPr>
  </w:style>
  <w:style w:type="paragraph" w:styleId="a5">
    <w:name w:val="No Spacing"/>
    <w:uiPriority w:val="1"/>
    <w:qFormat/>
    <w:rsid w:val="001810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0A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920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202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1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087"/>
    <w:pPr>
      <w:ind w:left="720"/>
      <w:contextualSpacing/>
    </w:pPr>
  </w:style>
  <w:style w:type="paragraph" w:styleId="a5">
    <w:name w:val="No Spacing"/>
    <w:uiPriority w:val="1"/>
    <w:qFormat/>
    <w:rsid w:val="001810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0A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920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2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0D88E3C7D89BAEC232649B0F79C1C7D1B1C2FC8CA4F747438AD6242nCxBH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Transp\&#1056;&#1072;&#1073;&#1086;&#1095;&#1080;&#1081;%20&#1089;&#1090;&#1086;&#1083;\&#1054;&#1073;&#1088;&#1072;&#1079;&#1094;&#1099;%20&#1073;&#1083;&#1072;&#1085;&#1082;&#1086;&#1074;%20&#1087;&#1080;&#1089;&#1077;&#1084;%20-%20&#1041;&#1083;&#1086;&#1082;%20&#1042;&#1080;&#1083;&#1100;&#1095;&#1080;&#1082;&#1086;&#1074;&#1072;%20&#1042;.&#1048;\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848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6850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Protokol</cp:lastModifiedBy>
  <cp:revision>15</cp:revision>
  <cp:lastPrinted>2016-08-22T06:32:00Z</cp:lastPrinted>
  <dcterms:created xsi:type="dcterms:W3CDTF">2016-04-06T07:23:00Z</dcterms:created>
  <dcterms:modified xsi:type="dcterms:W3CDTF">2016-08-31T03:03:00Z</dcterms:modified>
</cp:coreProperties>
</file>