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1D7B" w:rsidRDefault="007D1D7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>
        <w:rPr>
          <w:szCs w:val="28"/>
        </w:rPr>
        <w:t xml:space="preserve">                         </w:t>
      </w:r>
      <w:r w:rsidR="00B970E0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61.2pt">
            <v:imagedata r:id="rId7" o:title="Герб г"/>
          </v:shape>
        </w:pict>
      </w:r>
    </w:p>
    <w:p w:rsidR="005E37EE" w:rsidRPr="003F7B2B" w:rsidRDefault="005E37EE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 w:rsidRPr="003F7B2B">
        <w:rPr>
          <w:b/>
          <w:sz w:val="16"/>
          <w:szCs w:val="16"/>
        </w:rPr>
        <w:t xml:space="preserve">                            </w:t>
      </w:r>
    </w:p>
    <w:p w:rsidR="007D1D7B" w:rsidRPr="003F7B2B" w:rsidRDefault="007D1D7B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АДМИНИСТРАЦИЯ ГОРОДА КЕМЕРОВО</w:t>
      </w:r>
    </w:p>
    <w:p w:rsidR="005E37EE" w:rsidRDefault="005E37EE">
      <w:pPr>
        <w:jc w:val="center"/>
        <w:rPr>
          <w:b/>
          <w:sz w:val="32"/>
          <w:szCs w:val="32"/>
        </w:rPr>
      </w:pPr>
    </w:p>
    <w:p w:rsidR="007D1D7B" w:rsidRDefault="007D1D7B">
      <w:pPr>
        <w:jc w:val="center"/>
        <w:rPr>
          <w:b/>
          <w:sz w:val="32"/>
          <w:szCs w:val="32"/>
        </w:rPr>
      </w:pPr>
    </w:p>
    <w:p w:rsidR="005E37EE" w:rsidRDefault="005E37E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E37EE" w:rsidRDefault="005E37EE">
      <w:pPr>
        <w:spacing w:line="360" w:lineRule="auto"/>
        <w:jc w:val="center"/>
        <w:rPr>
          <w:b/>
          <w:sz w:val="28"/>
          <w:szCs w:val="28"/>
        </w:rPr>
      </w:pPr>
    </w:p>
    <w:p w:rsidR="008F3733" w:rsidRDefault="008F3733" w:rsidP="008F37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70E0">
        <w:rPr>
          <w:sz w:val="28"/>
          <w:szCs w:val="28"/>
        </w:rPr>
        <w:t xml:space="preserve">15.10.2021 </w:t>
      </w:r>
      <w:r>
        <w:rPr>
          <w:sz w:val="28"/>
          <w:szCs w:val="28"/>
        </w:rPr>
        <w:t xml:space="preserve">№ </w:t>
      </w:r>
      <w:r w:rsidR="00B970E0">
        <w:rPr>
          <w:sz w:val="28"/>
          <w:szCs w:val="28"/>
        </w:rPr>
        <w:t>2891</w:t>
      </w:r>
      <w:bookmarkStart w:id="0" w:name="_GoBack"/>
      <w:bookmarkEnd w:id="0"/>
    </w:p>
    <w:p w:rsidR="005E37EE" w:rsidRDefault="005E37EE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>
        <w:rPr>
          <w:sz w:val="28"/>
        </w:rPr>
        <w:t>О</w:t>
      </w:r>
      <w:r w:rsidR="00041AEE">
        <w:rPr>
          <w:sz w:val="28"/>
        </w:rPr>
        <w:t>б утверждении карты-схемы границ прилегающ</w:t>
      </w:r>
      <w:r w:rsidR="0057269C">
        <w:rPr>
          <w:sz w:val="28"/>
        </w:rPr>
        <w:t>ей</w:t>
      </w:r>
      <w:r w:rsidR="00041AEE">
        <w:rPr>
          <w:sz w:val="28"/>
        </w:rPr>
        <w:t xml:space="preserve"> территори</w:t>
      </w:r>
      <w:r w:rsidR="0057269C">
        <w:rPr>
          <w:sz w:val="28"/>
        </w:rPr>
        <w:t>и</w:t>
      </w: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</w:p>
    <w:p w:rsidR="006D53B0" w:rsidRDefault="006D53B0" w:rsidP="006D53B0">
      <w:pPr>
        <w:widowControl w:val="0"/>
        <w:tabs>
          <w:tab w:val="left" w:pos="0"/>
        </w:tabs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ч.2 ст. 32 Закона Кемеровской области-Кузбасса от 12.07.2006 № 98-ОЗ «О градостроительстве, комплексном развитии территории и благоустройстве Кузбасса», п. 4.3 Правил благоустройства территории города Кемерово, утвержденных решением Кемеровского городского Совета народных депутатов от 27.10.2017 № 91 </w:t>
      </w:r>
    </w:p>
    <w:p w:rsidR="00726887" w:rsidRPr="00970F04" w:rsidRDefault="00726887" w:rsidP="00471E89">
      <w:pPr>
        <w:widowControl w:val="0"/>
        <w:tabs>
          <w:tab w:val="left" w:pos="0"/>
        </w:tabs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26887">
        <w:rPr>
          <w:color w:val="000000"/>
          <w:sz w:val="28"/>
          <w:szCs w:val="28"/>
        </w:rPr>
        <w:t xml:space="preserve">карту-схему границ прилегающей территории </w:t>
      </w:r>
      <w:r w:rsidR="00B031C0">
        <w:rPr>
          <w:color w:val="000000"/>
          <w:sz w:val="28"/>
          <w:szCs w:val="28"/>
        </w:rPr>
        <w:t xml:space="preserve">площадью </w:t>
      </w:r>
      <w:r w:rsidR="00C363EA">
        <w:rPr>
          <w:color w:val="000000"/>
          <w:sz w:val="28"/>
          <w:szCs w:val="28"/>
        </w:rPr>
        <w:t xml:space="preserve">        </w:t>
      </w:r>
      <w:r w:rsidR="001F7B4B">
        <w:rPr>
          <w:color w:val="000000"/>
          <w:sz w:val="28"/>
          <w:szCs w:val="28"/>
        </w:rPr>
        <w:t>7684</w:t>
      </w:r>
      <w:r w:rsidR="00B031C0">
        <w:rPr>
          <w:color w:val="000000"/>
          <w:sz w:val="28"/>
          <w:szCs w:val="28"/>
        </w:rPr>
        <w:t xml:space="preserve"> кв.м </w:t>
      </w:r>
      <w:r w:rsidR="002F054C" w:rsidRPr="00726887">
        <w:rPr>
          <w:color w:val="000000"/>
          <w:sz w:val="28"/>
          <w:szCs w:val="28"/>
        </w:rPr>
        <w:t xml:space="preserve">к </w:t>
      </w:r>
      <w:r w:rsidR="002F054C">
        <w:rPr>
          <w:color w:val="000000"/>
          <w:sz w:val="28"/>
          <w:szCs w:val="28"/>
        </w:rPr>
        <w:t>земельному участку</w:t>
      </w:r>
      <w:r w:rsidR="002F054C" w:rsidRPr="00726887">
        <w:rPr>
          <w:color w:val="000000"/>
          <w:sz w:val="28"/>
          <w:szCs w:val="28"/>
        </w:rPr>
        <w:t xml:space="preserve"> с кадастровым номером </w:t>
      </w:r>
      <w:r w:rsidR="00872D29" w:rsidRPr="00872D29">
        <w:rPr>
          <w:color w:val="000000"/>
          <w:sz w:val="28"/>
          <w:szCs w:val="28"/>
        </w:rPr>
        <w:t>42:</w:t>
      </w:r>
      <w:r w:rsidR="00F140E5">
        <w:rPr>
          <w:color w:val="000000"/>
          <w:sz w:val="28"/>
          <w:szCs w:val="28"/>
        </w:rPr>
        <w:t>2</w:t>
      </w:r>
      <w:r w:rsidR="00872D29" w:rsidRPr="00872D29">
        <w:rPr>
          <w:color w:val="000000"/>
          <w:sz w:val="28"/>
          <w:szCs w:val="28"/>
        </w:rPr>
        <w:t>4:0</w:t>
      </w:r>
      <w:r w:rsidR="00193720">
        <w:rPr>
          <w:color w:val="000000"/>
          <w:sz w:val="28"/>
          <w:szCs w:val="28"/>
        </w:rPr>
        <w:t>5</w:t>
      </w:r>
      <w:r w:rsidR="00F140E5">
        <w:rPr>
          <w:color w:val="000000"/>
          <w:sz w:val="28"/>
          <w:szCs w:val="28"/>
        </w:rPr>
        <w:t>01012</w:t>
      </w:r>
      <w:r w:rsidR="00872D29" w:rsidRPr="00872D29">
        <w:rPr>
          <w:color w:val="000000"/>
          <w:sz w:val="28"/>
          <w:szCs w:val="28"/>
        </w:rPr>
        <w:t>:</w:t>
      </w:r>
      <w:r w:rsidR="00193720">
        <w:rPr>
          <w:color w:val="000000"/>
          <w:sz w:val="28"/>
          <w:szCs w:val="28"/>
        </w:rPr>
        <w:t>7899</w:t>
      </w:r>
      <w:r w:rsidR="00872D29" w:rsidRPr="00872D29">
        <w:rPr>
          <w:color w:val="000000"/>
          <w:sz w:val="28"/>
          <w:szCs w:val="28"/>
        </w:rPr>
        <w:t xml:space="preserve"> </w:t>
      </w:r>
      <w:r w:rsidR="002F054C" w:rsidRPr="00970F04">
        <w:rPr>
          <w:color w:val="000000"/>
          <w:sz w:val="28"/>
          <w:szCs w:val="28"/>
        </w:rPr>
        <w:t xml:space="preserve">по адресу: г. Кемерово, </w:t>
      </w:r>
      <w:r w:rsidR="007D7631" w:rsidRPr="00970F04">
        <w:rPr>
          <w:color w:val="000000"/>
          <w:sz w:val="28"/>
          <w:szCs w:val="28"/>
        </w:rPr>
        <w:t>просп</w:t>
      </w:r>
      <w:r w:rsidR="00E7097A" w:rsidRPr="00970F04">
        <w:rPr>
          <w:color w:val="000000"/>
          <w:sz w:val="28"/>
          <w:szCs w:val="28"/>
        </w:rPr>
        <w:t xml:space="preserve">. </w:t>
      </w:r>
      <w:r w:rsidR="00193720">
        <w:rPr>
          <w:color w:val="000000"/>
          <w:sz w:val="28"/>
          <w:szCs w:val="28"/>
        </w:rPr>
        <w:t>Московский</w:t>
      </w:r>
      <w:r w:rsidR="00F140E5">
        <w:rPr>
          <w:color w:val="000000"/>
          <w:sz w:val="28"/>
          <w:szCs w:val="28"/>
        </w:rPr>
        <w:t xml:space="preserve">, </w:t>
      </w:r>
      <w:r w:rsidR="00193720">
        <w:rPr>
          <w:color w:val="000000"/>
          <w:sz w:val="28"/>
          <w:szCs w:val="28"/>
        </w:rPr>
        <w:t>11</w:t>
      </w:r>
      <w:r w:rsidR="009A1A5B" w:rsidRPr="00970F04">
        <w:rPr>
          <w:color w:val="000000"/>
          <w:sz w:val="28"/>
          <w:szCs w:val="28"/>
        </w:rPr>
        <w:t xml:space="preserve">, </w:t>
      </w:r>
      <w:r w:rsidR="001F4686" w:rsidRPr="00970F04">
        <w:rPr>
          <w:color w:val="000000"/>
          <w:sz w:val="28"/>
          <w:szCs w:val="28"/>
        </w:rPr>
        <w:t>согласно приложению</w:t>
      </w:r>
      <w:r w:rsidRPr="00970F04">
        <w:rPr>
          <w:color w:val="000000"/>
          <w:sz w:val="28"/>
          <w:szCs w:val="28"/>
        </w:rPr>
        <w:t>.</w:t>
      </w:r>
    </w:p>
    <w:p w:rsidR="001A370A" w:rsidRDefault="001A370A" w:rsidP="001A370A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970F04">
        <w:rPr>
          <w:color w:val="000000"/>
          <w:sz w:val="28"/>
          <w:szCs w:val="28"/>
        </w:rPr>
        <w:t xml:space="preserve">2. Правообладателю </w:t>
      </w:r>
      <w:r w:rsidR="002F054C">
        <w:rPr>
          <w:color w:val="000000"/>
          <w:sz w:val="28"/>
          <w:szCs w:val="28"/>
        </w:rPr>
        <w:t>земельного участка</w:t>
      </w:r>
      <w:r w:rsidR="002F054C" w:rsidRPr="00726887">
        <w:rPr>
          <w:color w:val="000000"/>
          <w:sz w:val="28"/>
          <w:szCs w:val="28"/>
        </w:rPr>
        <w:t xml:space="preserve"> с кадастровым номером </w:t>
      </w:r>
      <w:r w:rsidR="00193720" w:rsidRPr="00872D29">
        <w:rPr>
          <w:color w:val="000000"/>
          <w:sz w:val="28"/>
          <w:szCs w:val="28"/>
        </w:rPr>
        <w:t>42:</w:t>
      </w:r>
      <w:r w:rsidR="00193720">
        <w:rPr>
          <w:color w:val="000000"/>
          <w:sz w:val="28"/>
          <w:szCs w:val="28"/>
        </w:rPr>
        <w:t>2</w:t>
      </w:r>
      <w:r w:rsidR="00193720" w:rsidRPr="00872D29">
        <w:rPr>
          <w:color w:val="000000"/>
          <w:sz w:val="28"/>
          <w:szCs w:val="28"/>
        </w:rPr>
        <w:t>4:0</w:t>
      </w:r>
      <w:r w:rsidR="00193720">
        <w:rPr>
          <w:color w:val="000000"/>
          <w:sz w:val="28"/>
          <w:szCs w:val="28"/>
        </w:rPr>
        <w:t>501012</w:t>
      </w:r>
      <w:r w:rsidR="00193720" w:rsidRPr="00872D29">
        <w:rPr>
          <w:color w:val="000000"/>
          <w:sz w:val="28"/>
          <w:szCs w:val="28"/>
        </w:rPr>
        <w:t>:</w:t>
      </w:r>
      <w:r w:rsidR="00193720">
        <w:rPr>
          <w:color w:val="000000"/>
          <w:sz w:val="28"/>
          <w:szCs w:val="28"/>
        </w:rPr>
        <w:t xml:space="preserve">7899 </w:t>
      </w:r>
      <w:r w:rsidRPr="00970F04">
        <w:rPr>
          <w:color w:val="000000"/>
          <w:sz w:val="28"/>
          <w:szCs w:val="28"/>
        </w:rPr>
        <w:t>обеспечить содержание прилегающей территории в соответствии с Правилами благоустройства территории города Кемерово,</w:t>
      </w:r>
      <w:r>
        <w:rPr>
          <w:sz w:val="28"/>
          <w:szCs w:val="28"/>
        </w:rPr>
        <w:t xml:space="preserve"> утвержденными решением Кемеровского городского Совета народных депутатов от 27.10.2017</w:t>
      </w:r>
      <w:r w:rsidR="009745A4">
        <w:rPr>
          <w:sz w:val="28"/>
          <w:szCs w:val="28"/>
        </w:rPr>
        <w:t xml:space="preserve"> </w:t>
      </w:r>
      <w:r w:rsidR="00FE1755">
        <w:rPr>
          <w:sz w:val="28"/>
          <w:szCs w:val="28"/>
        </w:rPr>
        <w:t>№ 91.</w:t>
      </w:r>
    </w:p>
    <w:p w:rsidR="006D53B0" w:rsidRDefault="006D53B0" w:rsidP="006D53B0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 xml:space="preserve">3. Комитету по работе со средствами массовой информации (Н.Н. Горбачева) </w:t>
      </w:r>
      <w:r>
        <w:rPr>
          <w:color w:val="000000"/>
          <w:sz w:val="28"/>
          <w:szCs w:val="28"/>
        </w:rPr>
        <w:t xml:space="preserve">обеспечить официальное </w:t>
      </w:r>
      <w:r>
        <w:rPr>
          <w:sz w:val="28"/>
        </w:rPr>
        <w:t>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726887" w:rsidRDefault="002C1EA1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="00726887">
        <w:rPr>
          <w:sz w:val="28"/>
        </w:rPr>
        <w:t>. Контроль за исполнением настоящего постановления возложить на первого заместителя Главы города Д.В. Анисимова,</w:t>
      </w:r>
      <w:r w:rsidR="00726887">
        <w:rPr>
          <w:sz w:val="28"/>
          <w:szCs w:val="20"/>
        </w:rPr>
        <w:t xml:space="preserve"> з</w:t>
      </w:r>
      <w:r w:rsidR="00726887">
        <w:rPr>
          <w:sz w:val="28"/>
        </w:rPr>
        <w:t>аместителя Главы города, начальник</w:t>
      </w:r>
      <w:r w:rsidR="00473158">
        <w:rPr>
          <w:sz w:val="28"/>
        </w:rPr>
        <w:t>а</w:t>
      </w:r>
      <w:r w:rsidR="00726887">
        <w:rPr>
          <w:sz w:val="28"/>
        </w:rPr>
        <w:t xml:space="preserve"> управления дорожного хозяйства и благоустройства                           Д.В. Березовского.</w:t>
      </w:r>
    </w:p>
    <w:p w:rsidR="007D1D7B" w:rsidRDefault="007D1D7B" w:rsidP="00041AEE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418"/>
        </w:tabs>
        <w:jc w:val="both"/>
        <w:rPr>
          <w:sz w:val="28"/>
        </w:rPr>
      </w:pPr>
    </w:p>
    <w:p w:rsidR="0055710E" w:rsidRDefault="0055710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  <w:sz w:val="28"/>
        </w:rPr>
      </w:pPr>
    </w:p>
    <w:p w:rsidR="005E37EE" w:rsidRPr="006C5BBC" w:rsidRDefault="005E37E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Глава города                                                                                 </w:t>
      </w:r>
      <w:r w:rsidR="00471E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И.В. Середюк</w:t>
      </w:r>
    </w:p>
    <w:sectPr w:rsidR="005E37EE" w:rsidRPr="006C5BBC" w:rsidSect="0055710E">
      <w:headerReference w:type="even" r:id="rId8"/>
      <w:pgSz w:w="11906" w:h="16838"/>
      <w:pgMar w:top="709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75" w:rsidRDefault="00300175">
      <w:r>
        <w:separator/>
      </w:r>
    </w:p>
  </w:endnote>
  <w:endnote w:type="continuationSeparator" w:id="0">
    <w:p w:rsidR="00300175" w:rsidRDefault="003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75" w:rsidRDefault="00300175">
      <w:r>
        <w:separator/>
      </w:r>
    </w:p>
  </w:footnote>
  <w:footnote w:type="continuationSeparator" w:id="0">
    <w:p w:rsidR="00300175" w:rsidRDefault="003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75" w:rsidRDefault="00300175" w:rsidP="005E37EE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0175" w:rsidRDefault="00300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E3A"/>
    <w:rsid w:val="00041AEE"/>
    <w:rsid w:val="000C3717"/>
    <w:rsid w:val="000C5EB9"/>
    <w:rsid w:val="001670D4"/>
    <w:rsid w:val="00193720"/>
    <w:rsid w:val="001A370A"/>
    <w:rsid w:val="001D516D"/>
    <w:rsid w:val="001F4686"/>
    <w:rsid w:val="001F7B4B"/>
    <w:rsid w:val="00203D94"/>
    <w:rsid w:val="00206075"/>
    <w:rsid w:val="0021709F"/>
    <w:rsid w:val="0023566C"/>
    <w:rsid w:val="002531EF"/>
    <w:rsid w:val="00267D7E"/>
    <w:rsid w:val="0029742E"/>
    <w:rsid w:val="002C1EA1"/>
    <w:rsid w:val="002E5834"/>
    <w:rsid w:val="002F054C"/>
    <w:rsid w:val="002F5806"/>
    <w:rsid w:val="00300175"/>
    <w:rsid w:val="003574C2"/>
    <w:rsid w:val="003F7B2B"/>
    <w:rsid w:val="004476EE"/>
    <w:rsid w:val="00471E89"/>
    <w:rsid w:val="00473158"/>
    <w:rsid w:val="00497F2F"/>
    <w:rsid w:val="005413EF"/>
    <w:rsid w:val="0055710E"/>
    <w:rsid w:val="00570188"/>
    <w:rsid w:val="0057269C"/>
    <w:rsid w:val="005E37EE"/>
    <w:rsid w:val="00683267"/>
    <w:rsid w:val="006B67CD"/>
    <w:rsid w:val="006B73CA"/>
    <w:rsid w:val="006C14D6"/>
    <w:rsid w:val="006C5BBC"/>
    <w:rsid w:val="006D53B0"/>
    <w:rsid w:val="00724317"/>
    <w:rsid w:val="00726887"/>
    <w:rsid w:val="007A73E3"/>
    <w:rsid w:val="007B1A87"/>
    <w:rsid w:val="007B5850"/>
    <w:rsid w:val="007D1D7B"/>
    <w:rsid w:val="007D7631"/>
    <w:rsid w:val="0084333A"/>
    <w:rsid w:val="00872D29"/>
    <w:rsid w:val="008874A0"/>
    <w:rsid w:val="008F3733"/>
    <w:rsid w:val="008F633E"/>
    <w:rsid w:val="00903FF4"/>
    <w:rsid w:val="0095719D"/>
    <w:rsid w:val="00970F04"/>
    <w:rsid w:val="009745A4"/>
    <w:rsid w:val="009A1A5B"/>
    <w:rsid w:val="009A4319"/>
    <w:rsid w:val="009C602B"/>
    <w:rsid w:val="009C7410"/>
    <w:rsid w:val="00A13BB4"/>
    <w:rsid w:val="00A241A7"/>
    <w:rsid w:val="00A63059"/>
    <w:rsid w:val="00A6728E"/>
    <w:rsid w:val="00AA6B82"/>
    <w:rsid w:val="00AE5D24"/>
    <w:rsid w:val="00B031C0"/>
    <w:rsid w:val="00B05C02"/>
    <w:rsid w:val="00B65E3A"/>
    <w:rsid w:val="00B970E0"/>
    <w:rsid w:val="00BC0556"/>
    <w:rsid w:val="00BE0875"/>
    <w:rsid w:val="00C363EA"/>
    <w:rsid w:val="00D10FA1"/>
    <w:rsid w:val="00D45728"/>
    <w:rsid w:val="00DE599B"/>
    <w:rsid w:val="00E7097A"/>
    <w:rsid w:val="00EF5E80"/>
    <w:rsid w:val="00F140E5"/>
    <w:rsid w:val="00F30ECA"/>
    <w:rsid w:val="00F50E5F"/>
    <w:rsid w:val="00F75555"/>
    <w:rsid w:val="00FC4492"/>
    <w:rsid w:val="00FE1755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DC51AC3"/>
  <w15:docId w15:val="{44FFDB1F-9643-424B-81DE-CF481871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9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4492"/>
  </w:style>
  <w:style w:type="character" w:customStyle="1" w:styleId="WW-Absatz-Standardschriftart">
    <w:name w:val="WW-Absatz-Standardschriftart"/>
    <w:rsid w:val="00FC4492"/>
  </w:style>
  <w:style w:type="character" w:customStyle="1" w:styleId="6">
    <w:name w:val="Основной шрифт абзаца6"/>
    <w:rsid w:val="00FC4492"/>
  </w:style>
  <w:style w:type="character" w:customStyle="1" w:styleId="WW-Absatz-Standardschriftart1">
    <w:name w:val="WW-Absatz-Standardschriftart1"/>
    <w:rsid w:val="00FC4492"/>
  </w:style>
  <w:style w:type="character" w:customStyle="1" w:styleId="5">
    <w:name w:val="Основной шрифт абзаца5"/>
    <w:rsid w:val="00FC4492"/>
  </w:style>
  <w:style w:type="character" w:customStyle="1" w:styleId="WW-Absatz-Standardschriftart11">
    <w:name w:val="WW-Absatz-Standardschriftart11"/>
    <w:rsid w:val="00FC4492"/>
  </w:style>
  <w:style w:type="character" w:customStyle="1" w:styleId="WW-Absatz-Standardschriftart111">
    <w:name w:val="WW-Absatz-Standardschriftart111"/>
    <w:rsid w:val="00FC4492"/>
  </w:style>
  <w:style w:type="character" w:customStyle="1" w:styleId="4">
    <w:name w:val="Основной шрифт абзаца4"/>
    <w:rsid w:val="00FC4492"/>
  </w:style>
  <w:style w:type="character" w:customStyle="1" w:styleId="3">
    <w:name w:val="Основной шрифт абзаца3"/>
    <w:rsid w:val="00FC4492"/>
  </w:style>
  <w:style w:type="character" w:customStyle="1" w:styleId="2">
    <w:name w:val="Основной шрифт абзаца2"/>
    <w:rsid w:val="00FC4492"/>
  </w:style>
  <w:style w:type="character" w:customStyle="1" w:styleId="1">
    <w:name w:val="Основной шрифт абзаца1"/>
    <w:rsid w:val="00FC4492"/>
  </w:style>
  <w:style w:type="character" w:customStyle="1" w:styleId="a3">
    <w:name w:val="Текст выноски Знак"/>
    <w:rsid w:val="00FC4492"/>
    <w:rPr>
      <w:rFonts w:ascii="Segoe UI" w:hAnsi="Segoe UI" w:cs="Segoe UI"/>
      <w:sz w:val="18"/>
      <w:szCs w:val="18"/>
      <w:lang w:eastAsia="zh-CN"/>
    </w:rPr>
  </w:style>
  <w:style w:type="character" w:styleId="a4">
    <w:name w:val="page number"/>
    <w:basedOn w:val="6"/>
    <w:rsid w:val="00FC4492"/>
  </w:style>
  <w:style w:type="paragraph" w:customStyle="1" w:styleId="10">
    <w:name w:val="Заголовок1"/>
    <w:basedOn w:val="a"/>
    <w:next w:val="a5"/>
    <w:rsid w:val="00FC44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C4492"/>
    <w:pPr>
      <w:spacing w:after="120"/>
    </w:pPr>
  </w:style>
  <w:style w:type="paragraph" w:styleId="a6">
    <w:name w:val="List"/>
    <w:basedOn w:val="a5"/>
    <w:rsid w:val="00FC4492"/>
    <w:rPr>
      <w:rFonts w:cs="Mangal"/>
    </w:rPr>
  </w:style>
  <w:style w:type="paragraph" w:styleId="a7">
    <w:name w:val="caption"/>
    <w:basedOn w:val="a"/>
    <w:qFormat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FC449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FC4492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C449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C449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C449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C4492"/>
    <w:pPr>
      <w:suppressLineNumbers/>
    </w:pPr>
    <w:rPr>
      <w:rFonts w:cs="Mangal"/>
    </w:rPr>
  </w:style>
  <w:style w:type="paragraph" w:customStyle="1" w:styleId="ConsNormal">
    <w:name w:val="ConsNormal"/>
    <w:rsid w:val="00FC449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C449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FC449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8">
    <w:name w:val="Balloon Text"/>
    <w:basedOn w:val="a"/>
    <w:rsid w:val="00FC4492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FC4492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a">
    <w:name w:val="header"/>
    <w:basedOn w:val="a"/>
    <w:rsid w:val="00FC4492"/>
    <w:pPr>
      <w:tabs>
        <w:tab w:val="center" w:pos="4677"/>
        <w:tab w:val="right" w:pos="9355"/>
      </w:tabs>
    </w:pPr>
  </w:style>
  <w:style w:type="paragraph" w:styleId="ab">
    <w:name w:val="No Spacing"/>
    <w:qFormat/>
    <w:rsid w:val="00FC4492"/>
    <w:pPr>
      <w:suppressAutoHyphens/>
    </w:pPr>
    <w:rPr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FC4492"/>
    <w:pPr>
      <w:suppressLineNumbers/>
    </w:pPr>
  </w:style>
  <w:style w:type="paragraph" w:customStyle="1" w:styleId="ad">
    <w:name w:val="Заголовок таблицы"/>
    <w:basedOn w:val="ac"/>
    <w:rsid w:val="00FC4492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FC4492"/>
  </w:style>
  <w:style w:type="paragraph" w:styleId="af">
    <w:name w:val="footer"/>
    <w:basedOn w:val="a"/>
    <w:rsid w:val="00FC4492"/>
    <w:pPr>
      <w:suppressLineNumbers/>
      <w:tabs>
        <w:tab w:val="center" w:pos="4819"/>
        <w:tab w:val="right" w:pos="9638"/>
      </w:tabs>
    </w:pPr>
  </w:style>
  <w:style w:type="character" w:styleId="af0">
    <w:name w:val="Hyperlink"/>
    <w:basedOn w:val="a0"/>
    <w:rsid w:val="00041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CBBD9-9AB1-4AEF-B6AF-C9E26C76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Анна Юрьевна</dc:creator>
  <cp:lastModifiedBy>Kanc4</cp:lastModifiedBy>
  <cp:revision>22</cp:revision>
  <cp:lastPrinted>2020-10-26T05:31:00Z</cp:lastPrinted>
  <dcterms:created xsi:type="dcterms:W3CDTF">2020-07-30T03:43:00Z</dcterms:created>
  <dcterms:modified xsi:type="dcterms:W3CDTF">2021-10-15T05:55:00Z</dcterms:modified>
</cp:coreProperties>
</file>