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66848128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B10B70">
        <w:rPr>
          <w:rFonts w:ascii="Times New Roman" w:eastAsia="Times New Roman" w:hAnsi="Times New Roman" w:cs="Times New Roman"/>
          <w:sz w:val="28"/>
          <w:szCs w:val="28"/>
        </w:rPr>
        <w:t>30.01.2026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B10B70">
        <w:rPr>
          <w:rFonts w:ascii="Times New Roman" w:eastAsia="Times New Roman" w:hAnsi="Times New Roman" w:cs="Times New Roman"/>
          <w:sz w:val="28"/>
          <w:szCs w:val="28"/>
        </w:rPr>
        <w:t>299</w:t>
      </w:r>
    </w:p>
    <w:p w14:paraId="5384AC61" w14:textId="4FC5B835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F389D19" w14:textId="77777777" w:rsidR="004A2801" w:rsidRDefault="004A2801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69AF43" w14:textId="15BC48D1" w:rsidR="00AB5D27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3424108" w14:textId="77777777" w:rsidR="004A2801" w:rsidRDefault="004A2801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6666A740" w:rsidR="0077628A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7041E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7041E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>07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0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>7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>5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>15936</w:t>
      </w:r>
      <w:r w:rsidR="009E474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6ACECF23" w:rsidR="007E5068" w:rsidRPr="00C54BCB" w:rsidRDefault="007E5068" w:rsidP="004A280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в отношении земель в границах кадастрового квартала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A2801" w:rsidRPr="004A2801">
        <w:rPr>
          <w:rFonts w:ascii="Times New Roman" w:eastAsia="Times New Roman" w:hAnsi="Times New Roman" w:cs="Times New Roman"/>
          <w:sz w:val="28"/>
          <w:szCs w:val="28"/>
        </w:rPr>
        <w:t>42:24:0601020 (27  кв.м)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</w:t>
      </w:r>
      <w:r w:rsidR="00460759" w:rsidRPr="00460759">
        <w:rPr>
          <w:rFonts w:ascii="Times New Roman" w:eastAsia="Times New Roman" w:hAnsi="Times New Roman" w:cs="Times New Roman"/>
          <w:sz w:val="28"/>
          <w:szCs w:val="28"/>
        </w:rPr>
        <w:t xml:space="preserve"> соо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ружения электроснабжения -</w:t>
      </w:r>
      <w:r w:rsidR="00E55676" w:rsidRPr="00E55676">
        <w:t xml:space="preserve"> </w:t>
      </w:r>
      <w:r w:rsidR="00E55676" w:rsidRPr="00E55676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E55676">
        <w:rPr>
          <w:rFonts w:ascii="Times New Roman" w:eastAsia="Times New Roman" w:hAnsi="Times New Roman" w:cs="Times New Roman"/>
          <w:sz w:val="28"/>
          <w:szCs w:val="28"/>
        </w:rPr>
        <w:t>и</w:t>
      </w:r>
      <w:r w:rsidR="00E55676" w:rsidRPr="00E55676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A2801" w:rsidRPr="004A2801">
        <w:rPr>
          <w:rFonts w:ascii="Times New Roman" w:eastAsia="Times New Roman" w:hAnsi="Times New Roman" w:cs="Times New Roman"/>
          <w:sz w:val="28"/>
          <w:szCs w:val="28"/>
        </w:rPr>
        <w:t>ВЛ-0,4 кВ от ТП-1412 (технологическое присоединение гаража по адресу: г. Кемерово, ГК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4A2801" w:rsidRPr="004A2801">
        <w:rPr>
          <w:rFonts w:ascii="Times New Roman" w:eastAsia="Times New Roman" w:hAnsi="Times New Roman" w:cs="Times New Roman"/>
          <w:sz w:val="28"/>
          <w:szCs w:val="28"/>
        </w:rPr>
        <w:t>Северный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>»</w:t>
      </w:r>
      <w:r w:rsidR="004A2801" w:rsidRPr="004A2801">
        <w:rPr>
          <w:rFonts w:ascii="Times New Roman" w:eastAsia="Times New Roman" w:hAnsi="Times New Roman" w:cs="Times New Roman"/>
          <w:sz w:val="28"/>
          <w:szCs w:val="28"/>
        </w:rPr>
        <w:t>, РК 6089), расположенно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4A2801" w:rsidRPr="004A2801">
        <w:rPr>
          <w:rFonts w:ascii="Times New Roman" w:eastAsia="Times New Roman" w:hAnsi="Times New Roman" w:cs="Times New Roman"/>
          <w:sz w:val="28"/>
          <w:szCs w:val="28"/>
        </w:rPr>
        <w:t xml:space="preserve"> по адресу: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 xml:space="preserve"> г</w:t>
      </w:r>
      <w:r w:rsidR="004A2801" w:rsidRPr="004A2801">
        <w:rPr>
          <w:rFonts w:ascii="Times New Roman" w:eastAsia="Times New Roman" w:hAnsi="Times New Roman" w:cs="Times New Roman"/>
          <w:sz w:val="28"/>
          <w:szCs w:val="28"/>
        </w:rPr>
        <w:t>ород Кемерово, Рудничный район, южнее ул. Северн</w:t>
      </w:r>
      <w:r w:rsidR="004A2801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4A2801" w:rsidRPr="004A2801">
        <w:rPr>
          <w:rFonts w:ascii="Times New Roman" w:eastAsia="Times New Roman" w:hAnsi="Times New Roman" w:cs="Times New Roman"/>
          <w:sz w:val="28"/>
          <w:szCs w:val="28"/>
        </w:rPr>
        <w:t>, 8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36345AC0" w:rsidR="009D7F9C" w:rsidRPr="007041E5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предусмотренн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C74317" w14:textId="573006DF" w:rsidR="00A74C5F" w:rsidRDefault="002210BF" w:rsidP="00C3745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6F14F3D" w14:textId="10B6E244" w:rsidR="0060156A" w:rsidRPr="007041E5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281D77F8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lastRenderedPageBreak/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769CE70F" w:rsidR="00E438C9" w:rsidRPr="007041E5" w:rsidRDefault="00CF1EF5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591405" wp14:editId="43B42AFA">
                <wp:simplePos x="0" y="0"/>
                <wp:positionH relativeFrom="column">
                  <wp:posOffset>3195320</wp:posOffset>
                </wp:positionH>
                <wp:positionV relativeFrom="paragraph">
                  <wp:posOffset>-614679</wp:posOffset>
                </wp:positionV>
                <wp:extent cx="914400" cy="34290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3253563" w14:textId="0B271CCB" w:rsidR="00CF1EF5" w:rsidRDefault="00CF1EF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C591405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51.6pt;margin-top:-48.4pt;width:1in;height:27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gvgXwIAAKsEAAAOAAAAZHJzL2Uyb0RvYy54bWysVEtu2zAQ3RfoHQjuG/mXtDEsB66DFAWC&#10;JEBSZE1TlC2A4hAkYynddd8r9A5ZdNFdr+DcqI+UnV+zKrqhh5zRm5k3bzw5amvN1sr5ikzO+3s9&#10;zpSRVFRmmfMvVyfvPnDmgzCF0GRUzm+V50fTt28mjR2rAa1IF8oxgBg/bmzOVyHYcZZ5uVK18Htk&#10;lYGzJFeLgKtbZoUTDdBrnQ16vYOsIVdYR1J5j9fjzsmnCb8slQznZelVYDrnqC2k06VzEc9sOhHj&#10;pRN2VcltGeIfqqhFZZD0AepYBMFuXPUXVF1JR57KsCepzqgsK6lSD+im33vRzeVKWJV6ATnePtDk&#10;/x+sPFtfOFYVOR9yZkSNEW1+bO42Pze/N7/uv91/Z8PIUWP9GKGXFsGh/UgtZr1793iMrbelq+Mv&#10;mmLwg+3bB4ZVG5jE42F/NOrBI+EajgaHsIGePX5snQ+fFNUsGjl3GGDiVaxPfehCdyExlyddFSeV&#10;1ukSRaPm2rG1wLh1SCUC/FmUNqzJ+cFwv5eAn/mS7B4RFstXEICnDWqOlHStRyu0izbRONjRsqDi&#10;Fmw56jTnrTyp0NOp8OFCOIgMNGBxwjmOUhNqoq3F2Yrc19feYzxmDy9nDUSbc4Ot4kx/NtBEIhca&#10;T5fR/vsBMrinnsVTj7mp5wSa+lhQK5MZ44PemaWj+hrbNYs54RJGInPOw86ch26RsJ1SzWYpCKq2&#10;IpyaSysjdBxLnNdVey2c3Q41QA1ntBO3GL+YbRcbvzQ0uwlUVmnwkeWO0y352Igkne32xpV7ek9R&#10;j/8x0z8AAAD//wMAUEsDBBQABgAIAAAAIQDc3NEo4QAAAAsBAAAPAAAAZHJzL2Rvd25yZXYueG1s&#10;TI9NS8QwEIbvgv8hjOBFdhNrrbU2XYogCAqLq4jesu3YFpNJabK71V/veNLjvPPwfpSr2VmxxykM&#10;njScLxUIpMa3A3UaXp7vFjmIEA21xnpCDV8YYFUdH5WmaP2BnnC/iZ1gEwqF0dDHOBZShqZHZ8LS&#10;j0j8+/CTM5HPqZPtZA5s7qxMlMqkMwNxQm9GvO2x+dzsnIYufaX3tTm7/1bz+rF+qPM3ZxutT0/m&#10;+gZExDn+wfBbn6tDxZ22fkdtEFbDpbpIGNWwuM54AxNZesXKlpU0yUFWpfy/ofoBAAD//wMAUEsB&#10;Ai0AFAAGAAgAAAAhALaDOJL+AAAA4QEAABMAAAAAAAAAAAAAAAAAAAAAAFtDb250ZW50X1R5cGVz&#10;XS54bWxQSwECLQAUAAYACAAAACEAOP0h/9YAAACUAQAACwAAAAAAAAAAAAAAAAAvAQAAX3JlbHMv&#10;LnJlbHNQSwECLQAUAAYACAAAACEAlLIL4F8CAACrBAAADgAAAAAAAAAAAAAAAAAuAgAAZHJzL2Uy&#10;b0RvYy54bWxQSwECLQAUAAYACAAAACEA3NzRKOEAAAALAQAADwAAAAAAAAAAAAAAAAC5BAAAZHJz&#10;L2Rvd25yZXYueG1sUEsFBgAAAAAEAAQA8wAAAMcFAAAAAA==&#10;" fillcolor="white [3201]" strokecolor="white [3212]" strokeweight=".5pt">
                <v:textbox>
                  <w:txbxContent>
                    <w:p w14:paraId="73253563" w14:textId="0B271CCB" w:rsidR="00CF1EF5" w:rsidRDefault="00CF1EF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3F6B670E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4A280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59A41081" w:rsidR="000E2041" w:rsidRPr="007041E5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Выполнение строительно-монтажных работ 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4A2801" w:rsidRPr="004A280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гаража по адресу: г. Кемерово, ГК «Северный», РК 6089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),</w:t>
      </w:r>
      <w:r w:rsid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7041E5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010E8C51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и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DAEA60" w14:textId="5312F5F0" w:rsidR="00D72092" w:rsidRDefault="00E942A3" w:rsidP="00CA01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971CA9C" w14:textId="77777777" w:rsidR="00C37457" w:rsidRDefault="00C37457" w:rsidP="00CA01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9465D4" w14:textId="150EA5B7" w:rsidR="00C769CA" w:rsidRDefault="00C769C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F81A65" w14:textId="77777777" w:rsidR="004A2801" w:rsidRDefault="004A280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57E4D7" w14:textId="62198861" w:rsidR="00C37457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0891DC77" w14:textId="5EC371EF" w:rsidR="004A2801" w:rsidRDefault="004A280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AF6BA37" w14:textId="36528209" w:rsidR="004A2801" w:rsidRDefault="004A280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BFEA398" w14:textId="77777777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2FBA919" w14:textId="6B93111A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403F74E" w14:textId="77777777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5E749CBF" w:rsidR="00304DE2" w:rsidRDefault="001732BD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5E749CBF" w:rsidR="00304DE2" w:rsidRDefault="001732BD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18CDC999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B10B70">
        <w:rPr>
          <w:rFonts w:ascii="Times New Roman" w:eastAsia="Times New Roman" w:hAnsi="Times New Roman" w:cs="Times New Roman"/>
          <w:sz w:val="27"/>
          <w:szCs w:val="27"/>
        </w:rPr>
        <w:t xml:space="preserve"> 30.01.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10B70">
        <w:rPr>
          <w:rFonts w:ascii="Times New Roman" w:eastAsia="Times New Roman" w:hAnsi="Times New Roman" w:cs="Times New Roman"/>
          <w:sz w:val="27"/>
          <w:szCs w:val="27"/>
        </w:rPr>
        <w:t xml:space="preserve"> 299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74D495F8" w:rsidR="00AB4228" w:rsidRPr="00E97F1D" w:rsidRDefault="00C769CA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линии </w:t>
            </w:r>
            <w:r w:rsid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электропередачи </w:t>
            </w:r>
            <w:r w:rsidR="004A2801" w:rsidRPr="004A2801">
              <w:rPr>
                <w:rFonts w:ascii="Times New Roman" w:eastAsia="Times New Roman" w:hAnsi="Times New Roman" w:cs="Times New Roman"/>
                <w:sz w:val="20"/>
                <w:szCs w:val="20"/>
              </w:rPr>
              <w:t>ВЛ-0,4 кВ от ТП-1412 (технологи</w:t>
            </w:r>
            <w:r w:rsidR="004A2801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4A2801" w:rsidRPr="004A2801">
              <w:rPr>
                <w:rFonts w:ascii="Times New Roman" w:eastAsia="Times New Roman" w:hAnsi="Times New Roman" w:cs="Times New Roman"/>
                <w:sz w:val="20"/>
                <w:szCs w:val="20"/>
              </w:rPr>
              <w:t>ческое присоединение гаража по адресу: г.Кемерово, ГК «Северный», РК 6089),</w:t>
            </w:r>
            <w:r w:rsidR="004A280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4A2801" w:rsidRPr="004A2801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расположенного по адресу: город Кемерово, Рудничный район, южнее ул.Север</w:t>
            </w:r>
            <w:r w:rsidR="004A2801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4A2801" w:rsidRPr="004A2801">
              <w:rPr>
                <w:rFonts w:ascii="Times New Roman" w:eastAsia="Times New Roman" w:hAnsi="Times New Roman" w:cs="Times New Roman"/>
                <w:sz w:val="20"/>
                <w:szCs w:val="20"/>
              </w:rPr>
              <w:t>ной, 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CBD8F" w14:textId="362EDB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11B6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C5DD79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CE1957" w14:textId="297A018C" w:rsidR="00ED5BF7" w:rsidRDefault="004A28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A2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42:24:0601020</w:t>
            </w:r>
            <w:r w:rsidR="00C37457" w:rsidRPr="00C374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45193A" w:rsidRPr="004519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C769CA"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73EC7" w14:textId="18DA6C8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54B6A3" w14:textId="11EF52C6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473B51" w14:textId="38BB4D8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9AB367" w14:textId="6F3C05C2" w:rsidR="00C769CA" w:rsidRDefault="004A28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A2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584,34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AD016" w14:textId="4A4D537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87CAAB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D33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1C4B6E" w14:textId="0D6462AE" w:rsidR="00ED5BF7" w:rsidRDefault="004A28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2431B3D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57C02446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_</w:t>
            </w: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08EB9976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5527334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56A7417F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0221B17C" w:rsidR="00ED5BF7" w:rsidRDefault="006E1E0A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1,58</w:t>
            </w: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46E25796" w:rsidR="000E2041" w:rsidRDefault="006E1E0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1,58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47E21C34" w:rsidR="001D7F1C" w:rsidRDefault="001732BD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860E183" wp14:editId="5E741EA7">
                <wp:simplePos x="0" y="0"/>
                <wp:positionH relativeFrom="column">
                  <wp:posOffset>2880995</wp:posOffset>
                </wp:positionH>
                <wp:positionV relativeFrom="paragraph">
                  <wp:posOffset>-2427605</wp:posOffset>
                </wp:positionV>
                <wp:extent cx="914400" cy="33337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40A94AD" w14:textId="5B82D70C" w:rsidR="001732BD" w:rsidRDefault="001732BD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4860E183" id="Надпись 4" o:spid="_x0000_s1028" type="#_x0000_t202" style="position:absolute;left:0;text-align:left;margin-left:226.85pt;margin-top:-191.15pt;width:1in;height:26.2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rofXwIAAKsEAAAOAAAAZHJzL2Uyb0RvYy54bWysVMFOGzEQvVfqP1i+l00gQBuxQSkoVSUE&#10;SFBxdrzeZCWvx7Kd7NJb7/2F/gOHHnrrL4Q/6rM3CYFyqroH79gz+zzz5s2enLa1ZkvlfEUm5/29&#10;HmfKSCoqM8v5l9vJu/ec+SBMITQZlfN75fnp6O2bk8YO1T7NSRfKMYAYP2xszuch2GGWeTlXtfB7&#10;ZJWBsyRXi4Ctm2WFEw3Qa53t93pHWUOusI6k8h6n552TjxJ+WSoZrsrSq8B0zpFbSKtL6zSu2ehE&#10;DGdO2Hkl12mIf8iiFpXBpVuocxEEW7jqL6i6ko48lWFPUp1RWVZSpRpQTb/3opqbubAq1QJyvN3S&#10;5P8frLxcXjtWFTkfcGZEjRatfqweVj9Xv1e/Hr89fmeDyFFj/RChNxbBof1ILXq9Ofc4jKW3pavj&#10;G0Ux+MH2/ZZh1QYmcfihPxj04JFwHeA5Powo2dPH1vnwSVHNopFzhwYmXsXywocudBMS7/Kkq2JS&#10;aZ02UTTqTDu2FGi3DilFgD+L0oY1OT86OOwl4Ge+JLsnhOnsFQTgaYOcIyVd6dEK7bRNNB5saJlS&#10;cQ+2HHWa81ZOKtR0IXy4Fg4iAw0YnHCFpdSEnGhtcTYn9/W18xiP3sPLWQPR5txgqjjTnw00kciF&#10;xtNmcHi8jxvcrme66zGL+oxAUx8DamUyY3zQG7N0VN9husbxTriEkbg552FjnoVukDCdUo3HKQiq&#10;tiJcmBsrI3RsS+zXbXsnnF03NUANl7QRtxi+6G0XG780NF4EKqvU+Mhyx+mafExEks56euPI7e5T&#10;1NM/ZvQHAAD//wMAUEsDBBQABgAIAAAAIQA18Sej5AAAAA0BAAAPAAAAZHJzL2Rvd25yZXYueG1s&#10;TI9NS8NAEIbvgv9hGcGLtBuTfqQxmxIEQVAotiJ622bHJJidDdltG/31Tk96nHce3nkmX4+2E0cc&#10;fOtIwe00AoFUOdNSreB19zBJQfigyejOESr4Rg/r4vIi15lxJ3rB4zbUgkvIZ1pBE0KfSemrBq32&#10;U9cj8e7TDVYHHodamkGfuNx2Mo6ihbS6Jb7Q6B7vG6y+tgeroJ690cdG3zz+ROPmuXwq03fbVUpd&#10;X43lHYiAY/iD4azP6lCw094dyHjRKZjNkyWjCiZJGicgGJmvlhztz1G8SkEWufz/RfELAAD//wMA&#10;UEsBAi0AFAAGAAgAAAAhALaDOJL+AAAA4QEAABMAAAAAAAAAAAAAAAAAAAAAAFtDb250ZW50X1R5&#10;cGVzXS54bWxQSwECLQAUAAYACAAAACEAOP0h/9YAAACUAQAACwAAAAAAAAAAAAAAAAAvAQAAX3Jl&#10;bHMvLnJlbHNQSwECLQAUAAYACAAAACEAG4q6H18CAACrBAAADgAAAAAAAAAAAAAAAAAuAgAAZHJz&#10;L2Uyb0RvYy54bWxQSwECLQAUAAYACAAAACEANfEno+QAAAANAQAADwAAAAAAAAAAAAAAAAC5BAAA&#10;ZHJzL2Rvd25yZXYueG1sUEsFBgAAAAAEAAQA8wAAAMoFAAAAAA==&#10;" fillcolor="white [3201]" strokecolor="white [3212]" strokeweight=".5pt">
                <v:textbox>
                  <w:txbxContent>
                    <w:p w14:paraId="140A94AD" w14:textId="5B82D70C" w:rsidR="001732BD" w:rsidRDefault="001732BD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092BA671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8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DriZAIAAK0EAAAOAAAAZHJzL2Uyb0RvYy54bWysVMFuGjEQvVfqP1i+lwUCNCCWiBJRVUJJ&#10;JFLlbLxediWvx7UNu/TWe38h/9BDD731F8gfdexlgaQ5Vb2YGc/s88ybN4yvqkKSrTA2BxXTTqtN&#10;iVAcklytY/r5fv7ukhLrmEqYBCViuhOWXk3evhmXeiS6kIFMhCEIouyo1DHNnNOjKLI8EwWzLdBC&#10;YTAFUzCHrllHiWElohcy6rbbg6gEk2gDXFiLt9d1kE4CfpoK7m7T1ApHZEyxNhdOE86VP6PJmI3W&#10;huks54cy2D9UUbBc4aNHqGvmGNmY/C+oIucGLKSuxaGIIE1zLkIP2E2n/aKbZca0CL0gOVYfabL/&#10;D5bfbO8MyZOYdilRrMAR7R/3P/Y/97/3v56+PX0nXc9Rqe0IU5cak131ASqcdXNv8dK3XqWm8L/Y&#10;FME4sr07MiwqRzhe9gadQa9PCcdQv3057A89SnT6WBvrPgooiDdianCAgVe2XVhXpzYp/i0LMk/m&#10;uZTB8aIRM2nIluG4pQslIvizLKlIGdPBRb8dgJ/FguxOCKv1KwiIJxXW7CmpW/eWq1ZVoPGioWUF&#10;yQ7ZMlBrzmo+z7GnBbPujhkUGRKEi+Nu8UglYE1wsCjJwHx97d7n4+wxSkmJoo2p/bJhRlAiPylU&#10;xbDT63mVB6fXf99Fx5xHVucRtSlmgER1cEU1D6bPd7IxUwPFA+7X1L+KIaY4vh1T15gzV68S7icX&#10;02lIQl1r5hZqqbmH9oPxE7uvHpjRh7E61MMNNPJmoxfTrXP9lwqmGwdpHkbvea5ZPdCPOxHEc9hf&#10;v3Tnfsg6/ctM/gA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20Q64m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383F5F3E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E1E0A">
        <w:rPr>
          <w:rFonts w:ascii="Times New Roman" w:eastAsia="Times New Roman" w:hAnsi="Times New Roman" w:cs="Times New Roman"/>
          <w:sz w:val="28"/>
          <w:szCs w:val="28"/>
        </w:rPr>
        <w:t>77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6E1E0A">
        <w:rPr>
          <w:rFonts w:ascii="Times New Roman" w:eastAsia="Times New Roman" w:hAnsi="Times New Roman" w:cs="Times New Roman"/>
          <w:sz w:val="28"/>
          <w:szCs w:val="28"/>
        </w:rPr>
        <w:t>42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04BBB10C" w:rsidR="00825D03" w:rsidRPr="003E70E5" w:rsidRDefault="00F52374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E1E0A">
        <w:rPr>
          <w:rFonts w:ascii="Times New Roman" w:eastAsia="Times New Roman" w:hAnsi="Times New Roman" w:cs="Times New Roman"/>
          <w:sz w:val="28"/>
          <w:szCs w:val="28"/>
        </w:rPr>
        <w:t>77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6E1E0A">
        <w:rPr>
          <w:rFonts w:ascii="Times New Roman" w:eastAsia="Times New Roman" w:hAnsi="Times New Roman" w:cs="Times New Roman"/>
          <w:sz w:val="28"/>
          <w:szCs w:val="28"/>
        </w:rPr>
        <w:t>42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153C9785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E1E0A">
        <w:rPr>
          <w:rFonts w:ascii="Times New Roman" w:eastAsia="Times New Roman" w:hAnsi="Times New Roman" w:cs="Times New Roman"/>
          <w:sz w:val="28"/>
          <w:szCs w:val="28"/>
        </w:rPr>
        <w:t>77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6E1E0A">
        <w:rPr>
          <w:rFonts w:ascii="Times New Roman" w:eastAsia="Times New Roman" w:hAnsi="Times New Roman" w:cs="Times New Roman"/>
          <w:sz w:val="28"/>
          <w:szCs w:val="28"/>
        </w:rPr>
        <w:t>42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77777777" w:rsidR="00F52374" w:rsidRDefault="00F52374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3962D041" w:rsidR="00122FA3" w:rsidRPr="008849A8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2EDC"/>
    <w:rsid w:val="0017326A"/>
    <w:rsid w:val="001732BD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52E8F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5CA4"/>
    <w:rsid w:val="004A07CC"/>
    <w:rsid w:val="004A0FE5"/>
    <w:rsid w:val="004A1F21"/>
    <w:rsid w:val="004A280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1E0A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B70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45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1EF5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717F6-CD51-4640-B67E-A436DC0C7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966</Words>
  <Characters>5510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2026-02-02T07:04:00Z</dcterms:created>
  <dcterms:modified xsi:type="dcterms:W3CDTF">2026-02-02T07:04:00Z</dcterms:modified>
</cp:coreProperties>
</file>