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14" w:rsidRDefault="00BF6A14" w:rsidP="00E93729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267B">
        <w:rPr>
          <w:noProof/>
          <w:sz w:val="16"/>
          <w:lang w:eastAsia="ru-RU"/>
        </w:rPr>
        <w:drawing>
          <wp:anchor distT="0" distB="0" distL="114300" distR="114300" simplePos="0" relativeHeight="251679744" behindDoc="0" locked="0" layoutInCell="1" allowOverlap="1" wp14:anchorId="171A12E3" wp14:editId="5E535A84">
            <wp:simplePos x="0" y="0"/>
            <wp:positionH relativeFrom="column">
              <wp:posOffset>2533650</wp:posOffset>
            </wp:positionH>
            <wp:positionV relativeFrom="paragraph">
              <wp:posOffset>8890</wp:posOffset>
            </wp:positionV>
            <wp:extent cx="685800" cy="838200"/>
            <wp:effectExtent l="0" t="0" r="0" b="0"/>
            <wp:wrapSquare wrapText="bothSides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A14" w:rsidRDefault="00BF6A14" w:rsidP="00BF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6A14" w:rsidRDefault="00BF6A14" w:rsidP="00BF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6A14" w:rsidRDefault="00BF6A14" w:rsidP="00BF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6A14" w:rsidRPr="006F091A" w:rsidRDefault="00BF6A14" w:rsidP="00BF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BF6A14" w:rsidRPr="006F091A" w:rsidRDefault="00BF6A14" w:rsidP="00BF6A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14" w:rsidRPr="006F091A" w:rsidRDefault="00BF6A14" w:rsidP="00BF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BF6A14" w:rsidRPr="006F091A" w:rsidRDefault="00BF6A14" w:rsidP="00BF6A14">
      <w:pPr>
        <w:spacing w:after="0" w:line="360" w:lineRule="auto"/>
        <w:jc w:val="center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BF6A14" w:rsidRPr="006F091A" w:rsidRDefault="00BF6A14" w:rsidP="00BF6A1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9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3E15">
        <w:rPr>
          <w:rFonts w:ascii="Times New Roman" w:eastAsia="Times New Roman" w:hAnsi="Times New Roman"/>
          <w:sz w:val="28"/>
          <w:szCs w:val="28"/>
          <w:lang w:eastAsia="ru-RU"/>
        </w:rPr>
        <w:t xml:space="preserve">05.02.2021 </w:t>
      </w:r>
      <w:r w:rsidRPr="006F091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73E15">
        <w:rPr>
          <w:rFonts w:ascii="Times New Roman" w:eastAsia="Times New Roman" w:hAnsi="Times New Roman"/>
          <w:sz w:val="28"/>
          <w:szCs w:val="28"/>
          <w:lang w:eastAsia="ru-RU"/>
        </w:rPr>
        <w:t>334</w:t>
      </w:r>
    </w:p>
    <w:p w:rsidR="00BF6A14" w:rsidRPr="006F091A" w:rsidRDefault="00BF6A14" w:rsidP="00BF6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14" w:rsidRPr="006F091A" w:rsidRDefault="00BF6A14" w:rsidP="00BF6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</w:t>
      </w:r>
    </w:p>
    <w:p w:rsidR="00BF6A14" w:rsidRPr="006F091A" w:rsidRDefault="00BF6A14" w:rsidP="00BF6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от 27.10.2017 № 2813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091A">
        <w:rPr>
          <w:rFonts w:ascii="Times New Roman" w:hAnsi="Times New Roman" w:cs="Times New Roman"/>
          <w:sz w:val="28"/>
          <w:szCs w:val="28"/>
        </w:rPr>
        <w:t>оложении об управлении экономического развития администрации города К</w:t>
      </w:r>
      <w:bookmarkStart w:id="0" w:name="_GoBack"/>
      <w:bookmarkEnd w:id="0"/>
      <w:r w:rsidRPr="006F091A">
        <w:rPr>
          <w:rFonts w:ascii="Times New Roman" w:hAnsi="Times New Roman" w:cs="Times New Roman"/>
          <w:sz w:val="28"/>
          <w:szCs w:val="28"/>
        </w:rPr>
        <w:t>емерово»</w:t>
      </w:r>
    </w:p>
    <w:p w:rsidR="007C4D3F" w:rsidRPr="006F091A" w:rsidRDefault="007C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4D3F" w:rsidRPr="006F091A" w:rsidRDefault="007C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4D3F" w:rsidRPr="006F091A" w:rsidRDefault="007C4D3F" w:rsidP="00D4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6F0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091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3524B" w:rsidRPr="006F091A">
        <w:rPr>
          <w:rFonts w:ascii="Times New Roman" w:hAnsi="Times New Roman" w:cs="Times New Roman"/>
          <w:sz w:val="28"/>
          <w:szCs w:val="28"/>
        </w:rPr>
        <w:t>№</w:t>
      </w:r>
      <w:r w:rsidRPr="006F091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B39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4FB5" w:rsidRPr="006F091A">
        <w:rPr>
          <w:rFonts w:ascii="Times New Roman" w:hAnsi="Times New Roman" w:cs="Times New Roman"/>
          <w:sz w:val="28"/>
          <w:szCs w:val="28"/>
        </w:rPr>
        <w:t>«</w:t>
      </w:r>
      <w:r w:rsidRPr="006F09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4FB5" w:rsidRPr="006F091A">
        <w:rPr>
          <w:rFonts w:ascii="Times New Roman" w:hAnsi="Times New Roman" w:cs="Times New Roman"/>
          <w:sz w:val="28"/>
          <w:szCs w:val="28"/>
        </w:rPr>
        <w:t>»</w:t>
      </w:r>
      <w:r w:rsidRPr="006F09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F09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091A">
        <w:rPr>
          <w:rFonts w:ascii="Times New Roman" w:hAnsi="Times New Roman" w:cs="Times New Roman"/>
          <w:sz w:val="28"/>
          <w:szCs w:val="28"/>
        </w:rPr>
        <w:t xml:space="preserve"> Кемеровского городского Совета народных депутатов от 27.01.2006 </w:t>
      </w:r>
      <w:r w:rsidR="00A04FB5" w:rsidRPr="006F091A">
        <w:rPr>
          <w:rFonts w:ascii="Times New Roman" w:hAnsi="Times New Roman" w:cs="Times New Roman"/>
          <w:sz w:val="28"/>
          <w:szCs w:val="28"/>
        </w:rPr>
        <w:t>№</w:t>
      </w:r>
      <w:r w:rsidRPr="006F091A">
        <w:rPr>
          <w:rFonts w:ascii="Times New Roman" w:hAnsi="Times New Roman" w:cs="Times New Roman"/>
          <w:sz w:val="28"/>
          <w:szCs w:val="28"/>
        </w:rPr>
        <w:t xml:space="preserve"> 308 </w:t>
      </w:r>
      <w:r w:rsidR="00A04FB5" w:rsidRPr="006F091A">
        <w:rPr>
          <w:rFonts w:ascii="Times New Roman" w:hAnsi="Times New Roman" w:cs="Times New Roman"/>
          <w:sz w:val="28"/>
          <w:szCs w:val="28"/>
        </w:rPr>
        <w:t>«</w:t>
      </w:r>
      <w:r w:rsidRPr="006F091A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города Кемерово</w:t>
      </w:r>
      <w:r w:rsidR="00A04FB5" w:rsidRPr="006F091A">
        <w:rPr>
          <w:rFonts w:ascii="Times New Roman" w:hAnsi="Times New Roman" w:cs="Times New Roman"/>
          <w:sz w:val="28"/>
          <w:szCs w:val="28"/>
        </w:rPr>
        <w:t>»</w:t>
      </w:r>
      <w:r w:rsidRPr="006F09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F091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6F091A">
        <w:rPr>
          <w:rFonts w:ascii="Times New Roman" w:hAnsi="Times New Roman" w:cs="Times New Roman"/>
          <w:sz w:val="28"/>
          <w:szCs w:val="28"/>
        </w:rPr>
        <w:t xml:space="preserve"> Главы города от 07.04.2006 </w:t>
      </w:r>
      <w:r w:rsidR="00A04FB5" w:rsidRPr="006F091A">
        <w:rPr>
          <w:rFonts w:ascii="Times New Roman" w:hAnsi="Times New Roman" w:cs="Times New Roman"/>
          <w:sz w:val="28"/>
          <w:szCs w:val="28"/>
        </w:rPr>
        <w:t>№</w:t>
      </w:r>
      <w:r w:rsidRPr="006F091A">
        <w:rPr>
          <w:rFonts w:ascii="Times New Roman" w:hAnsi="Times New Roman" w:cs="Times New Roman"/>
          <w:sz w:val="28"/>
          <w:szCs w:val="28"/>
        </w:rPr>
        <w:t xml:space="preserve"> 1297 </w:t>
      </w:r>
      <w:r w:rsidR="00FB39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4FB5" w:rsidRPr="006F091A">
        <w:rPr>
          <w:rFonts w:ascii="Times New Roman" w:hAnsi="Times New Roman" w:cs="Times New Roman"/>
          <w:sz w:val="28"/>
          <w:szCs w:val="28"/>
        </w:rPr>
        <w:t>«</w:t>
      </w:r>
      <w:r w:rsidRPr="006F091A">
        <w:rPr>
          <w:rFonts w:ascii="Times New Roman" w:hAnsi="Times New Roman" w:cs="Times New Roman"/>
          <w:sz w:val="28"/>
          <w:szCs w:val="28"/>
        </w:rPr>
        <w:t>О требованиях к структуре и содержанию положения о структурном подразделении администрации города Кемерово, утверждаемого Главой города</w:t>
      </w:r>
      <w:r w:rsidR="00A04FB5" w:rsidRPr="006F091A">
        <w:rPr>
          <w:rFonts w:ascii="Times New Roman" w:hAnsi="Times New Roman" w:cs="Times New Roman"/>
          <w:sz w:val="28"/>
          <w:szCs w:val="28"/>
        </w:rPr>
        <w:t>»</w:t>
      </w:r>
      <w:r w:rsidRPr="006F091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r w:rsidRPr="006F091A">
          <w:rPr>
            <w:rFonts w:ascii="Times New Roman" w:hAnsi="Times New Roman" w:cs="Times New Roman"/>
            <w:sz w:val="28"/>
            <w:szCs w:val="28"/>
          </w:rPr>
          <w:t>ст. 45</w:t>
        </w:r>
      </w:hyperlink>
      <w:r w:rsidRPr="006F091A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</w:p>
    <w:p w:rsidR="0014737A" w:rsidRPr="00C07949" w:rsidRDefault="007C4D3F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1. </w:t>
      </w:r>
      <w:r w:rsidR="0014737A" w:rsidRPr="006F091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Кемерово от 27.10.2017 </w:t>
      </w:r>
      <w:r w:rsidR="00881AB0">
        <w:rPr>
          <w:rFonts w:ascii="Times New Roman" w:hAnsi="Times New Roman" w:cs="Times New Roman"/>
          <w:sz w:val="28"/>
          <w:szCs w:val="28"/>
        </w:rPr>
        <w:t>№</w:t>
      </w:r>
      <w:r w:rsidR="0014737A" w:rsidRPr="006F091A">
        <w:rPr>
          <w:rFonts w:ascii="Times New Roman" w:hAnsi="Times New Roman" w:cs="Times New Roman"/>
          <w:sz w:val="28"/>
          <w:szCs w:val="28"/>
        </w:rPr>
        <w:t xml:space="preserve"> 2813 «О Положении об управлении экономического развития администрации города Кемерово» (далее – постановление)</w:t>
      </w:r>
      <w:r w:rsidR="00881AB0" w:rsidRPr="00881AB0">
        <w:rPr>
          <w:rFonts w:ascii="Times New Roman" w:hAnsi="Times New Roman" w:cs="Times New Roman"/>
          <w:sz w:val="28"/>
          <w:szCs w:val="28"/>
        </w:rPr>
        <w:t xml:space="preserve"> </w:t>
      </w:r>
      <w:r w:rsidR="00881AB0" w:rsidRPr="006F091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81AB0">
        <w:rPr>
          <w:rFonts w:ascii="Times New Roman" w:hAnsi="Times New Roman" w:cs="Times New Roman"/>
          <w:sz w:val="28"/>
          <w:szCs w:val="28"/>
        </w:rPr>
        <w:t>:</w:t>
      </w:r>
    </w:p>
    <w:p w:rsidR="0014737A" w:rsidRPr="006F091A" w:rsidRDefault="0014737A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881AB0">
        <w:rPr>
          <w:rFonts w:ascii="Times New Roman" w:hAnsi="Times New Roman" w:cs="Times New Roman"/>
          <w:sz w:val="28"/>
          <w:szCs w:val="28"/>
        </w:rPr>
        <w:t>3</w:t>
      </w:r>
      <w:r w:rsidRPr="006F091A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52462" w:rsidRPr="006F091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F091A">
        <w:rPr>
          <w:rFonts w:ascii="Times New Roman" w:hAnsi="Times New Roman" w:cs="Times New Roman"/>
          <w:sz w:val="28"/>
          <w:szCs w:val="28"/>
        </w:rPr>
        <w:t>редакции:</w:t>
      </w:r>
    </w:p>
    <w:p w:rsidR="0014737A" w:rsidRDefault="0014737A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>«</w:t>
      </w:r>
      <w:r w:rsidR="00881AB0">
        <w:rPr>
          <w:rFonts w:ascii="Times New Roman" w:hAnsi="Times New Roman" w:cs="Times New Roman"/>
          <w:sz w:val="28"/>
          <w:szCs w:val="28"/>
        </w:rPr>
        <w:t>3</w:t>
      </w:r>
      <w:r w:rsidRPr="006F091A">
        <w:rPr>
          <w:rFonts w:ascii="Times New Roman" w:hAnsi="Times New Roman" w:cs="Times New Roman"/>
          <w:sz w:val="28"/>
          <w:szCs w:val="28"/>
        </w:rPr>
        <w:t xml:space="preserve">. </w:t>
      </w:r>
      <w:r w:rsidR="00881AB0" w:rsidRPr="006F091A"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881AB0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1AB0" w:rsidRPr="006F091A">
        <w:rPr>
          <w:rFonts w:ascii="Times New Roman" w:hAnsi="Times New Roman" w:cs="Times New Roman"/>
          <w:sz w:val="28"/>
          <w:szCs w:val="28"/>
        </w:rPr>
        <w:t>(</w:t>
      </w:r>
      <w:r w:rsidR="00881AB0">
        <w:rPr>
          <w:rFonts w:ascii="Times New Roman" w:hAnsi="Times New Roman" w:cs="Times New Roman"/>
          <w:sz w:val="28"/>
          <w:szCs w:val="28"/>
        </w:rPr>
        <w:t>Т.В. Щавина</w:t>
      </w:r>
      <w:r w:rsidR="00881AB0" w:rsidRPr="006F091A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881AB0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881AB0" w:rsidRPr="006F091A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постановления.</w:t>
      </w:r>
      <w:r w:rsidRPr="006F091A">
        <w:rPr>
          <w:rFonts w:ascii="Times New Roman" w:hAnsi="Times New Roman" w:cs="Times New Roman"/>
          <w:sz w:val="28"/>
          <w:szCs w:val="28"/>
        </w:rPr>
        <w:t>».</w:t>
      </w:r>
    </w:p>
    <w:p w:rsidR="00881AB0" w:rsidRPr="006F091A" w:rsidRDefault="00881AB0" w:rsidP="00881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F091A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881AB0" w:rsidRDefault="00881AB0" w:rsidP="00881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«4. Контроль за исполнением настоящего постановления возложить на заместителя Главы города </w:t>
      </w:r>
      <w:r>
        <w:rPr>
          <w:rFonts w:ascii="Times New Roman" w:hAnsi="Times New Roman" w:cs="Times New Roman"/>
          <w:sz w:val="28"/>
          <w:szCs w:val="28"/>
        </w:rPr>
        <w:t>по экономическим вопросам М.Е. Неробова</w:t>
      </w:r>
      <w:r w:rsidRPr="006F091A">
        <w:rPr>
          <w:rFonts w:ascii="Times New Roman" w:hAnsi="Times New Roman" w:cs="Times New Roman"/>
          <w:sz w:val="28"/>
          <w:szCs w:val="28"/>
        </w:rPr>
        <w:t>.».</w:t>
      </w:r>
    </w:p>
    <w:p w:rsidR="002E1C9F" w:rsidRDefault="0014737A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 w:rsidRPr="006F091A">
        <w:rPr>
          <w:rFonts w:ascii="Times New Roman" w:hAnsi="Times New Roman" w:cs="Times New Roman"/>
          <w:sz w:val="28"/>
          <w:szCs w:val="28"/>
        </w:rPr>
        <w:t xml:space="preserve">. </w:t>
      </w:r>
      <w:r w:rsidR="00AE1160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2E1C9F">
        <w:rPr>
          <w:rFonts w:ascii="Times New Roman" w:hAnsi="Times New Roman" w:cs="Times New Roman"/>
          <w:sz w:val="28"/>
          <w:szCs w:val="28"/>
        </w:rPr>
        <w:t>:</w:t>
      </w:r>
    </w:p>
    <w:p w:rsidR="007008A7" w:rsidRDefault="002E1C9F" w:rsidP="0070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008A7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7008A7" w:rsidRDefault="007008A7" w:rsidP="0070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7F74">
        <w:rPr>
          <w:rFonts w:ascii="Times New Roman" w:hAnsi="Times New Roman" w:cs="Times New Roman"/>
          <w:sz w:val="28"/>
          <w:szCs w:val="28"/>
        </w:rPr>
        <w:t>1.2. Управление непосредственно подчиняется заместителю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  <w:r w:rsidRPr="00D57F74">
        <w:rPr>
          <w:rFonts w:ascii="Times New Roman" w:hAnsi="Times New Roman" w:cs="Times New Roman"/>
          <w:sz w:val="28"/>
          <w:szCs w:val="28"/>
        </w:rPr>
        <w:t>. Положение об управлении и его штатная численность утверждаются Главой города.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3729" w:rsidRPr="00D57F74" w:rsidRDefault="00E93729" w:rsidP="0070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В пункте 2.13 слова «развитие информационного общества» исключить.</w:t>
      </w:r>
    </w:p>
    <w:p w:rsidR="00B4329C" w:rsidRDefault="007008A7" w:rsidP="00B43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935" w:rsidRPr="00E27935">
        <w:rPr>
          <w:rFonts w:ascii="Times New Roman" w:hAnsi="Times New Roman" w:cs="Times New Roman"/>
          <w:sz w:val="28"/>
          <w:szCs w:val="28"/>
        </w:rPr>
        <w:t xml:space="preserve"> </w:t>
      </w:r>
      <w:r w:rsidR="00E27935">
        <w:rPr>
          <w:rFonts w:ascii="Times New Roman" w:hAnsi="Times New Roman" w:cs="Times New Roman"/>
          <w:sz w:val="28"/>
          <w:szCs w:val="28"/>
        </w:rPr>
        <w:t>В пункт</w:t>
      </w:r>
      <w:r w:rsidR="00C00061">
        <w:rPr>
          <w:rFonts w:ascii="Times New Roman" w:hAnsi="Times New Roman" w:cs="Times New Roman"/>
          <w:sz w:val="28"/>
          <w:szCs w:val="28"/>
        </w:rPr>
        <w:t>ах</w:t>
      </w:r>
      <w:r w:rsidR="00E27935">
        <w:rPr>
          <w:rFonts w:ascii="Times New Roman" w:hAnsi="Times New Roman" w:cs="Times New Roman"/>
          <w:sz w:val="28"/>
          <w:szCs w:val="28"/>
        </w:rPr>
        <w:t xml:space="preserve"> 3.1.2</w:t>
      </w:r>
      <w:r w:rsidR="00C00061">
        <w:rPr>
          <w:rFonts w:ascii="Times New Roman" w:hAnsi="Times New Roman" w:cs="Times New Roman"/>
          <w:sz w:val="28"/>
          <w:szCs w:val="28"/>
        </w:rPr>
        <w:t>, 3.1.24</w:t>
      </w:r>
      <w:r w:rsidR="00F64168">
        <w:rPr>
          <w:rFonts w:ascii="Times New Roman" w:hAnsi="Times New Roman" w:cs="Times New Roman"/>
          <w:sz w:val="28"/>
          <w:szCs w:val="28"/>
        </w:rPr>
        <w:t>, 5.5.1</w:t>
      </w:r>
      <w:r w:rsidR="00E27935">
        <w:rPr>
          <w:rFonts w:ascii="Times New Roman" w:hAnsi="Times New Roman" w:cs="Times New Roman"/>
          <w:sz w:val="28"/>
          <w:szCs w:val="28"/>
        </w:rPr>
        <w:t xml:space="preserve"> слова «Кемеровск</w:t>
      </w:r>
      <w:r w:rsidR="0061273D">
        <w:rPr>
          <w:rFonts w:ascii="Times New Roman" w:hAnsi="Times New Roman" w:cs="Times New Roman"/>
          <w:sz w:val="28"/>
          <w:szCs w:val="28"/>
        </w:rPr>
        <w:t>ая</w:t>
      </w:r>
      <w:r w:rsidR="00E2793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61273D">
        <w:rPr>
          <w:rFonts w:ascii="Times New Roman" w:hAnsi="Times New Roman" w:cs="Times New Roman"/>
          <w:sz w:val="28"/>
          <w:szCs w:val="28"/>
        </w:rPr>
        <w:t>ь</w:t>
      </w:r>
      <w:r w:rsidR="00E27935">
        <w:rPr>
          <w:rFonts w:ascii="Times New Roman" w:hAnsi="Times New Roman" w:cs="Times New Roman"/>
          <w:sz w:val="28"/>
          <w:szCs w:val="28"/>
        </w:rPr>
        <w:t>» заме</w:t>
      </w:r>
      <w:r w:rsidR="00D47493">
        <w:rPr>
          <w:rFonts w:ascii="Times New Roman" w:hAnsi="Times New Roman" w:cs="Times New Roman"/>
          <w:sz w:val="28"/>
          <w:szCs w:val="28"/>
        </w:rPr>
        <w:t>н</w:t>
      </w:r>
      <w:r w:rsidR="00E27935">
        <w:rPr>
          <w:rFonts w:ascii="Times New Roman" w:hAnsi="Times New Roman" w:cs="Times New Roman"/>
          <w:sz w:val="28"/>
          <w:szCs w:val="28"/>
        </w:rPr>
        <w:t>ить словами «Кемеровск</w:t>
      </w:r>
      <w:r w:rsidR="0061273D">
        <w:rPr>
          <w:rFonts w:ascii="Times New Roman" w:hAnsi="Times New Roman" w:cs="Times New Roman"/>
          <w:sz w:val="28"/>
          <w:szCs w:val="28"/>
        </w:rPr>
        <w:t>ая</w:t>
      </w:r>
      <w:r w:rsidR="00E2793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61273D">
        <w:rPr>
          <w:rFonts w:ascii="Times New Roman" w:hAnsi="Times New Roman" w:cs="Times New Roman"/>
          <w:sz w:val="28"/>
          <w:szCs w:val="28"/>
        </w:rPr>
        <w:t>ь</w:t>
      </w:r>
      <w:r w:rsidR="00E27935">
        <w:rPr>
          <w:rFonts w:ascii="Times New Roman" w:hAnsi="Times New Roman" w:cs="Times New Roman"/>
          <w:sz w:val="28"/>
          <w:szCs w:val="28"/>
        </w:rPr>
        <w:t xml:space="preserve"> – Кузбасс»</w:t>
      </w:r>
      <w:r w:rsidR="0061273D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E27935">
        <w:rPr>
          <w:rFonts w:ascii="Times New Roman" w:hAnsi="Times New Roman" w:cs="Times New Roman"/>
          <w:sz w:val="28"/>
          <w:szCs w:val="28"/>
        </w:rPr>
        <w:t>.</w:t>
      </w:r>
    </w:p>
    <w:p w:rsidR="002767ED" w:rsidRPr="006F091A" w:rsidRDefault="00571A77" w:rsidP="00276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7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67ED">
        <w:rPr>
          <w:rFonts w:ascii="Times New Roman" w:hAnsi="Times New Roman" w:cs="Times New Roman"/>
          <w:sz w:val="28"/>
          <w:szCs w:val="28"/>
        </w:rPr>
        <w:t xml:space="preserve">Пункт 3.2.10 </w:t>
      </w:r>
      <w:r w:rsidR="002767ED" w:rsidRPr="006F09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67ED" w:rsidRDefault="002767ED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7493"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1F62">
        <w:rPr>
          <w:rFonts w:ascii="Times New Roman" w:hAnsi="Times New Roman" w:cs="Times New Roman"/>
          <w:sz w:val="28"/>
          <w:szCs w:val="28"/>
        </w:rPr>
        <w:t xml:space="preserve">одготовка сведений </w:t>
      </w:r>
      <w:r>
        <w:rPr>
          <w:rFonts w:ascii="Times New Roman" w:hAnsi="Times New Roman" w:cs="Times New Roman"/>
          <w:sz w:val="28"/>
          <w:szCs w:val="28"/>
        </w:rPr>
        <w:t xml:space="preserve">по городу Кемерово </w:t>
      </w:r>
      <w:r w:rsidRPr="008C1F62">
        <w:rPr>
          <w:rFonts w:ascii="Times New Roman" w:hAnsi="Times New Roman" w:cs="Times New Roman"/>
          <w:sz w:val="28"/>
          <w:szCs w:val="28"/>
        </w:rPr>
        <w:t xml:space="preserve">для разработки прогноза баланса трудовых ресурсов по Кемеровской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1F62">
        <w:rPr>
          <w:rFonts w:ascii="Times New Roman" w:hAnsi="Times New Roman" w:cs="Times New Roman"/>
          <w:sz w:val="28"/>
          <w:szCs w:val="28"/>
        </w:rPr>
        <w:t xml:space="preserve"> Кузбассу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AE1160" w:rsidRDefault="00A36C4B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A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1C9F">
        <w:rPr>
          <w:rFonts w:ascii="Times New Roman" w:hAnsi="Times New Roman" w:cs="Times New Roman"/>
          <w:sz w:val="28"/>
          <w:szCs w:val="28"/>
        </w:rPr>
        <w:t>П</w:t>
      </w:r>
      <w:r w:rsidR="00AE1160">
        <w:rPr>
          <w:rFonts w:ascii="Times New Roman" w:hAnsi="Times New Roman" w:cs="Times New Roman"/>
          <w:sz w:val="28"/>
          <w:szCs w:val="28"/>
        </w:rPr>
        <w:t>ункт 3.3.2 изложить в следующей редакции:</w:t>
      </w:r>
    </w:p>
    <w:p w:rsidR="00AE1160" w:rsidRDefault="00AE1160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C9F">
        <w:rPr>
          <w:rFonts w:ascii="Times New Roman" w:hAnsi="Times New Roman" w:cs="Times New Roman"/>
          <w:sz w:val="28"/>
          <w:szCs w:val="28"/>
        </w:rPr>
        <w:t xml:space="preserve">3.3.2. </w:t>
      </w:r>
      <w:r w:rsidRPr="00AE1160">
        <w:rPr>
          <w:rFonts w:ascii="Times New Roman" w:hAnsi="Times New Roman" w:cs="Times New Roman"/>
          <w:sz w:val="28"/>
          <w:szCs w:val="28"/>
        </w:rPr>
        <w:t>Проведение мероприятий по формированию и ведению перечня муниципальных услуг, оказываемых администрацией города Кемерово, и перечня услуг, предоставляемых муниципальными учреждениями,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E1C9F" w:rsidRDefault="00AE1160" w:rsidP="002E1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 w:rsidR="002E1C9F">
        <w:rPr>
          <w:rFonts w:ascii="Times New Roman" w:hAnsi="Times New Roman" w:cs="Times New Roman"/>
          <w:sz w:val="28"/>
          <w:szCs w:val="28"/>
        </w:rPr>
        <w:t>.</w:t>
      </w:r>
      <w:r w:rsidR="009E1A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1C9F">
        <w:rPr>
          <w:rFonts w:ascii="Times New Roman" w:hAnsi="Times New Roman" w:cs="Times New Roman"/>
          <w:sz w:val="28"/>
          <w:szCs w:val="28"/>
        </w:rPr>
        <w:t>Пункт 3.3.11 изложить в следующей редакции:</w:t>
      </w:r>
    </w:p>
    <w:p w:rsidR="002E1C9F" w:rsidRDefault="002E1C9F" w:rsidP="002E1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1C9F">
        <w:rPr>
          <w:rFonts w:ascii="Times New Roman" w:hAnsi="Times New Roman" w:cs="Times New Roman"/>
          <w:sz w:val="28"/>
          <w:szCs w:val="28"/>
        </w:rPr>
        <w:t>3.3.11. Разработка и реализация порядка установления особенностей подачи и рассмотрения жалоб на решения и действия (бездействие) администрации города Кемерово и ее должност</w:t>
      </w:r>
      <w:r>
        <w:rPr>
          <w:rFonts w:ascii="Times New Roman" w:hAnsi="Times New Roman" w:cs="Times New Roman"/>
          <w:sz w:val="28"/>
          <w:szCs w:val="28"/>
        </w:rPr>
        <w:t xml:space="preserve">ных лиц, муниципальных служащих </w:t>
      </w:r>
      <w:r w:rsidRPr="002E1C9F">
        <w:rPr>
          <w:rFonts w:ascii="Times New Roman" w:hAnsi="Times New Roman" w:cs="Times New Roman"/>
          <w:sz w:val="28"/>
          <w:szCs w:val="28"/>
        </w:rPr>
        <w:t>при предоставлении муниципальных услуг.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A80" w:rsidRDefault="00657A80" w:rsidP="00657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A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3.3.19 изложить в следующей редакции:</w:t>
      </w:r>
    </w:p>
    <w:p w:rsidR="00657A80" w:rsidRPr="00657A80" w:rsidRDefault="00657A80" w:rsidP="00657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80">
        <w:rPr>
          <w:rFonts w:ascii="Times New Roman" w:hAnsi="Times New Roman" w:cs="Times New Roman"/>
          <w:sz w:val="28"/>
          <w:szCs w:val="28"/>
        </w:rPr>
        <w:t>«3.3.19. Формирование плановой и отчетной информации об осуществлении муниципального контроля (надзора) на территории города Кемерово в соответствующих сферах деятельности.».</w:t>
      </w:r>
    </w:p>
    <w:p w:rsidR="00B4329C" w:rsidRDefault="00B4329C" w:rsidP="00A91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A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пунктом 3.3.22 следующего содержания:</w:t>
      </w:r>
    </w:p>
    <w:p w:rsidR="00657A80" w:rsidRPr="00A914F7" w:rsidRDefault="00B4329C" w:rsidP="00A91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9C">
        <w:rPr>
          <w:rFonts w:ascii="Times New Roman" w:hAnsi="Times New Roman" w:cs="Times New Roman"/>
          <w:sz w:val="28"/>
          <w:szCs w:val="28"/>
        </w:rPr>
        <w:t xml:space="preserve">«3.3.22. </w:t>
      </w:r>
      <w:r w:rsidR="00B74094" w:rsidRPr="00B74094">
        <w:rPr>
          <w:rFonts w:ascii="Times New Roman" w:hAnsi="Times New Roman" w:cs="Times New Roman"/>
          <w:sz w:val="28"/>
          <w:szCs w:val="28"/>
        </w:rPr>
        <w:t>Проведение мероприятий по формированию и ведению перечня видов муниципального контроля и органов местного самоуправления, уполномоченных на их осуществление, на территории города Кемерово</w:t>
      </w:r>
      <w:r w:rsidRPr="00B4329C">
        <w:rPr>
          <w:rFonts w:ascii="Times New Roman" w:hAnsi="Times New Roman" w:cs="Times New Roman"/>
          <w:sz w:val="28"/>
          <w:szCs w:val="28"/>
        </w:rPr>
        <w:t>.».</w:t>
      </w:r>
    </w:p>
    <w:p w:rsidR="005022F6" w:rsidRDefault="005022F6" w:rsidP="00502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A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Пункт 3.</w:t>
      </w:r>
      <w:r w:rsidR="001266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266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295C" w:rsidRDefault="005022F6" w:rsidP="002E1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66A6">
        <w:rPr>
          <w:rFonts w:ascii="Times New Roman" w:hAnsi="Times New Roman" w:cs="Times New Roman"/>
          <w:sz w:val="28"/>
          <w:szCs w:val="28"/>
        </w:rPr>
        <w:t xml:space="preserve">3.4.18. </w:t>
      </w:r>
      <w:r>
        <w:rPr>
          <w:rFonts w:ascii="Times New Roman" w:hAnsi="Times New Roman" w:cs="Times New Roman"/>
          <w:sz w:val="28"/>
          <w:szCs w:val="28"/>
        </w:rPr>
        <w:t>Сопровождение, пополнение, актуализация инвестиционного портала города Кемерово. Направление информации для актуализации информации на инвестиционном портале Администрации Правительства Кемеровской области – Кузбасса.</w:t>
      </w:r>
      <w:r w:rsidR="007D17F2">
        <w:rPr>
          <w:rFonts w:ascii="Times New Roman" w:hAnsi="Times New Roman" w:cs="Times New Roman"/>
          <w:sz w:val="28"/>
          <w:szCs w:val="28"/>
        </w:rPr>
        <w:t>».</w:t>
      </w:r>
    </w:p>
    <w:p w:rsidR="00332CEB" w:rsidRDefault="00332CEB" w:rsidP="00332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E1A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Пункт 3.5 изложить в следующей редакции:</w:t>
      </w:r>
    </w:p>
    <w:p w:rsidR="00AE295C" w:rsidRDefault="00332CEB" w:rsidP="002E1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 В сфере цифровизации городского хозяйства:</w:t>
      </w:r>
    </w:p>
    <w:p w:rsidR="00332CEB" w:rsidRPr="0082274F" w:rsidRDefault="00332CEB" w:rsidP="00332CEB">
      <w:pPr>
        <w:pStyle w:val="aa"/>
        <w:ind w:firstLine="720"/>
      </w:pPr>
      <w:r w:rsidRPr="0082274F">
        <w:t xml:space="preserve">3.5.1. Организация деятельности, </w:t>
      </w:r>
      <w:r w:rsidRPr="0082274F">
        <w:rPr>
          <w:rFonts w:ascii="Times New Roman CYR" w:hAnsi="Times New Roman CYR" w:cs="Times New Roman CYR"/>
          <w:szCs w:val="28"/>
        </w:rPr>
        <w:t>направленной на создание правовых, экономических и организационных основ энергосбережения и повышения энергетической эффективности на территории города Кемерово.</w:t>
      </w:r>
    </w:p>
    <w:p w:rsidR="00332CEB" w:rsidRPr="0082274F" w:rsidRDefault="00332CEB" w:rsidP="00332CEB">
      <w:pPr>
        <w:pStyle w:val="aa"/>
        <w:ind w:firstLine="720"/>
      </w:pPr>
      <w:r w:rsidRPr="0082274F">
        <w:t>3.5.</w:t>
      </w:r>
      <w:r w:rsidR="009E1A28">
        <w:t>2</w:t>
      </w:r>
      <w:r w:rsidRPr="0082274F">
        <w:t>. Осуществление деятельности по реализации муниципальных программ в области энергосбережения и повышения энергетической эффективности.</w:t>
      </w:r>
    </w:p>
    <w:p w:rsidR="00332CEB" w:rsidRPr="0082274F" w:rsidRDefault="00332CEB" w:rsidP="00332CEB">
      <w:pPr>
        <w:pStyle w:val="aa"/>
        <w:ind w:firstLine="720"/>
        <w:rPr>
          <w:szCs w:val="28"/>
        </w:rPr>
      </w:pPr>
      <w:r w:rsidRPr="0082274F">
        <w:t>3.5.</w:t>
      </w:r>
      <w:r w:rsidR="009E1A28">
        <w:t>3</w:t>
      </w:r>
      <w:r w:rsidRPr="0082274F">
        <w:t xml:space="preserve">. Осуществление деятельности по сбору и анализу информации, предусмотренной федеральным законодательством об энергосбережении и повышении </w:t>
      </w:r>
      <w:r w:rsidRPr="0082274F">
        <w:rPr>
          <w:szCs w:val="28"/>
        </w:rPr>
        <w:t xml:space="preserve">энергетической эффективности. </w:t>
      </w:r>
    </w:p>
    <w:p w:rsidR="00332CEB" w:rsidRPr="0082274F" w:rsidRDefault="00332CEB" w:rsidP="00332CEB">
      <w:pPr>
        <w:pStyle w:val="aa"/>
        <w:ind w:firstLine="720"/>
      </w:pPr>
      <w:r w:rsidRPr="0082274F">
        <w:t>3.5.</w:t>
      </w:r>
      <w:r w:rsidR="009E1A28">
        <w:t>4</w:t>
      </w:r>
      <w:r w:rsidRPr="0082274F">
        <w:t>. Формирование условий для повышения эффективности управления отраслями городского хозяйства за счет внедрения передовых цифровых и инженерных решений в городской инфраструктуре.</w:t>
      </w:r>
    </w:p>
    <w:p w:rsidR="00332CEB" w:rsidRPr="0082274F" w:rsidRDefault="00332CEB" w:rsidP="00332CEB">
      <w:pPr>
        <w:pStyle w:val="aa"/>
        <w:ind w:firstLine="720"/>
      </w:pPr>
      <w:r w:rsidRPr="0082274F">
        <w:t>3.5.</w:t>
      </w:r>
      <w:r w:rsidR="009E1A28">
        <w:t>5</w:t>
      </w:r>
      <w:r w:rsidRPr="0082274F">
        <w:t>. Осуществление организационной деятельности по реализации мероприятий ведомственного проекта цифровизации городского хозяйства «Умный город».</w:t>
      </w:r>
    </w:p>
    <w:p w:rsidR="00332CEB" w:rsidRDefault="00332CEB" w:rsidP="00332CEB">
      <w:pPr>
        <w:pStyle w:val="aa"/>
        <w:ind w:firstLine="720"/>
      </w:pPr>
      <w:r w:rsidRPr="0082274F">
        <w:lastRenderedPageBreak/>
        <w:t>3.5.</w:t>
      </w:r>
      <w:r w:rsidR="009E1A28">
        <w:t>6</w:t>
      </w:r>
      <w:r w:rsidRPr="0082274F">
        <w:t>. Организация работы по внедрению энергосервисных контрактов в муниципальных учреждениях, жилищном фонде, объектах социального значения и экономического развития города Кемерово.».</w:t>
      </w:r>
    </w:p>
    <w:p w:rsidR="002E1C9F" w:rsidRDefault="00AF4758" w:rsidP="002E1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74F">
        <w:rPr>
          <w:rFonts w:ascii="Times New Roman" w:hAnsi="Times New Roman" w:cs="Times New Roman"/>
          <w:sz w:val="28"/>
          <w:szCs w:val="28"/>
        </w:rPr>
        <w:t>1</w:t>
      </w:r>
      <w:r w:rsidR="009E1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295C" w:rsidRPr="00632E54">
        <w:rPr>
          <w:rFonts w:ascii="Times New Roman" w:hAnsi="Times New Roman" w:cs="Times New Roman"/>
          <w:sz w:val="28"/>
          <w:szCs w:val="28"/>
        </w:rPr>
        <w:t>Пункт</w:t>
      </w:r>
      <w:r w:rsidR="00AE295C">
        <w:rPr>
          <w:rFonts w:ascii="Times New Roman" w:hAnsi="Times New Roman" w:cs="Times New Roman"/>
          <w:sz w:val="28"/>
          <w:szCs w:val="28"/>
        </w:rPr>
        <w:t>ы</w:t>
      </w:r>
      <w:r w:rsidR="00AE295C" w:rsidRPr="00632E54">
        <w:rPr>
          <w:rFonts w:ascii="Times New Roman" w:hAnsi="Times New Roman" w:cs="Times New Roman"/>
          <w:sz w:val="28"/>
          <w:szCs w:val="28"/>
        </w:rPr>
        <w:t xml:space="preserve"> </w:t>
      </w:r>
      <w:r w:rsidR="009E1A28">
        <w:rPr>
          <w:rFonts w:ascii="Times New Roman" w:hAnsi="Times New Roman" w:cs="Times New Roman"/>
          <w:sz w:val="28"/>
          <w:szCs w:val="28"/>
        </w:rPr>
        <w:t xml:space="preserve">3.1.25, </w:t>
      </w:r>
      <w:r w:rsidR="00AE295C">
        <w:rPr>
          <w:rFonts w:ascii="Times New Roman" w:hAnsi="Times New Roman" w:cs="Times New Roman"/>
          <w:sz w:val="28"/>
          <w:szCs w:val="28"/>
        </w:rPr>
        <w:t>3.3.13, 3.3.14</w:t>
      </w:r>
      <w:r w:rsidR="00105562">
        <w:rPr>
          <w:rFonts w:ascii="Times New Roman" w:hAnsi="Times New Roman" w:cs="Times New Roman"/>
          <w:sz w:val="28"/>
          <w:szCs w:val="28"/>
        </w:rPr>
        <w:t>, 3.3.16</w:t>
      </w:r>
      <w:r w:rsidR="00AE295C" w:rsidRPr="00632E54">
        <w:rPr>
          <w:rFonts w:ascii="Times New Roman" w:hAnsi="Times New Roman" w:cs="Times New Roman"/>
          <w:sz w:val="28"/>
          <w:szCs w:val="28"/>
        </w:rPr>
        <w:t xml:space="preserve"> </w:t>
      </w:r>
      <w:r w:rsidR="00AE295C">
        <w:rPr>
          <w:rFonts w:ascii="Times New Roman" w:hAnsi="Times New Roman" w:cs="Times New Roman"/>
          <w:sz w:val="28"/>
          <w:szCs w:val="28"/>
        </w:rPr>
        <w:t>исключить.</w:t>
      </w:r>
    </w:p>
    <w:p w:rsidR="0082274F" w:rsidRDefault="00D47493" w:rsidP="00E07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D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E1A28">
        <w:rPr>
          <w:rFonts w:ascii="Times New Roman" w:hAnsi="Times New Roman" w:cs="Times New Roman"/>
          <w:sz w:val="28"/>
          <w:szCs w:val="28"/>
        </w:rPr>
        <w:t>2</w:t>
      </w:r>
      <w:r w:rsidR="0082274F">
        <w:rPr>
          <w:rFonts w:ascii="Times New Roman" w:hAnsi="Times New Roman" w:cs="Times New Roman"/>
          <w:sz w:val="28"/>
          <w:szCs w:val="28"/>
        </w:rPr>
        <w:t xml:space="preserve">. </w:t>
      </w:r>
      <w:r w:rsidR="00E0756B">
        <w:rPr>
          <w:rFonts w:ascii="Times New Roman" w:hAnsi="Times New Roman" w:cs="Times New Roman"/>
          <w:sz w:val="28"/>
          <w:szCs w:val="28"/>
        </w:rPr>
        <w:t>В п</w:t>
      </w:r>
      <w:r w:rsidR="0082274F">
        <w:rPr>
          <w:rFonts w:ascii="Times New Roman" w:hAnsi="Times New Roman" w:cs="Times New Roman"/>
          <w:sz w:val="28"/>
          <w:szCs w:val="28"/>
        </w:rPr>
        <w:t>ункт</w:t>
      </w:r>
      <w:r w:rsidR="00E0756B">
        <w:rPr>
          <w:rFonts w:ascii="Times New Roman" w:hAnsi="Times New Roman" w:cs="Times New Roman"/>
          <w:sz w:val="28"/>
          <w:szCs w:val="28"/>
        </w:rPr>
        <w:t>ах</w:t>
      </w:r>
      <w:r w:rsidR="0082274F">
        <w:rPr>
          <w:rFonts w:ascii="Times New Roman" w:hAnsi="Times New Roman" w:cs="Times New Roman"/>
          <w:sz w:val="28"/>
          <w:szCs w:val="28"/>
        </w:rPr>
        <w:t xml:space="preserve"> 5.1</w:t>
      </w:r>
      <w:r w:rsidR="00E0756B">
        <w:rPr>
          <w:rFonts w:ascii="Times New Roman" w:hAnsi="Times New Roman" w:cs="Times New Roman"/>
          <w:sz w:val="28"/>
          <w:szCs w:val="28"/>
        </w:rPr>
        <w:t>, 5.2</w:t>
      </w:r>
      <w:r w:rsidR="00975052">
        <w:rPr>
          <w:rFonts w:ascii="Times New Roman" w:hAnsi="Times New Roman" w:cs="Times New Roman"/>
          <w:sz w:val="28"/>
          <w:szCs w:val="28"/>
        </w:rPr>
        <w:t>, 5.2.1</w:t>
      </w:r>
      <w:r w:rsidR="002E4976">
        <w:rPr>
          <w:rFonts w:ascii="Times New Roman" w:hAnsi="Times New Roman" w:cs="Times New Roman"/>
          <w:sz w:val="28"/>
          <w:szCs w:val="28"/>
        </w:rPr>
        <w:t>, 5.3.4</w:t>
      </w:r>
      <w:r w:rsidR="00FB7006">
        <w:rPr>
          <w:rFonts w:ascii="Times New Roman" w:hAnsi="Times New Roman" w:cs="Times New Roman"/>
          <w:sz w:val="28"/>
          <w:szCs w:val="28"/>
        </w:rPr>
        <w:t>, 5.3.6</w:t>
      </w:r>
      <w:r w:rsidR="00E0756B">
        <w:rPr>
          <w:rFonts w:ascii="Times New Roman" w:hAnsi="Times New Roman" w:cs="Times New Roman"/>
          <w:sz w:val="28"/>
          <w:szCs w:val="28"/>
        </w:rPr>
        <w:t xml:space="preserve"> слова «первого заместителя Главы города» заменить словами «заместителя Главы города по экономическим вопросам»</w:t>
      </w:r>
      <w:r w:rsidR="00975052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E0756B">
        <w:rPr>
          <w:rFonts w:ascii="Times New Roman" w:hAnsi="Times New Roman" w:cs="Times New Roman"/>
          <w:sz w:val="28"/>
          <w:szCs w:val="28"/>
        </w:rPr>
        <w:t>.</w:t>
      </w:r>
    </w:p>
    <w:p w:rsidR="0014737A" w:rsidRPr="006F091A" w:rsidRDefault="007C4D3F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2. </w:t>
      </w:r>
      <w:r w:rsidR="008821D9" w:rsidRPr="006F091A"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8821D9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21D9" w:rsidRPr="006F091A">
        <w:rPr>
          <w:rFonts w:ascii="Times New Roman" w:hAnsi="Times New Roman" w:cs="Times New Roman"/>
          <w:sz w:val="28"/>
          <w:szCs w:val="28"/>
        </w:rPr>
        <w:t>(</w:t>
      </w:r>
      <w:r w:rsidR="008821D9">
        <w:rPr>
          <w:rFonts w:ascii="Times New Roman" w:hAnsi="Times New Roman" w:cs="Times New Roman"/>
          <w:sz w:val="28"/>
          <w:szCs w:val="28"/>
        </w:rPr>
        <w:t>Т.В. Щавина</w:t>
      </w:r>
      <w:r w:rsidR="008821D9" w:rsidRPr="006F091A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8821D9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8821D9" w:rsidRPr="006F091A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</w:t>
      </w:r>
      <w:r w:rsidR="0014737A" w:rsidRPr="006F0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37A" w:rsidRPr="006F091A" w:rsidRDefault="0014737A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8821D9" w:rsidRPr="006F091A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 w:rsidR="008821D9">
        <w:rPr>
          <w:rFonts w:ascii="Times New Roman" w:hAnsi="Times New Roman" w:cs="Times New Roman"/>
          <w:sz w:val="28"/>
          <w:szCs w:val="28"/>
        </w:rPr>
        <w:t>по экономическим вопросам М.Е. Неробова</w:t>
      </w:r>
      <w:r w:rsidRPr="006F091A">
        <w:rPr>
          <w:rFonts w:ascii="Times New Roman" w:hAnsi="Times New Roman" w:cs="Times New Roman"/>
          <w:sz w:val="28"/>
          <w:szCs w:val="28"/>
        </w:rPr>
        <w:t>.</w:t>
      </w:r>
    </w:p>
    <w:p w:rsidR="007C4D3F" w:rsidRPr="006F091A" w:rsidRDefault="007C4D3F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24B" w:rsidRPr="006F091A" w:rsidRDefault="0033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A60" w:rsidRPr="006F091A" w:rsidRDefault="00820A60" w:rsidP="00820A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4D3F" w:rsidRPr="006F091A" w:rsidRDefault="007C4D3F" w:rsidP="00820A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>Глава города</w:t>
      </w:r>
      <w:r w:rsidR="007D7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E54AA" w:rsidRPr="006F091A">
        <w:rPr>
          <w:rFonts w:ascii="Times New Roman" w:hAnsi="Times New Roman" w:cs="Times New Roman"/>
          <w:sz w:val="28"/>
          <w:szCs w:val="28"/>
        </w:rPr>
        <w:t>И.В. Середюк</w:t>
      </w:r>
    </w:p>
    <w:p w:rsidR="00A04FB5" w:rsidRPr="006F091A" w:rsidRDefault="00A04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04FB5" w:rsidRPr="006F091A" w:rsidSect="001C7149">
      <w:headerReference w:type="default" r:id="rId13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00" w:rsidRDefault="00E55400" w:rsidP="00627252">
      <w:pPr>
        <w:spacing w:after="0" w:line="240" w:lineRule="auto"/>
      </w:pPr>
      <w:r>
        <w:separator/>
      </w:r>
    </w:p>
  </w:endnote>
  <w:endnote w:type="continuationSeparator" w:id="0">
    <w:p w:rsidR="00E55400" w:rsidRDefault="00E55400" w:rsidP="0062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00" w:rsidRDefault="00E55400" w:rsidP="00627252">
      <w:pPr>
        <w:spacing w:after="0" w:line="240" w:lineRule="auto"/>
      </w:pPr>
      <w:r>
        <w:separator/>
      </w:r>
    </w:p>
  </w:footnote>
  <w:footnote w:type="continuationSeparator" w:id="0">
    <w:p w:rsidR="00E55400" w:rsidRDefault="00E55400" w:rsidP="0062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034513"/>
      <w:docPartObj>
        <w:docPartGallery w:val="Page Numbers (Top of Page)"/>
        <w:docPartUnique/>
      </w:docPartObj>
    </w:sdtPr>
    <w:sdtEndPr/>
    <w:sdtContent>
      <w:p w:rsidR="00E258A3" w:rsidRDefault="00E258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E15">
          <w:rPr>
            <w:noProof/>
          </w:rPr>
          <w:t>2</w:t>
        </w:r>
        <w:r>
          <w:fldChar w:fldCharType="end"/>
        </w:r>
      </w:p>
    </w:sdtContent>
  </w:sdt>
  <w:p w:rsidR="00E258A3" w:rsidRDefault="00E258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EEB"/>
    <w:multiLevelType w:val="hybridMultilevel"/>
    <w:tmpl w:val="8942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D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7146D8"/>
    <w:multiLevelType w:val="multilevel"/>
    <w:tmpl w:val="59B0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5353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925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D42CEB"/>
    <w:multiLevelType w:val="multilevel"/>
    <w:tmpl w:val="2B582B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17517C5"/>
    <w:multiLevelType w:val="multilevel"/>
    <w:tmpl w:val="27F43A7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2400C9C"/>
    <w:multiLevelType w:val="multilevel"/>
    <w:tmpl w:val="DEFA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3784114"/>
    <w:multiLevelType w:val="multilevel"/>
    <w:tmpl w:val="240E9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4ED3345"/>
    <w:multiLevelType w:val="multilevel"/>
    <w:tmpl w:val="2B582B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D3F"/>
    <w:rsid w:val="00001101"/>
    <w:rsid w:val="0002309E"/>
    <w:rsid w:val="00037A40"/>
    <w:rsid w:val="00050B4F"/>
    <w:rsid w:val="00062601"/>
    <w:rsid w:val="00081394"/>
    <w:rsid w:val="00082537"/>
    <w:rsid w:val="0008294B"/>
    <w:rsid w:val="000873EA"/>
    <w:rsid w:val="00091F67"/>
    <w:rsid w:val="00095429"/>
    <w:rsid w:val="000975C1"/>
    <w:rsid w:val="000979DA"/>
    <w:rsid w:val="000A5ABE"/>
    <w:rsid w:val="000E52B0"/>
    <w:rsid w:val="000E54AA"/>
    <w:rsid w:val="000F38FE"/>
    <w:rsid w:val="00104E87"/>
    <w:rsid w:val="00105562"/>
    <w:rsid w:val="0011489B"/>
    <w:rsid w:val="001266A6"/>
    <w:rsid w:val="001309C4"/>
    <w:rsid w:val="0014737A"/>
    <w:rsid w:val="001544CF"/>
    <w:rsid w:val="00154525"/>
    <w:rsid w:val="00155490"/>
    <w:rsid w:val="00157754"/>
    <w:rsid w:val="0016508C"/>
    <w:rsid w:val="0017542A"/>
    <w:rsid w:val="00187B3C"/>
    <w:rsid w:val="001A4697"/>
    <w:rsid w:val="001B51D0"/>
    <w:rsid w:val="001C41CD"/>
    <w:rsid w:val="001C7149"/>
    <w:rsid w:val="001D20F4"/>
    <w:rsid w:val="001F3D8C"/>
    <w:rsid w:val="00201EA9"/>
    <w:rsid w:val="002242B5"/>
    <w:rsid w:val="00231B8B"/>
    <w:rsid w:val="00246BD8"/>
    <w:rsid w:val="002767ED"/>
    <w:rsid w:val="00282C83"/>
    <w:rsid w:val="002B54B6"/>
    <w:rsid w:val="002C0DA1"/>
    <w:rsid w:val="002C15FA"/>
    <w:rsid w:val="002C5336"/>
    <w:rsid w:val="002D3F01"/>
    <w:rsid w:val="002E1C9F"/>
    <w:rsid w:val="002E4976"/>
    <w:rsid w:val="002F3330"/>
    <w:rsid w:val="002F4961"/>
    <w:rsid w:val="002F7826"/>
    <w:rsid w:val="0031241A"/>
    <w:rsid w:val="00312517"/>
    <w:rsid w:val="00332CEB"/>
    <w:rsid w:val="0033524B"/>
    <w:rsid w:val="00353D17"/>
    <w:rsid w:val="0037763F"/>
    <w:rsid w:val="0038427D"/>
    <w:rsid w:val="003B0B85"/>
    <w:rsid w:val="003C3327"/>
    <w:rsid w:val="003C6669"/>
    <w:rsid w:val="003E183D"/>
    <w:rsid w:val="0041055A"/>
    <w:rsid w:val="0041076C"/>
    <w:rsid w:val="00415121"/>
    <w:rsid w:val="004259B0"/>
    <w:rsid w:val="0044317E"/>
    <w:rsid w:val="00455385"/>
    <w:rsid w:val="00461AAE"/>
    <w:rsid w:val="004811B9"/>
    <w:rsid w:val="00484B8B"/>
    <w:rsid w:val="00490C1B"/>
    <w:rsid w:val="00494B43"/>
    <w:rsid w:val="0049550D"/>
    <w:rsid w:val="00496244"/>
    <w:rsid w:val="00496D9E"/>
    <w:rsid w:val="004A16EC"/>
    <w:rsid w:val="004B7FFE"/>
    <w:rsid w:val="004C4280"/>
    <w:rsid w:val="004D3A8C"/>
    <w:rsid w:val="004D4124"/>
    <w:rsid w:val="004E0126"/>
    <w:rsid w:val="004E2509"/>
    <w:rsid w:val="004E7D60"/>
    <w:rsid w:val="004F2F93"/>
    <w:rsid w:val="004F6143"/>
    <w:rsid w:val="005022F6"/>
    <w:rsid w:val="005046E8"/>
    <w:rsid w:val="00511CB1"/>
    <w:rsid w:val="00526351"/>
    <w:rsid w:val="00526877"/>
    <w:rsid w:val="0055243E"/>
    <w:rsid w:val="00570E11"/>
    <w:rsid w:val="00571A77"/>
    <w:rsid w:val="00580C9F"/>
    <w:rsid w:val="005E412D"/>
    <w:rsid w:val="005E68AF"/>
    <w:rsid w:val="0060444F"/>
    <w:rsid w:val="0061273D"/>
    <w:rsid w:val="00623548"/>
    <w:rsid w:val="00627252"/>
    <w:rsid w:val="0063296E"/>
    <w:rsid w:val="00657A80"/>
    <w:rsid w:val="0066585E"/>
    <w:rsid w:val="00665BF1"/>
    <w:rsid w:val="00673E15"/>
    <w:rsid w:val="00676AE5"/>
    <w:rsid w:val="00692B39"/>
    <w:rsid w:val="006A09BA"/>
    <w:rsid w:val="006C5309"/>
    <w:rsid w:val="006D400A"/>
    <w:rsid w:val="006D7F2E"/>
    <w:rsid w:val="006F0814"/>
    <w:rsid w:val="006F091A"/>
    <w:rsid w:val="007008A7"/>
    <w:rsid w:val="00701E91"/>
    <w:rsid w:val="00710AB2"/>
    <w:rsid w:val="00716C92"/>
    <w:rsid w:val="007474B0"/>
    <w:rsid w:val="007545FA"/>
    <w:rsid w:val="00765FB2"/>
    <w:rsid w:val="00767215"/>
    <w:rsid w:val="0076727D"/>
    <w:rsid w:val="00790DCC"/>
    <w:rsid w:val="007A71FF"/>
    <w:rsid w:val="007A7B5A"/>
    <w:rsid w:val="007B044B"/>
    <w:rsid w:val="007B4082"/>
    <w:rsid w:val="007B5AE7"/>
    <w:rsid w:val="007B7FD9"/>
    <w:rsid w:val="007C243F"/>
    <w:rsid w:val="007C4D3F"/>
    <w:rsid w:val="007D0B2E"/>
    <w:rsid w:val="007D17F2"/>
    <w:rsid w:val="007D18CF"/>
    <w:rsid w:val="007D2279"/>
    <w:rsid w:val="007D7A67"/>
    <w:rsid w:val="00812E14"/>
    <w:rsid w:val="008141E0"/>
    <w:rsid w:val="00820A60"/>
    <w:rsid w:val="0082274F"/>
    <w:rsid w:val="008325B9"/>
    <w:rsid w:val="00837BFB"/>
    <w:rsid w:val="00850C7C"/>
    <w:rsid w:val="00852462"/>
    <w:rsid w:val="00881AB0"/>
    <w:rsid w:val="008821D9"/>
    <w:rsid w:val="00893595"/>
    <w:rsid w:val="008D03A7"/>
    <w:rsid w:val="008E4CD5"/>
    <w:rsid w:val="00900FF1"/>
    <w:rsid w:val="00920C58"/>
    <w:rsid w:val="009231B0"/>
    <w:rsid w:val="009315D9"/>
    <w:rsid w:val="0096262F"/>
    <w:rsid w:val="0096564F"/>
    <w:rsid w:val="009675E4"/>
    <w:rsid w:val="00975052"/>
    <w:rsid w:val="00976A69"/>
    <w:rsid w:val="00984F7C"/>
    <w:rsid w:val="00997D2F"/>
    <w:rsid w:val="009A74B4"/>
    <w:rsid w:val="009A75E5"/>
    <w:rsid w:val="009B2A18"/>
    <w:rsid w:val="009B40C6"/>
    <w:rsid w:val="009B593D"/>
    <w:rsid w:val="009D1EBA"/>
    <w:rsid w:val="009D69D1"/>
    <w:rsid w:val="009E0C18"/>
    <w:rsid w:val="009E1A28"/>
    <w:rsid w:val="009E3117"/>
    <w:rsid w:val="009F00A3"/>
    <w:rsid w:val="009F4373"/>
    <w:rsid w:val="009F4DF7"/>
    <w:rsid w:val="00A04FB5"/>
    <w:rsid w:val="00A33ADC"/>
    <w:rsid w:val="00A3459C"/>
    <w:rsid w:val="00A36C4B"/>
    <w:rsid w:val="00A40818"/>
    <w:rsid w:val="00A47E1D"/>
    <w:rsid w:val="00A56655"/>
    <w:rsid w:val="00A71F40"/>
    <w:rsid w:val="00A776A9"/>
    <w:rsid w:val="00A914F7"/>
    <w:rsid w:val="00A91606"/>
    <w:rsid w:val="00AB02FA"/>
    <w:rsid w:val="00AB54C3"/>
    <w:rsid w:val="00AC2C69"/>
    <w:rsid w:val="00AE1160"/>
    <w:rsid w:val="00AE295C"/>
    <w:rsid w:val="00AF4758"/>
    <w:rsid w:val="00B009A1"/>
    <w:rsid w:val="00B019E9"/>
    <w:rsid w:val="00B0315C"/>
    <w:rsid w:val="00B243B3"/>
    <w:rsid w:val="00B4329C"/>
    <w:rsid w:val="00B74058"/>
    <w:rsid w:val="00B74094"/>
    <w:rsid w:val="00BA12D0"/>
    <w:rsid w:val="00BB7FE1"/>
    <w:rsid w:val="00BD32B0"/>
    <w:rsid w:val="00BD496E"/>
    <w:rsid w:val="00BF575A"/>
    <w:rsid w:val="00BF6A14"/>
    <w:rsid w:val="00C00061"/>
    <w:rsid w:val="00C06094"/>
    <w:rsid w:val="00C07949"/>
    <w:rsid w:val="00C114CD"/>
    <w:rsid w:val="00C541A8"/>
    <w:rsid w:val="00C62A78"/>
    <w:rsid w:val="00C65471"/>
    <w:rsid w:val="00C73C7A"/>
    <w:rsid w:val="00C7553F"/>
    <w:rsid w:val="00C851BB"/>
    <w:rsid w:val="00CA4DEC"/>
    <w:rsid w:val="00CA51EF"/>
    <w:rsid w:val="00D02DD5"/>
    <w:rsid w:val="00D03174"/>
    <w:rsid w:val="00D1005E"/>
    <w:rsid w:val="00D34F41"/>
    <w:rsid w:val="00D47493"/>
    <w:rsid w:val="00D5165B"/>
    <w:rsid w:val="00D51DE5"/>
    <w:rsid w:val="00D57F74"/>
    <w:rsid w:val="00D74417"/>
    <w:rsid w:val="00D77B8D"/>
    <w:rsid w:val="00D857BD"/>
    <w:rsid w:val="00D94062"/>
    <w:rsid w:val="00D96F03"/>
    <w:rsid w:val="00DA432F"/>
    <w:rsid w:val="00DE6A98"/>
    <w:rsid w:val="00DF3CA7"/>
    <w:rsid w:val="00DF5163"/>
    <w:rsid w:val="00E038BA"/>
    <w:rsid w:val="00E05AFC"/>
    <w:rsid w:val="00E0756B"/>
    <w:rsid w:val="00E1044A"/>
    <w:rsid w:val="00E258A3"/>
    <w:rsid w:val="00E26BC5"/>
    <w:rsid w:val="00E27935"/>
    <w:rsid w:val="00E457E5"/>
    <w:rsid w:val="00E55400"/>
    <w:rsid w:val="00E743E2"/>
    <w:rsid w:val="00E805D7"/>
    <w:rsid w:val="00E90CA8"/>
    <w:rsid w:val="00E93729"/>
    <w:rsid w:val="00EA1926"/>
    <w:rsid w:val="00EA228B"/>
    <w:rsid w:val="00ED41C2"/>
    <w:rsid w:val="00ED70FC"/>
    <w:rsid w:val="00EE0791"/>
    <w:rsid w:val="00F02F37"/>
    <w:rsid w:val="00F101B3"/>
    <w:rsid w:val="00F24345"/>
    <w:rsid w:val="00F53622"/>
    <w:rsid w:val="00F64168"/>
    <w:rsid w:val="00F65889"/>
    <w:rsid w:val="00F67805"/>
    <w:rsid w:val="00F77014"/>
    <w:rsid w:val="00F8174E"/>
    <w:rsid w:val="00F84666"/>
    <w:rsid w:val="00F85CE6"/>
    <w:rsid w:val="00FB39D5"/>
    <w:rsid w:val="00FB7006"/>
    <w:rsid w:val="00FD1028"/>
    <w:rsid w:val="00FD18A1"/>
    <w:rsid w:val="00FF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AA9D"/>
  <w15:docId w15:val="{3BB8D61D-35CC-4CC8-9EA7-199F26D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D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6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252"/>
  </w:style>
  <w:style w:type="paragraph" w:styleId="a7">
    <w:name w:val="footer"/>
    <w:basedOn w:val="a"/>
    <w:link w:val="a8"/>
    <w:uiPriority w:val="99"/>
    <w:unhideWhenUsed/>
    <w:rsid w:val="0062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252"/>
  </w:style>
  <w:style w:type="paragraph" w:styleId="a9">
    <w:name w:val="List Paragraph"/>
    <w:basedOn w:val="a"/>
    <w:uiPriority w:val="34"/>
    <w:qFormat/>
    <w:rsid w:val="00F65889"/>
    <w:pPr>
      <w:ind w:left="720"/>
      <w:contextualSpacing/>
    </w:pPr>
  </w:style>
  <w:style w:type="paragraph" w:styleId="aa">
    <w:name w:val="Body Text"/>
    <w:basedOn w:val="a"/>
    <w:link w:val="ab"/>
    <w:rsid w:val="006D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D7F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57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F713E2678A36EDC1331436CA422B551764AA1052B69966BA5762840590AB0178F19937271A59BE148585g53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F713E2678A36EDC1331436CA422B551764AA1054B59F66BB5762840590AB01g73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F713E2678A36EDC1331436CA422B551764AA105DB09B67BE5762840590AB0178F19937271A59BE148285g53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F713E2678A36EDC1330A3BDC2E7750116EF41C51B69538E60839D952g93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0CC1-0A0C-477F-90FE-6C775057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Uchet1</dc:creator>
  <cp:lastModifiedBy>Kanc4</cp:lastModifiedBy>
  <cp:revision>156</cp:revision>
  <cp:lastPrinted>2021-01-28T04:33:00Z</cp:lastPrinted>
  <dcterms:created xsi:type="dcterms:W3CDTF">2017-10-20T08:05:00Z</dcterms:created>
  <dcterms:modified xsi:type="dcterms:W3CDTF">2021-02-05T10:11:00Z</dcterms:modified>
</cp:coreProperties>
</file>