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6B1A9F6A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F67BEF">
        <w:rPr>
          <w:rFonts w:ascii="Times New Roman" w:eastAsia="Times New Roman" w:hAnsi="Times New Roman" w:cs="Times New Roman"/>
          <w:sz w:val="28"/>
          <w:szCs w:val="28"/>
        </w:rPr>
        <w:t>21.10.2025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F67BEF">
        <w:rPr>
          <w:rFonts w:ascii="Times New Roman" w:eastAsia="Times New Roman" w:hAnsi="Times New Roman" w:cs="Times New Roman"/>
          <w:sz w:val="28"/>
          <w:szCs w:val="28"/>
        </w:rPr>
        <w:t>3499</w:t>
      </w:r>
    </w:p>
    <w:p w14:paraId="4B0CD0EC" w14:textId="1160EEBD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5BCA740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41691C8A" w14:textId="77777777" w:rsidR="00B43C2D" w:rsidRPr="007E5068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665122F8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.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>11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>4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 xml:space="preserve"> 15528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1784EA83" w:rsidR="007E5068" w:rsidRPr="001B5C15" w:rsidRDefault="007E5068" w:rsidP="00BF32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зем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>ель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границах кадастрового квартала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>42:24:0401027 (51 кв.м)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строительства и эксплуатации сооружения электроснабжения 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>трансформаторн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 xml:space="preserve">ой 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>подстанци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 xml:space="preserve"> ТП-4088 (технологическое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 xml:space="preserve">присоединение нежилого здания по адресу: 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 xml:space="preserve">                      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>г. Кемерово, ул. 2-я Парниковская, 1), расположенн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 Кемерово, восточнее ул. 2-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>й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 xml:space="preserve"> Парниковск</w:t>
      </w:r>
      <w:r w:rsidR="00BF321B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>, 1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4DD761EA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E529C31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256AB11B" w:rsidR="007E5068" w:rsidRPr="001B5C15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4F5F3C6B" w:rsidR="00E438C9" w:rsidRPr="001B5C15" w:rsidRDefault="003D1A58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9DC677" wp14:editId="2C3AE4BE">
                <wp:simplePos x="0" y="0"/>
                <wp:positionH relativeFrom="column">
                  <wp:posOffset>3004820</wp:posOffset>
                </wp:positionH>
                <wp:positionV relativeFrom="paragraph">
                  <wp:posOffset>-490855</wp:posOffset>
                </wp:positionV>
                <wp:extent cx="914400" cy="26670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B9A371D" w14:textId="5C201B97" w:rsidR="003D1A58" w:rsidRDefault="003D1A58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39DC677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36.6pt;margin-top:-38.65pt;width:1in;height:21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" fillcolor="white [3201]" strokecolor="white [3212]" strokeweight=".5pt">
                <v:textbox>
                  <w:txbxContent>
                    <w:p w14:paraId="1B9A371D" w14:textId="5C201B97" w:rsidR="003D1A58" w:rsidRDefault="003D1A58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181AB076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5791358F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BF321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4AFC4A2" w14:textId="7E8E3844" w:rsidR="007E5068" w:rsidRPr="001B5C15" w:rsidRDefault="00A372E5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(</w:t>
      </w:r>
      <w:r w:rsidR="00BF321B" w:rsidRPr="00BF321B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нежилого здания по адресу: г. Кемерово, ул. 2-я Парниковская, 1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A2A4AED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1B5C15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7D21AA4D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075EAC9E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19945269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10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74294" w14:textId="78C0996B" w:rsidR="00BF321B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0FCAA259" w14:textId="77777777" w:rsidR="00B36895" w:rsidRDefault="00B3689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AAF137F" w14:textId="77777777" w:rsidR="007C07EB" w:rsidRDefault="007C07EB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9F9C30B" w14:textId="7DBC85AA" w:rsidR="00BF321B" w:rsidRDefault="00BF321B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460C7AA" w14:textId="4FD896CE" w:rsidR="00BF321B" w:rsidRDefault="00BF321B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31E32B4" w14:textId="77777777" w:rsidR="00BF321B" w:rsidRDefault="00BF321B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5C65FA6D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B908652" w:rsidR="00304DE2" w:rsidRDefault="00F610C4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SNmYAIAAKY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" fillcolor="white [3201]" strokecolor="white [3212]" strokeweight=".5pt">
                <v:textbox>
                  <w:txbxContent>
                    <w:p w14:paraId="6259487A" w14:textId="4B908652" w:rsidR="00304DE2" w:rsidRDefault="00F610C4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4196E364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F67BEF">
        <w:rPr>
          <w:rFonts w:ascii="Times New Roman" w:eastAsia="Times New Roman" w:hAnsi="Times New Roman" w:cs="Times New Roman"/>
          <w:sz w:val="28"/>
          <w:szCs w:val="28"/>
        </w:rPr>
        <w:t xml:space="preserve"> 21.10.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F67BEF">
        <w:rPr>
          <w:rFonts w:ascii="Times New Roman" w:eastAsia="Times New Roman" w:hAnsi="Times New Roman" w:cs="Times New Roman"/>
          <w:sz w:val="28"/>
          <w:szCs w:val="28"/>
        </w:rPr>
        <w:t xml:space="preserve"> 3499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7777777" w:rsidR="0088467D" w:rsidRDefault="0088467D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4075F4BD" w14:textId="77777777" w:rsidR="00BF321B" w:rsidRDefault="00A372E5" w:rsidP="00BF321B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hAnsi="Times New Roman" w:cs="Times New Roman"/>
                <w:sz w:val="18"/>
                <w:szCs w:val="18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</w:t>
            </w:r>
            <w:r w:rsid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B43C2D">
              <w:t xml:space="preserve"> </w:t>
            </w:r>
            <w:r w:rsidR="00BF321B" w:rsidRPr="00BF321B">
              <w:rPr>
                <w:rFonts w:ascii="Times New Roman" w:hAnsi="Times New Roman" w:cs="Times New Roman"/>
                <w:sz w:val="20"/>
                <w:szCs w:val="20"/>
              </w:rPr>
              <w:t>трансформаторной подстанции ТП-4088 (технологи</w:t>
            </w:r>
            <w:r w:rsidR="00BF321B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BF321B" w:rsidRPr="00BF321B">
              <w:rPr>
                <w:rFonts w:ascii="Times New Roman" w:hAnsi="Times New Roman" w:cs="Times New Roman"/>
                <w:sz w:val="20"/>
                <w:szCs w:val="20"/>
              </w:rPr>
              <w:t>ческое присоединение нежилого здания по адресу:                       г.</w:t>
            </w:r>
            <w:r w:rsidR="00BF321B" w:rsidRPr="00BF321B">
              <w:t xml:space="preserve"> </w:t>
            </w:r>
            <w:r w:rsidR="00BF321B" w:rsidRPr="00BF321B">
              <w:rPr>
                <w:rFonts w:ascii="Times New Roman" w:hAnsi="Times New Roman" w:cs="Times New Roman"/>
                <w:sz w:val="18"/>
                <w:szCs w:val="18"/>
              </w:rPr>
              <w:t>Кемерово, ул.2-я</w:t>
            </w:r>
            <w:r w:rsidR="00BF321B" w:rsidRPr="00BF321B">
              <w:t xml:space="preserve"> </w:t>
            </w:r>
            <w:r w:rsidR="00BF321B">
              <w:t>П</w:t>
            </w:r>
            <w:r w:rsidR="00BF321B" w:rsidRPr="00BF321B">
              <w:rPr>
                <w:rFonts w:ascii="Times New Roman" w:hAnsi="Times New Roman" w:cs="Times New Roman"/>
                <w:sz w:val="18"/>
                <w:szCs w:val="18"/>
              </w:rPr>
              <w:t>арни</w:t>
            </w:r>
            <w:r w:rsidR="00BF321B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BF321B" w:rsidRPr="00BF321B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ковская, 1), расположен</w:t>
            </w:r>
            <w:r w:rsidR="00BF321B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BF321B" w:rsidRPr="00BF321B">
              <w:rPr>
                <w:rFonts w:ascii="Times New Roman" w:hAnsi="Times New Roman" w:cs="Times New Roman"/>
                <w:sz w:val="18"/>
                <w:szCs w:val="18"/>
              </w:rPr>
              <w:t xml:space="preserve">ной по адресу: город Кемерово, восточнее </w:t>
            </w:r>
          </w:p>
          <w:p w14:paraId="6CBA86CB" w14:textId="61256F0A" w:rsidR="00BF321B" w:rsidRPr="00BF321B" w:rsidRDefault="00BF321B" w:rsidP="00BF321B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BF321B">
              <w:rPr>
                <w:rFonts w:ascii="Times New Roman" w:hAnsi="Times New Roman" w:cs="Times New Roman"/>
                <w:sz w:val="18"/>
                <w:szCs w:val="18"/>
              </w:rPr>
              <w:t>ул. 2-й Парников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BF321B">
              <w:rPr>
                <w:rFonts w:ascii="Times New Roman" w:hAnsi="Times New Roman" w:cs="Times New Roman"/>
                <w:sz w:val="18"/>
                <w:szCs w:val="18"/>
              </w:rPr>
              <w:t>ской, 1</w:t>
            </w:r>
          </w:p>
          <w:p w14:paraId="0B5DABA0" w14:textId="18D1F662" w:rsidR="00DA7DE5" w:rsidRPr="0026389A" w:rsidRDefault="00DA7DE5" w:rsidP="00B43C2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33115B75" w:rsidR="00422E47" w:rsidRDefault="003D1A5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D1A5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42:24:0401027</w:t>
            </w:r>
          </w:p>
          <w:p w14:paraId="37588B1E" w14:textId="7F33DA3B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3FDEA" w14:textId="77777777" w:rsidR="002A6BCE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58009BA1" w:rsidR="00D81196" w:rsidRDefault="003D1A5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D1A5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524,92</w:t>
            </w: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4A1518C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3983AC62" w:rsidR="00D81196" w:rsidRDefault="003D1A5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</w:t>
            </w:r>
            <w:r w:rsid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044DD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32088897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40364D6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73B63A04" w:rsidR="00D81196" w:rsidRDefault="003D1A5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2,68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7A990EB2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4E8D8CB4" w:rsidR="0001523D" w:rsidRPr="009568C9" w:rsidRDefault="003D1A58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B43C2D" w:rsidRPr="00B43C2D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</w:tr>
    </w:tbl>
    <w:bookmarkEnd w:id="1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304D1F4" w:rsidR="00674C39" w:rsidRDefault="00F610C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" fillcolor="white [3201]" strokecolor="white [3212]" strokeweight=".5pt">
                <v:textbox>
                  <w:txbxContent>
                    <w:p w14:paraId="01462B02" w14:textId="3304D1F4" w:rsidR="00674C39" w:rsidRDefault="00F610C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1CCCF762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1</w:t>
      </w:r>
      <w:r w:rsidR="003D1A58">
        <w:rPr>
          <w:rFonts w:ascii="Times New Roman" w:eastAsia="Times New Roman" w:hAnsi="Times New Roman" w:cs="Times New Roman"/>
          <w:sz w:val="28"/>
          <w:szCs w:val="28"/>
        </w:rPr>
        <w:t>31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3D1A58">
        <w:rPr>
          <w:rFonts w:ascii="Times New Roman" w:eastAsia="Times New Roman" w:hAnsi="Times New Roman" w:cs="Times New Roman"/>
          <w:sz w:val="28"/>
          <w:szCs w:val="28"/>
        </w:rPr>
        <w:t>32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7514379C" w:rsidR="00825D03" w:rsidRPr="003E70E5" w:rsidRDefault="00335CB9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>.03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077A">
        <w:rPr>
          <w:rFonts w:ascii="Times New Roman" w:eastAsia="Times New Roman" w:hAnsi="Times New Roman" w:cs="Times New Roman"/>
          <w:sz w:val="28"/>
          <w:szCs w:val="28"/>
        </w:rPr>
        <w:t>1</w:t>
      </w:r>
      <w:r w:rsidR="003D1A58">
        <w:rPr>
          <w:rFonts w:ascii="Times New Roman" w:eastAsia="Times New Roman" w:hAnsi="Times New Roman" w:cs="Times New Roman"/>
          <w:sz w:val="28"/>
          <w:szCs w:val="28"/>
        </w:rPr>
        <w:t>31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3D1A58">
        <w:rPr>
          <w:rFonts w:ascii="Times New Roman" w:eastAsia="Times New Roman" w:hAnsi="Times New Roman" w:cs="Times New Roman"/>
          <w:sz w:val="28"/>
          <w:szCs w:val="28"/>
        </w:rPr>
        <w:t>32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250BEEB3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>2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5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.03.2026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1</w:t>
      </w:r>
      <w:r w:rsidR="003D1A58">
        <w:rPr>
          <w:rFonts w:ascii="Times New Roman" w:eastAsia="Times New Roman" w:hAnsi="Times New Roman" w:cs="Times New Roman"/>
          <w:sz w:val="28"/>
          <w:szCs w:val="28"/>
        </w:rPr>
        <w:t>31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3D1A58">
        <w:rPr>
          <w:rFonts w:ascii="Times New Roman" w:eastAsia="Times New Roman" w:hAnsi="Times New Roman" w:cs="Times New Roman"/>
          <w:sz w:val="28"/>
          <w:szCs w:val="28"/>
        </w:rPr>
        <w:t>32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9DDC593" w14:textId="77777777" w:rsid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2" w:name="_Hlk25742386"/>
    </w:p>
    <w:bookmarkEnd w:id="2"/>
    <w:p w14:paraId="386AE3EF" w14:textId="3F117D1F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77B712E6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55D01E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C1F00F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6C74DBD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5A22DEAF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C5CB1A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76FF20C1" w14:textId="6D0D4AA8" w:rsidR="00122FA3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27F67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535D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1A58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07EB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6895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21B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67BEF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D03E64-C3B8-450E-BA49-0CE2368AE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976</Words>
  <Characters>5564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2025-10-21T06:31:00Z</dcterms:created>
  <dcterms:modified xsi:type="dcterms:W3CDTF">2025-10-21T06:31:00Z</dcterms:modified>
</cp:coreProperties>
</file>