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2C" w:rsidRPr="00FD30CE" w:rsidRDefault="00096A2C" w:rsidP="00096A2C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B1EE7">
        <w:rPr>
          <w:rFonts w:ascii="Times New Roman" w:eastAsia="Calibri" w:hAnsi="Times New Roman" w:cs="Times New Roman"/>
          <w:sz w:val="28"/>
          <w:szCs w:val="28"/>
        </w:rPr>
        <w:t>05.03.2018</w:t>
      </w: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AB1EE7">
        <w:rPr>
          <w:rFonts w:ascii="Times New Roman" w:eastAsia="Calibri" w:hAnsi="Times New Roman" w:cs="Times New Roman"/>
          <w:sz w:val="28"/>
          <w:szCs w:val="28"/>
        </w:rPr>
        <w:t>390</w:t>
      </w:r>
    </w:p>
    <w:p w:rsidR="00C65AFF" w:rsidRDefault="00C65AFF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36B" w:rsidRDefault="00E5736B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F7C" w:rsidRDefault="00B64F57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4BA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C6">
        <w:rPr>
          <w:rFonts w:ascii="Times New Roman" w:hAnsi="Times New Roman" w:cs="Times New Roman"/>
          <w:sz w:val="28"/>
          <w:szCs w:val="28"/>
        </w:rPr>
        <w:t xml:space="preserve">утверждении  </w:t>
      </w:r>
      <w:r w:rsidR="00F87DDC">
        <w:rPr>
          <w:rFonts w:ascii="Times New Roman" w:hAnsi="Times New Roman" w:cs="Times New Roman"/>
          <w:sz w:val="28"/>
          <w:szCs w:val="28"/>
        </w:rPr>
        <w:t>б</w:t>
      </w:r>
      <w:r w:rsidR="007F0668">
        <w:rPr>
          <w:rFonts w:ascii="Times New Roman" w:hAnsi="Times New Roman" w:cs="Times New Roman"/>
          <w:sz w:val="28"/>
          <w:szCs w:val="28"/>
        </w:rPr>
        <w:t>юджетного прогноза</w:t>
      </w:r>
    </w:p>
    <w:p w:rsidR="002C4BA0" w:rsidRPr="00096A2C" w:rsidRDefault="002C4BA0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Кемерово</w:t>
      </w:r>
      <w:r w:rsidR="007F0668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6D1888">
        <w:rPr>
          <w:rFonts w:ascii="Times New Roman" w:hAnsi="Times New Roman" w:cs="Times New Roman"/>
          <w:sz w:val="28"/>
          <w:szCs w:val="28"/>
        </w:rPr>
        <w:t>4</w:t>
      </w:r>
      <w:r w:rsidR="007F06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A2C" w:rsidRPr="00096A2C" w:rsidRDefault="00096A2C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A2C" w:rsidRPr="00096A2C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7167D0" w:rsidRPr="005F0A91" w:rsidRDefault="001A0508" w:rsidP="001A6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91">
        <w:rPr>
          <w:rFonts w:ascii="Times New Roman" w:hAnsi="Times New Roman" w:cs="Times New Roman"/>
          <w:sz w:val="28"/>
          <w:szCs w:val="28"/>
        </w:rPr>
        <w:t>В</w:t>
      </w:r>
      <w:r w:rsidR="00BD72C6" w:rsidRPr="005F0A91">
        <w:rPr>
          <w:rFonts w:ascii="Times New Roman" w:hAnsi="Times New Roman" w:cs="Times New Roman"/>
          <w:sz w:val="28"/>
          <w:szCs w:val="28"/>
        </w:rPr>
        <w:t xml:space="preserve"> </w:t>
      </w:r>
      <w:r w:rsidR="00096A2C" w:rsidRPr="005F0A91">
        <w:rPr>
          <w:rFonts w:ascii="Times New Roman" w:hAnsi="Times New Roman" w:cs="Times New Roman"/>
          <w:sz w:val="28"/>
          <w:szCs w:val="28"/>
        </w:rPr>
        <w:t xml:space="preserve"> </w:t>
      </w:r>
      <w:r w:rsidR="007F066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5736B">
        <w:rPr>
          <w:rFonts w:ascii="Times New Roman" w:hAnsi="Times New Roman" w:cs="Times New Roman"/>
          <w:sz w:val="28"/>
          <w:szCs w:val="28"/>
        </w:rPr>
        <w:t>пунктом 6 статьи 170.1 Бюджетного кодекса</w:t>
      </w:r>
      <w:r w:rsidR="007F0668">
        <w:rPr>
          <w:rFonts w:ascii="Times New Roman" w:hAnsi="Times New Roman" w:cs="Times New Roman"/>
          <w:sz w:val="28"/>
          <w:szCs w:val="28"/>
        </w:rPr>
        <w:t xml:space="preserve"> Российской Федерации, в </w:t>
      </w:r>
      <w:r w:rsidR="00BD72C6" w:rsidRPr="005F0A9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54B96" w:rsidRPr="005F0A91">
        <w:rPr>
          <w:rFonts w:ascii="Times New Roman" w:hAnsi="Times New Roman" w:cs="Times New Roman"/>
          <w:sz w:val="28"/>
          <w:szCs w:val="28"/>
        </w:rPr>
        <w:t xml:space="preserve"> </w:t>
      </w:r>
      <w:r w:rsidR="005226ED" w:rsidRPr="005F0A91">
        <w:rPr>
          <w:rFonts w:ascii="Times New Roman" w:hAnsi="Times New Roman" w:cs="Times New Roman"/>
          <w:sz w:val="28"/>
          <w:szCs w:val="28"/>
        </w:rPr>
        <w:t>о</w:t>
      </w:r>
      <w:r w:rsidR="007F0668">
        <w:rPr>
          <w:rFonts w:ascii="Times New Roman" w:hAnsi="Times New Roman" w:cs="Times New Roman"/>
          <w:sz w:val="28"/>
          <w:szCs w:val="28"/>
        </w:rPr>
        <w:t xml:space="preserve">беспечения своевременного и </w:t>
      </w:r>
      <w:r w:rsidR="00D8276E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C60BA3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7F0668">
        <w:rPr>
          <w:rFonts w:ascii="Times New Roman" w:hAnsi="Times New Roman" w:cs="Times New Roman"/>
          <w:sz w:val="28"/>
          <w:szCs w:val="28"/>
        </w:rPr>
        <w:t>исполнения бюджета города Кемерово</w:t>
      </w:r>
    </w:p>
    <w:p w:rsidR="00D8276E" w:rsidRDefault="00BD72C6" w:rsidP="002010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6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7DDC">
        <w:rPr>
          <w:rFonts w:ascii="Times New Roman" w:hAnsi="Times New Roman" w:cs="Times New Roman"/>
          <w:sz w:val="28"/>
          <w:szCs w:val="28"/>
        </w:rPr>
        <w:t>б</w:t>
      </w:r>
      <w:r w:rsidR="00D8276E" w:rsidRPr="00D8276E">
        <w:rPr>
          <w:rFonts w:ascii="Times New Roman" w:hAnsi="Times New Roman" w:cs="Times New Roman"/>
          <w:sz w:val="28"/>
          <w:szCs w:val="28"/>
        </w:rPr>
        <w:t>юджетный прогноз города Кемерово на долгосрочный период до 202</w:t>
      </w:r>
      <w:r w:rsidR="006D1888">
        <w:rPr>
          <w:rFonts w:ascii="Times New Roman" w:hAnsi="Times New Roman" w:cs="Times New Roman"/>
          <w:sz w:val="28"/>
          <w:szCs w:val="28"/>
        </w:rPr>
        <w:t>4</w:t>
      </w:r>
      <w:r w:rsidR="00D8276E" w:rsidRPr="00D827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7DD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D8276E" w:rsidRPr="00D8276E">
        <w:rPr>
          <w:rFonts w:ascii="Times New Roman" w:hAnsi="Times New Roman" w:cs="Times New Roman"/>
          <w:sz w:val="28"/>
          <w:szCs w:val="28"/>
        </w:rPr>
        <w:t>.</w:t>
      </w:r>
      <w:r w:rsidRPr="00D8276E">
        <w:rPr>
          <w:rFonts w:ascii="Times New Roman" w:hAnsi="Times New Roman" w:cs="Times New Roman"/>
          <w:sz w:val="28"/>
          <w:szCs w:val="28"/>
        </w:rPr>
        <w:t xml:space="preserve"> </w:t>
      </w:r>
      <w:r w:rsidR="00A546D6" w:rsidRPr="00D8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1C" w:rsidRDefault="00110757" w:rsidP="00F87D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91">
        <w:rPr>
          <w:rFonts w:ascii="Times New Roman" w:hAnsi="Times New Roman" w:cs="Times New Roman"/>
          <w:sz w:val="28"/>
          <w:szCs w:val="28"/>
        </w:rPr>
        <w:t>Комит</w:t>
      </w:r>
      <w:r w:rsidR="00096A2C" w:rsidRPr="005F0A91">
        <w:rPr>
          <w:rFonts w:ascii="Times New Roman" w:hAnsi="Times New Roman" w:cs="Times New Roman"/>
          <w:sz w:val="28"/>
          <w:szCs w:val="28"/>
        </w:rPr>
        <w:t xml:space="preserve">ету по работе со средствами массовой информации </w:t>
      </w:r>
      <w:r w:rsidR="00705A4D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096A2C" w:rsidRPr="005F0A91">
        <w:rPr>
          <w:rFonts w:ascii="Times New Roman" w:hAnsi="Times New Roman" w:cs="Times New Roman"/>
          <w:sz w:val="28"/>
          <w:szCs w:val="28"/>
        </w:rPr>
        <w:t>(Е.А.</w:t>
      </w:r>
      <w:r w:rsidR="001F6D87" w:rsidRPr="005F0A91">
        <w:rPr>
          <w:rFonts w:ascii="Times New Roman" w:hAnsi="Times New Roman" w:cs="Times New Roman"/>
          <w:sz w:val="28"/>
          <w:szCs w:val="28"/>
        </w:rPr>
        <w:t xml:space="preserve"> </w:t>
      </w:r>
      <w:r w:rsidR="00096A2C" w:rsidRPr="005F0A91">
        <w:rPr>
          <w:rFonts w:ascii="Times New Roman" w:hAnsi="Times New Roman" w:cs="Times New Roman"/>
          <w:sz w:val="28"/>
          <w:szCs w:val="28"/>
        </w:rPr>
        <w:t>Дубкова)</w:t>
      </w:r>
      <w:r w:rsidR="00A468F2" w:rsidRPr="005F0A91">
        <w:rPr>
          <w:rFonts w:ascii="Times New Roman" w:hAnsi="Times New Roman" w:cs="Times New Roman"/>
          <w:sz w:val="28"/>
          <w:szCs w:val="28"/>
        </w:rPr>
        <w:t xml:space="preserve"> </w:t>
      </w:r>
      <w:r w:rsidR="00096A2C" w:rsidRPr="005F0A91">
        <w:rPr>
          <w:rFonts w:ascii="Times New Roman" w:hAnsi="Times New Roman" w:cs="Times New Roman"/>
          <w:sz w:val="28"/>
          <w:szCs w:val="28"/>
        </w:rPr>
        <w:t xml:space="preserve"> </w:t>
      </w:r>
      <w:r w:rsidR="00F87DDC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D2171C" w:rsidRPr="005F0A91">
        <w:rPr>
          <w:rFonts w:ascii="Times New Roman" w:hAnsi="Times New Roman" w:cs="Times New Roman"/>
          <w:sz w:val="28"/>
          <w:szCs w:val="28"/>
        </w:rPr>
        <w:t>.</w:t>
      </w:r>
    </w:p>
    <w:p w:rsidR="000D18DF" w:rsidRPr="005F0A91" w:rsidRDefault="000D18DF" w:rsidP="00F87D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возникшие с 28.02.2018.</w:t>
      </w:r>
    </w:p>
    <w:p w:rsidR="00096A2C" w:rsidRPr="00F87DDC" w:rsidRDefault="00096A2C" w:rsidP="00F87D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D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DDC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</w:t>
      </w:r>
      <w:r w:rsidR="001A638A" w:rsidRPr="00F87DD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68F2" w:rsidRPr="005F0A91" w:rsidRDefault="00A468F2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F2" w:rsidRPr="005F0A91" w:rsidRDefault="00A468F2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A2C" w:rsidRPr="005F0A91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A9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A468F2" w:rsidRPr="005F0A9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A468F2" w:rsidRPr="005F0A91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096A2C" w:rsidRPr="005F0A91" w:rsidRDefault="00096A2C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D1D" w:rsidRPr="005F0A91" w:rsidRDefault="00173D1D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907" w:rsidRPr="005F0A91" w:rsidRDefault="009C5907" w:rsidP="009C59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B7D" w:rsidRPr="005F0A91" w:rsidRDefault="00D04B7D" w:rsidP="009C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DDC" w:rsidRDefault="00F87DDC" w:rsidP="000D1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DF" w:rsidRPr="005F0A91" w:rsidRDefault="000D18DF" w:rsidP="000D1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76E" w:rsidRDefault="00D8276E" w:rsidP="009C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DDC" w:rsidRPr="003A129A" w:rsidRDefault="00F87DDC" w:rsidP="00F87DDC">
      <w:pPr>
        <w:pStyle w:val="1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3A129A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к постановлению  администрации  города   Кемерово                                                                                                                                                                                                        </w:t>
      </w:r>
      <w:r w:rsidR="00AB1EE7" w:rsidRPr="00AB1EE7">
        <w:rPr>
          <w:rFonts w:ascii="Times New Roman" w:hAnsi="Times New Roman"/>
          <w:b w:val="0"/>
          <w:sz w:val="28"/>
          <w:szCs w:val="28"/>
        </w:rPr>
        <w:t>от 05.03.2018  № 390</w:t>
      </w:r>
      <w:bookmarkStart w:id="0" w:name="_GoBack"/>
      <w:bookmarkEnd w:id="0"/>
    </w:p>
    <w:p w:rsidR="009C5907" w:rsidRPr="005F0A91" w:rsidRDefault="009C5907" w:rsidP="009C59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907" w:rsidRPr="005F0A91" w:rsidRDefault="00D8276E" w:rsidP="009C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9C5907" w:rsidRPr="006D1888" w:rsidRDefault="009C5907" w:rsidP="00A940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A91">
        <w:rPr>
          <w:rFonts w:ascii="Times New Roman" w:hAnsi="Times New Roman" w:cs="Times New Roman"/>
          <w:sz w:val="28"/>
          <w:szCs w:val="28"/>
        </w:rPr>
        <w:t>города Кемерово</w:t>
      </w:r>
      <w:r w:rsidR="00D8276E">
        <w:rPr>
          <w:rFonts w:ascii="Times New Roman" w:hAnsi="Times New Roman" w:cs="Times New Roman"/>
          <w:sz w:val="28"/>
          <w:szCs w:val="28"/>
        </w:rPr>
        <w:t xml:space="preserve"> </w:t>
      </w:r>
      <w:r w:rsidR="00D8276E" w:rsidRPr="006D1888"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="00551C55" w:rsidRPr="006D1888">
        <w:rPr>
          <w:rFonts w:ascii="Times New Roman" w:hAnsi="Times New Roman" w:cs="Times New Roman"/>
          <w:sz w:val="28"/>
          <w:szCs w:val="28"/>
        </w:rPr>
        <w:t>4</w:t>
      </w:r>
      <w:r w:rsidR="00D8276E" w:rsidRPr="006D18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527D" w:rsidRPr="006D1888" w:rsidRDefault="00F4527D" w:rsidP="00B5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07" w:rsidRPr="006D1888" w:rsidRDefault="009C5907" w:rsidP="00B51EA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18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276E" w:rsidRDefault="00254B96" w:rsidP="00606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88">
        <w:rPr>
          <w:rFonts w:ascii="Times New Roman" w:hAnsi="Times New Roman" w:cs="Times New Roman"/>
          <w:sz w:val="28"/>
          <w:szCs w:val="28"/>
        </w:rPr>
        <w:t xml:space="preserve">1.1.   </w:t>
      </w:r>
      <w:proofErr w:type="gramStart"/>
      <w:r w:rsidR="00D8276E" w:rsidRPr="006D1888">
        <w:rPr>
          <w:rFonts w:ascii="Times New Roman" w:hAnsi="Times New Roman" w:cs="Times New Roman"/>
          <w:sz w:val="28"/>
          <w:szCs w:val="28"/>
        </w:rPr>
        <w:t>Бюджетный прогноз горо</w:t>
      </w:r>
      <w:r w:rsidRPr="006D1888">
        <w:rPr>
          <w:rFonts w:ascii="Times New Roman" w:hAnsi="Times New Roman" w:cs="Times New Roman"/>
          <w:sz w:val="28"/>
          <w:szCs w:val="28"/>
        </w:rPr>
        <w:t>да Кемерово</w:t>
      </w:r>
      <w:r w:rsidR="006D1888">
        <w:rPr>
          <w:rFonts w:ascii="Times New Roman" w:hAnsi="Times New Roman" w:cs="Times New Roman"/>
          <w:sz w:val="28"/>
          <w:szCs w:val="28"/>
        </w:rPr>
        <w:t xml:space="preserve"> на долгосрочный период до 2024</w:t>
      </w:r>
      <w:r w:rsidR="00D8276E" w:rsidRPr="006D18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88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8276E" w:rsidRPr="006D1888">
        <w:rPr>
          <w:rFonts w:ascii="Times New Roman" w:hAnsi="Times New Roman" w:cs="Times New Roman"/>
          <w:sz w:val="28"/>
          <w:szCs w:val="28"/>
        </w:rPr>
        <w:t>бюджетный прогноз</w:t>
      </w:r>
      <w:r w:rsidRPr="006D1888">
        <w:rPr>
          <w:rFonts w:ascii="Times New Roman" w:hAnsi="Times New Roman" w:cs="Times New Roman"/>
          <w:sz w:val="28"/>
          <w:szCs w:val="28"/>
        </w:rPr>
        <w:t>) разработан в соответствии со стать</w:t>
      </w:r>
      <w:r w:rsidR="00D8276E" w:rsidRPr="006D1888">
        <w:rPr>
          <w:rFonts w:ascii="Times New Roman" w:hAnsi="Times New Roman" w:cs="Times New Roman"/>
          <w:sz w:val="28"/>
          <w:szCs w:val="28"/>
        </w:rPr>
        <w:t>ей</w:t>
      </w:r>
      <w:r w:rsidRPr="006D1888">
        <w:rPr>
          <w:rFonts w:ascii="Times New Roman" w:hAnsi="Times New Roman" w:cs="Times New Roman"/>
          <w:sz w:val="28"/>
          <w:szCs w:val="28"/>
        </w:rPr>
        <w:t xml:space="preserve"> 1</w:t>
      </w:r>
      <w:r w:rsidR="00D8276E" w:rsidRPr="006D1888">
        <w:rPr>
          <w:rFonts w:ascii="Times New Roman" w:hAnsi="Times New Roman" w:cs="Times New Roman"/>
          <w:sz w:val="28"/>
          <w:szCs w:val="28"/>
        </w:rPr>
        <w:t>70.1</w:t>
      </w:r>
      <w:r w:rsidRPr="006D18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8276E" w:rsidRPr="006D1888">
        <w:rPr>
          <w:rFonts w:ascii="Times New Roman" w:hAnsi="Times New Roman" w:cs="Times New Roman"/>
          <w:sz w:val="28"/>
          <w:szCs w:val="28"/>
        </w:rPr>
        <w:t xml:space="preserve">, </w:t>
      </w:r>
      <w:r w:rsidR="008C20A4" w:rsidRPr="006D1888">
        <w:rPr>
          <w:rFonts w:ascii="Times New Roman" w:hAnsi="Times New Roman" w:cs="Times New Roman"/>
          <w:sz w:val="28"/>
          <w:szCs w:val="28"/>
        </w:rPr>
        <w:t>на основе прогноза социально – экономического развития города Кемерово на период до 202</w:t>
      </w:r>
      <w:r w:rsidR="00F33F39" w:rsidRPr="006D1888">
        <w:rPr>
          <w:rFonts w:ascii="Times New Roman" w:hAnsi="Times New Roman" w:cs="Times New Roman"/>
          <w:sz w:val="28"/>
          <w:szCs w:val="28"/>
        </w:rPr>
        <w:t>4</w:t>
      </w:r>
      <w:r w:rsidR="008C20A4" w:rsidRPr="006D1888">
        <w:rPr>
          <w:rFonts w:ascii="Times New Roman" w:hAnsi="Times New Roman" w:cs="Times New Roman"/>
          <w:sz w:val="28"/>
          <w:szCs w:val="28"/>
        </w:rPr>
        <w:t xml:space="preserve"> года, утвержденного постановлением администрации города Кемерово</w:t>
      </w:r>
      <w:r w:rsidR="008C5003" w:rsidRPr="006D1888">
        <w:rPr>
          <w:rFonts w:ascii="Times New Roman" w:hAnsi="Times New Roman" w:cs="Times New Roman"/>
          <w:sz w:val="28"/>
          <w:szCs w:val="28"/>
        </w:rPr>
        <w:t xml:space="preserve"> от 23.10.2017 № 2751,</w:t>
      </w:r>
      <w:r w:rsidR="006065A6" w:rsidRPr="006D1888">
        <w:rPr>
          <w:rFonts w:ascii="Times New Roman" w:hAnsi="Times New Roman" w:cs="Times New Roman"/>
          <w:sz w:val="28"/>
          <w:szCs w:val="28"/>
        </w:rPr>
        <w:t xml:space="preserve"> </w:t>
      </w:r>
      <w:r w:rsidR="00F610AD">
        <w:rPr>
          <w:rFonts w:ascii="Times New Roman" w:hAnsi="Times New Roman" w:cs="Times New Roman"/>
          <w:sz w:val="28"/>
          <w:szCs w:val="28"/>
        </w:rPr>
        <w:t>с учетом О</w:t>
      </w:r>
      <w:r w:rsidR="008C20A4">
        <w:rPr>
          <w:rFonts w:ascii="Times New Roman" w:hAnsi="Times New Roman" w:cs="Times New Roman"/>
          <w:sz w:val="28"/>
          <w:szCs w:val="28"/>
        </w:rPr>
        <w:t xml:space="preserve">сновных направлений </w:t>
      </w:r>
      <w:r w:rsidR="00643E37">
        <w:rPr>
          <w:rFonts w:ascii="Times New Roman" w:hAnsi="Times New Roman" w:cs="Times New Roman"/>
          <w:sz w:val="28"/>
          <w:szCs w:val="28"/>
        </w:rPr>
        <w:t>бюджетной и налоговой политики города Кемерово на 2018 год и на плановый</w:t>
      </w:r>
      <w:proofErr w:type="gramEnd"/>
      <w:r w:rsidR="00643E37">
        <w:rPr>
          <w:rFonts w:ascii="Times New Roman" w:hAnsi="Times New Roman" w:cs="Times New Roman"/>
          <w:sz w:val="28"/>
          <w:szCs w:val="28"/>
        </w:rPr>
        <w:t xml:space="preserve"> период 2019 и 2020 годов. Бюджетный прогноз разработан в условиях налогового и бюджетного законодательства, действующего на момент его составления.</w:t>
      </w:r>
      <w:r w:rsidR="008C20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E45" w:rsidRPr="005F0A91" w:rsidRDefault="00C175C0" w:rsidP="00606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91">
        <w:rPr>
          <w:rFonts w:ascii="Times New Roman" w:hAnsi="Times New Roman" w:cs="Times New Roman"/>
          <w:sz w:val="28"/>
          <w:szCs w:val="28"/>
        </w:rPr>
        <w:t xml:space="preserve">1.2. </w:t>
      </w:r>
      <w:r w:rsidR="00643E37">
        <w:rPr>
          <w:rFonts w:ascii="Times New Roman" w:hAnsi="Times New Roman" w:cs="Times New Roman"/>
          <w:sz w:val="28"/>
          <w:szCs w:val="28"/>
        </w:rPr>
        <w:t xml:space="preserve"> Основной целью разработки бюджетного прогноза является оценка основных тенденций развития бюджета города Кемерово (далее – бюджет города), позволяющая путем выработки и реализации соответств</w:t>
      </w:r>
      <w:r w:rsidR="00C60BA3">
        <w:rPr>
          <w:rFonts w:ascii="Times New Roman" w:hAnsi="Times New Roman" w:cs="Times New Roman"/>
          <w:sz w:val="28"/>
          <w:szCs w:val="28"/>
        </w:rPr>
        <w:t>ующих решений в сфере налоговой и</w:t>
      </w:r>
      <w:r w:rsidR="00643E37">
        <w:rPr>
          <w:rFonts w:ascii="Times New Roman" w:hAnsi="Times New Roman" w:cs="Times New Roman"/>
          <w:sz w:val="28"/>
          <w:szCs w:val="28"/>
        </w:rPr>
        <w:t xml:space="preserve"> бюджетной политики обеспечить необходимый уровень сбалансированности бюджета города и, соответственно, достижение целей социально – экономического развития города Кемерово.</w:t>
      </w:r>
    </w:p>
    <w:p w:rsidR="00E07E45" w:rsidRPr="005F0A91" w:rsidRDefault="00E07E45" w:rsidP="003E0799">
      <w:pPr>
        <w:pStyle w:val="a3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762CC3" w:rsidRPr="006065A6" w:rsidRDefault="00762CC3" w:rsidP="006065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Текущие социально – экономические условия исполнения </w:t>
      </w:r>
      <w:r w:rsidRPr="006065A6">
        <w:rPr>
          <w:rFonts w:ascii="Times New Roman" w:hAnsi="Times New Roman" w:cs="Times New Roman"/>
          <w:sz w:val="28"/>
          <w:szCs w:val="28"/>
        </w:rPr>
        <w:t>и основные характеристики бюджета города Кемерово</w:t>
      </w:r>
    </w:p>
    <w:p w:rsidR="00762CC3" w:rsidRDefault="00762CC3" w:rsidP="006065A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C3" w:rsidRDefault="00762CC3" w:rsidP="00606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CC3">
        <w:rPr>
          <w:rFonts w:ascii="Times New Roman" w:hAnsi="Times New Roman" w:cs="Times New Roman"/>
          <w:sz w:val="28"/>
          <w:szCs w:val="28"/>
        </w:rPr>
        <w:t>Город Кемерово - административный центр Кемеровской области, расположен в 3482 км от города Москвы, на юго-востоке Западной Сибири, в центре Кузнецкой котловины, в северной части Кузнецкого угольного басс</w:t>
      </w:r>
      <w:r w:rsidR="00907DC5">
        <w:rPr>
          <w:rFonts w:ascii="Times New Roman" w:hAnsi="Times New Roman" w:cs="Times New Roman"/>
          <w:sz w:val="28"/>
          <w:szCs w:val="28"/>
        </w:rPr>
        <w:t>ейна, на обоих берегах реки Томи</w:t>
      </w:r>
      <w:r w:rsidRPr="00762CC3">
        <w:rPr>
          <w:rFonts w:ascii="Times New Roman" w:hAnsi="Times New Roman" w:cs="Times New Roman"/>
          <w:sz w:val="28"/>
          <w:szCs w:val="28"/>
        </w:rPr>
        <w:t xml:space="preserve">, в среднем ее течении, при впадении в нее реки </w:t>
      </w:r>
      <w:proofErr w:type="spellStart"/>
      <w:r w:rsidRPr="00762CC3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крупный промышленный, административный и культурный центр Кемеровской области, узел шоссейных и железнодорожных линий. </w:t>
      </w:r>
      <w:proofErr w:type="gramEnd"/>
    </w:p>
    <w:p w:rsidR="00762CC3" w:rsidRDefault="00C60BA3" w:rsidP="00606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ч</w:t>
      </w:r>
      <w:r w:rsidR="00762CC3">
        <w:rPr>
          <w:rFonts w:ascii="Times New Roman" w:hAnsi="Times New Roman" w:cs="Times New Roman"/>
          <w:sz w:val="28"/>
          <w:szCs w:val="28"/>
        </w:rPr>
        <w:t xml:space="preserve">исленность постоянного населения </w:t>
      </w:r>
      <w:r w:rsidR="006A3EA3">
        <w:rPr>
          <w:rFonts w:ascii="Times New Roman" w:hAnsi="Times New Roman" w:cs="Times New Roman"/>
          <w:sz w:val="28"/>
          <w:szCs w:val="28"/>
        </w:rPr>
        <w:t>в 2016 году</w:t>
      </w:r>
      <w:r w:rsidR="00762CC3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D1888">
        <w:rPr>
          <w:rFonts w:ascii="Times New Roman" w:hAnsi="Times New Roman" w:cs="Times New Roman"/>
          <w:sz w:val="28"/>
          <w:szCs w:val="28"/>
        </w:rPr>
        <w:t>ила</w:t>
      </w:r>
      <w:r w:rsidR="00762CC3">
        <w:rPr>
          <w:rFonts w:ascii="Times New Roman" w:hAnsi="Times New Roman" w:cs="Times New Roman"/>
          <w:sz w:val="28"/>
          <w:szCs w:val="28"/>
        </w:rPr>
        <w:t xml:space="preserve"> 555,0 тыс. человек</w:t>
      </w:r>
      <w:r w:rsidR="00C042B3">
        <w:rPr>
          <w:rFonts w:ascii="Times New Roman" w:hAnsi="Times New Roman" w:cs="Times New Roman"/>
          <w:sz w:val="28"/>
          <w:szCs w:val="28"/>
        </w:rPr>
        <w:t>,</w:t>
      </w:r>
      <w:r w:rsidR="00762CC3">
        <w:rPr>
          <w:rFonts w:ascii="Times New Roman" w:hAnsi="Times New Roman" w:cs="Times New Roman"/>
          <w:sz w:val="28"/>
          <w:szCs w:val="28"/>
        </w:rPr>
        <w:t xml:space="preserve"> </w:t>
      </w:r>
      <w:r w:rsidR="00C042B3">
        <w:rPr>
          <w:rFonts w:ascii="Times New Roman" w:hAnsi="Times New Roman" w:cs="Times New Roman"/>
          <w:sz w:val="28"/>
          <w:szCs w:val="28"/>
        </w:rPr>
        <w:t>с</w:t>
      </w:r>
      <w:r w:rsidR="00762CC3">
        <w:rPr>
          <w:rFonts w:ascii="Times New Roman" w:hAnsi="Times New Roman" w:cs="Times New Roman"/>
          <w:sz w:val="28"/>
          <w:szCs w:val="28"/>
        </w:rPr>
        <w:t xml:space="preserve">реднегодовая численность постоянного  </w:t>
      </w:r>
      <w:r w:rsidR="00C042B3">
        <w:rPr>
          <w:rFonts w:ascii="Times New Roman" w:hAnsi="Times New Roman" w:cs="Times New Roman"/>
          <w:sz w:val="28"/>
          <w:szCs w:val="28"/>
        </w:rPr>
        <w:t>населения  города в 2017 году, по предварительной оценк</w:t>
      </w:r>
      <w:r w:rsidR="006A3EA3">
        <w:rPr>
          <w:rFonts w:ascii="Times New Roman" w:hAnsi="Times New Roman" w:cs="Times New Roman"/>
          <w:sz w:val="28"/>
          <w:szCs w:val="28"/>
        </w:rPr>
        <w:t>е, составила 558,0</w:t>
      </w:r>
      <w:r w:rsidR="00B8058B">
        <w:rPr>
          <w:rFonts w:ascii="Times New Roman" w:hAnsi="Times New Roman" w:cs="Times New Roman"/>
          <w:sz w:val="28"/>
          <w:szCs w:val="28"/>
        </w:rPr>
        <w:t xml:space="preserve"> тыс. человек, к 202</w:t>
      </w:r>
      <w:r w:rsidR="00551C55">
        <w:rPr>
          <w:rFonts w:ascii="Times New Roman" w:hAnsi="Times New Roman" w:cs="Times New Roman"/>
          <w:sz w:val="28"/>
          <w:szCs w:val="28"/>
        </w:rPr>
        <w:t>4</w:t>
      </w:r>
      <w:r w:rsidR="00B8058B">
        <w:rPr>
          <w:rFonts w:ascii="Times New Roman" w:hAnsi="Times New Roman" w:cs="Times New Roman"/>
          <w:sz w:val="28"/>
          <w:szCs w:val="28"/>
        </w:rPr>
        <w:t xml:space="preserve"> году, по прогнозным данным, среднегодовая численность населения возрастет до 5</w:t>
      </w:r>
      <w:r w:rsidR="00551C55">
        <w:rPr>
          <w:rFonts w:ascii="Times New Roman" w:hAnsi="Times New Roman" w:cs="Times New Roman"/>
          <w:sz w:val="28"/>
          <w:szCs w:val="28"/>
        </w:rPr>
        <w:t>82,9</w:t>
      </w:r>
      <w:r w:rsidR="00B8058B">
        <w:rPr>
          <w:rFonts w:ascii="Times New Roman" w:hAnsi="Times New Roman" w:cs="Times New Roman"/>
          <w:sz w:val="28"/>
          <w:szCs w:val="28"/>
        </w:rPr>
        <w:t xml:space="preserve"> тыс. человек. </w:t>
      </w:r>
    </w:p>
    <w:p w:rsidR="00C45F21" w:rsidRDefault="00C45F21" w:rsidP="00606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 фоне стабилизации финансово – экономической ситуации в стране в городе Кемерово наблюдался рост промышленного производства до 107,4% к уровню 2015 года.</w:t>
      </w:r>
    </w:p>
    <w:p w:rsidR="00C45F21" w:rsidRDefault="006A3EA3" w:rsidP="00606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предварительным данным индекс</w:t>
      </w:r>
      <w:r w:rsidR="00C45F21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в 2017</w:t>
      </w:r>
      <w:r>
        <w:rPr>
          <w:rFonts w:ascii="Times New Roman" w:hAnsi="Times New Roman" w:cs="Times New Roman"/>
          <w:sz w:val="28"/>
          <w:szCs w:val="28"/>
        </w:rPr>
        <w:t xml:space="preserve"> году в целом по городу составил</w:t>
      </w:r>
      <w:r w:rsidR="00C4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99,6</w:t>
      </w:r>
      <w:r w:rsidR="00C45F21">
        <w:rPr>
          <w:rFonts w:ascii="Times New Roman" w:hAnsi="Times New Roman" w:cs="Times New Roman"/>
          <w:sz w:val="28"/>
          <w:szCs w:val="28"/>
        </w:rPr>
        <w:t>%, по</w:t>
      </w:r>
      <w:r>
        <w:rPr>
          <w:rFonts w:ascii="Times New Roman" w:hAnsi="Times New Roman" w:cs="Times New Roman"/>
          <w:sz w:val="28"/>
          <w:szCs w:val="28"/>
        </w:rPr>
        <w:t xml:space="preserve"> крупным и средним организациям - 98,5%, в том числе</w:t>
      </w:r>
      <w:r w:rsidR="00C45F21">
        <w:rPr>
          <w:rFonts w:ascii="Times New Roman" w:hAnsi="Times New Roman" w:cs="Times New Roman"/>
          <w:sz w:val="28"/>
          <w:szCs w:val="28"/>
        </w:rPr>
        <w:t xml:space="preserve"> видам экономической деятельност</w:t>
      </w:r>
      <w:r>
        <w:rPr>
          <w:rFonts w:ascii="Times New Roman" w:hAnsi="Times New Roman" w:cs="Times New Roman"/>
          <w:sz w:val="28"/>
          <w:szCs w:val="28"/>
        </w:rPr>
        <w:t>и «добыча полезных ископаемых» - 82,5%</w:t>
      </w:r>
      <w:r w:rsidR="00C45F21">
        <w:rPr>
          <w:rFonts w:ascii="Times New Roman" w:hAnsi="Times New Roman" w:cs="Times New Roman"/>
          <w:sz w:val="28"/>
          <w:szCs w:val="28"/>
        </w:rPr>
        <w:t>, «обр</w:t>
      </w:r>
      <w:r>
        <w:rPr>
          <w:rFonts w:ascii="Times New Roman" w:hAnsi="Times New Roman" w:cs="Times New Roman"/>
          <w:sz w:val="28"/>
          <w:szCs w:val="28"/>
        </w:rPr>
        <w:t>абатывающие производства» - 96,8%</w:t>
      </w:r>
      <w:r w:rsidR="00C45F21">
        <w:rPr>
          <w:rFonts w:ascii="Times New Roman" w:hAnsi="Times New Roman" w:cs="Times New Roman"/>
          <w:sz w:val="28"/>
          <w:szCs w:val="28"/>
        </w:rPr>
        <w:t xml:space="preserve"> и «производство и распределение электроэнергии</w:t>
      </w:r>
      <w:r w:rsidR="008930C1">
        <w:rPr>
          <w:rFonts w:ascii="Times New Roman" w:hAnsi="Times New Roman" w:cs="Times New Roman"/>
          <w:sz w:val="28"/>
          <w:szCs w:val="28"/>
        </w:rPr>
        <w:t xml:space="preserve">, газа и воды» </w:t>
      </w:r>
      <w:r>
        <w:rPr>
          <w:rFonts w:ascii="Times New Roman" w:hAnsi="Times New Roman" w:cs="Times New Roman"/>
          <w:sz w:val="28"/>
          <w:szCs w:val="28"/>
        </w:rPr>
        <w:t>- 105,1%, по «водоснабжению и водоотведению» - 95,8%.</w:t>
      </w:r>
      <w:r w:rsidR="00B8058B">
        <w:rPr>
          <w:rFonts w:ascii="Times New Roman" w:hAnsi="Times New Roman" w:cs="Times New Roman"/>
          <w:sz w:val="28"/>
          <w:szCs w:val="28"/>
        </w:rPr>
        <w:t xml:space="preserve"> По прогнозным данным, к 202</w:t>
      </w:r>
      <w:r w:rsidR="006D1888">
        <w:rPr>
          <w:rFonts w:ascii="Times New Roman" w:hAnsi="Times New Roman" w:cs="Times New Roman"/>
          <w:sz w:val="28"/>
          <w:szCs w:val="28"/>
        </w:rPr>
        <w:t>4</w:t>
      </w:r>
      <w:r w:rsidR="00B8058B">
        <w:rPr>
          <w:rFonts w:ascii="Times New Roman" w:hAnsi="Times New Roman" w:cs="Times New Roman"/>
          <w:sz w:val="28"/>
          <w:szCs w:val="28"/>
        </w:rPr>
        <w:t xml:space="preserve"> году индекс промышлен</w:t>
      </w:r>
      <w:r w:rsidR="006D1888">
        <w:rPr>
          <w:rFonts w:ascii="Times New Roman" w:hAnsi="Times New Roman" w:cs="Times New Roman"/>
          <w:sz w:val="28"/>
          <w:szCs w:val="28"/>
        </w:rPr>
        <w:t>ного производства составит 102,0</w:t>
      </w:r>
      <w:r w:rsidR="00B8058B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8930C1" w:rsidRDefault="008930C1" w:rsidP="00606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в структуре промышленного комплекса составляют предприятия по виду экономической деятельности «обрабатывающие производства» (78,0%), в котором наибольший удельный вес занимают предприятия химической промышленности и производства кокса, нефтепродуктов и ядерных материалов.</w:t>
      </w:r>
    </w:p>
    <w:p w:rsidR="008930C1" w:rsidRDefault="008930C1" w:rsidP="008F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отрасль остается базовой для го</w:t>
      </w:r>
      <w:r w:rsidR="001C72A3">
        <w:rPr>
          <w:rFonts w:ascii="Times New Roman" w:hAnsi="Times New Roman" w:cs="Times New Roman"/>
          <w:sz w:val="28"/>
          <w:szCs w:val="28"/>
        </w:rPr>
        <w:t>рода, на ее долю приходится 28,3</w:t>
      </w:r>
      <w:r>
        <w:rPr>
          <w:rFonts w:ascii="Times New Roman" w:hAnsi="Times New Roman" w:cs="Times New Roman"/>
          <w:sz w:val="28"/>
          <w:szCs w:val="28"/>
        </w:rPr>
        <w:t>% всего промышленного производства. Производство кокса</w:t>
      </w:r>
      <w:r w:rsidR="001C72A3">
        <w:rPr>
          <w:rFonts w:ascii="Times New Roman" w:hAnsi="Times New Roman" w:cs="Times New Roman"/>
          <w:sz w:val="28"/>
          <w:szCs w:val="28"/>
        </w:rPr>
        <w:t>, нефтепродуктов составляет 23,6</w:t>
      </w:r>
      <w:r w:rsidR="00D71673">
        <w:rPr>
          <w:rFonts w:ascii="Times New Roman" w:hAnsi="Times New Roman" w:cs="Times New Roman"/>
          <w:sz w:val="28"/>
          <w:szCs w:val="28"/>
        </w:rPr>
        <w:t>% от общего объема промышленного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8B" w:rsidRDefault="00B8058B" w:rsidP="008F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</w:t>
      </w:r>
      <w:r w:rsidR="00551C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прогнозируется, что промышленными предприятиями города, с учетом объемов малых предприятий, будет произведено продукции в действующих ценах на общую сумму </w:t>
      </w:r>
      <w:r w:rsidR="00551C55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1C55">
        <w:rPr>
          <w:rFonts w:ascii="Times New Roman" w:hAnsi="Times New Roman" w:cs="Times New Roman"/>
          <w:sz w:val="28"/>
          <w:szCs w:val="28"/>
        </w:rPr>
        <w:t>5</w:t>
      </w:r>
      <w:r w:rsidR="001C72A3">
        <w:rPr>
          <w:rFonts w:ascii="Times New Roman" w:hAnsi="Times New Roman" w:cs="Times New Roman"/>
          <w:sz w:val="28"/>
          <w:szCs w:val="28"/>
        </w:rPr>
        <w:t>04,1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Оборот розничной торговли составит 1</w:t>
      </w:r>
      <w:r w:rsidR="00551C5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1C55">
        <w:rPr>
          <w:rFonts w:ascii="Times New Roman" w:hAnsi="Times New Roman" w:cs="Times New Roman"/>
          <w:sz w:val="28"/>
          <w:szCs w:val="28"/>
        </w:rPr>
        <w:t>3</w:t>
      </w:r>
      <w:r w:rsidR="001C72A3">
        <w:rPr>
          <w:rFonts w:ascii="Times New Roman" w:hAnsi="Times New Roman" w:cs="Times New Roman"/>
          <w:sz w:val="28"/>
          <w:szCs w:val="28"/>
        </w:rPr>
        <w:t>38,1</w:t>
      </w:r>
      <w:r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E97E53">
        <w:rPr>
          <w:rFonts w:ascii="Times New Roman" w:hAnsi="Times New Roman" w:cs="Times New Roman"/>
          <w:sz w:val="28"/>
          <w:szCs w:val="28"/>
        </w:rPr>
        <w:t xml:space="preserve">(рост </w:t>
      </w:r>
      <w:r>
        <w:rPr>
          <w:rFonts w:ascii="Times New Roman" w:hAnsi="Times New Roman" w:cs="Times New Roman"/>
          <w:sz w:val="28"/>
          <w:szCs w:val="28"/>
        </w:rPr>
        <w:t>к уровню 2017 года</w:t>
      </w:r>
      <w:r w:rsidR="00E97E53">
        <w:rPr>
          <w:rFonts w:ascii="Times New Roman" w:hAnsi="Times New Roman" w:cs="Times New Roman"/>
          <w:sz w:val="28"/>
          <w:szCs w:val="28"/>
        </w:rPr>
        <w:t xml:space="preserve"> – </w:t>
      </w:r>
      <w:r w:rsidR="006A3EA3">
        <w:rPr>
          <w:rFonts w:ascii="Times New Roman" w:hAnsi="Times New Roman" w:cs="Times New Roman"/>
          <w:sz w:val="28"/>
          <w:szCs w:val="28"/>
        </w:rPr>
        <w:t>32,9</w:t>
      </w:r>
      <w:r w:rsidR="00551C55">
        <w:rPr>
          <w:rFonts w:ascii="Times New Roman" w:hAnsi="Times New Roman" w:cs="Times New Roman"/>
          <w:sz w:val="28"/>
          <w:szCs w:val="28"/>
        </w:rPr>
        <w:t xml:space="preserve"> </w:t>
      </w:r>
      <w:r w:rsidR="00E97E5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E53">
        <w:rPr>
          <w:rFonts w:ascii="Times New Roman" w:hAnsi="Times New Roman" w:cs="Times New Roman"/>
          <w:sz w:val="28"/>
          <w:szCs w:val="28"/>
        </w:rPr>
        <w:t xml:space="preserve"> Объем инве</w:t>
      </w:r>
      <w:r w:rsidR="00551C55">
        <w:rPr>
          <w:rFonts w:ascii="Times New Roman" w:hAnsi="Times New Roman" w:cs="Times New Roman"/>
          <w:sz w:val="28"/>
          <w:szCs w:val="28"/>
        </w:rPr>
        <w:t>стиций по городу Кемерово в 2024 году достигнет 44</w:t>
      </w:r>
      <w:r w:rsidR="001C72A3">
        <w:rPr>
          <w:rFonts w:ascii="Times New Roman" w:hAnsi="Times New Roman" w:cs="Times New Roman"/>
          <w:sz w:val="28"/>
          <w:szCs w:val="28"/>
        </w:rPr>
        <w:t> 385,7</w:t>
      </w:r>
      <w:r w:rsidR="00E97E53">
        <w:rPr>
          <w:rFonts w:ascii="Times New Roman" w:hAnsi="Times New Roman" w:cs="Times New Roman"/>
          <w:sz w:val="28"/>
          <w:szCs w:val="28"/>
        </w:rPr>
        <w:t xml:space="preserve"> млн. рублей (рост к уровню 2017 года – 3</w:t>
      </w:r>
      <w:r w:rsidR="00551C55">
        <w:rPr>
          <w:rFonts w:ascii="Times New Roman" w:hAnsi="Times New Roman" w:cs="Times New Roman"/>
          <w:sz w:val="28"/>
          <w:szCs w:val="28"/>
        </w:rPr>
        <w:t xml:space="preserve">8,9 </w:t>
      </w:r>
      <w:r w:rsidR="00E97E53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41E5" w:rsidRPr="006D1888" w:rsidRDefault="007141E5" w:rsidP="008F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88">
        <w:rPr>
          <w:rFonts w:ascii="Times New Roman" w:hAnsi="Times New Roman" w:cs="Times New Roman"/>
          <w:sz w:val="28"/>
          <w:szCs w:val="28"/>
        </w:rPr>
        <w:t>Рост поступления налоговых и неналоговых доходов в бюджет города к 202</w:t>
      </w:r>
      <w:r w:rsidR="00551C55" w:rsidRPr="006D1888">
        <w:rPr>
          <w:rFonts w:ascii="Times New Roman" w:hAnsi="Times New Roman" w:cs="Times New Roman"/>
          <w:sz w:val="28"/>
          <w:szCs w:val="28"/>
        </w:rPr>
        <w:t>4</w:t>
      </w:r>
      <w:r w:rsidRPr="006D18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070F4" w:rsidRPr="006D1888">
        <w:rPr>
          <w:rFonts w:ascii="Times New Roman" w:hAnsi="Times New Roman" w:cs="Times New Roman"/>
          <w:sz w:val="28"/>
          <w:szCs w:val="28"/>
        </w:rPr>
        <w:t xml:space="preserve"> запланирован в сумме </w:t>
      </w:r>
      <w:r w:rsidRPr="006D1888">
        <w:rPr>
          <w:rFonts w:ascii="Times New Roman" w:hAnsi="Times New Roman" w:cs="Times New Roman"/>
          <w:sz w:val="28"/>
          <w:szCs w:val="28"/>
        </w:rPr>
        <w:t xml:space="preserve"> </w:t>
      </w:r>
      <w:r w:rsidR="003E4B19">
        <w:rPr>
          <w:rFonts w:ascii="Times New Roman" w:hAnsi="Times New Roman" w:cs="Times New Roman"/>
          <w:sz w:val="28"/>
          <w:szCs w:val="28"/>
        </w:rPr>
        <w:t>643,3</w:t>
      </w:r>
      <w:r w:rsidR="009070F4" w:rsidRPr="006D1888">
        <w:rPr>
          <w:rFonts w:ascii="Times New Roman" w:hAnsi="Times New Roman" w:cs="Times New Roman"/>
          <w:sz w:val="28"/>
          <w:szCs w:val="28"/>
        </w:rPr>
        <w:t xml:space="preserve"> млн</w:t>
      </w:r>
      <w:r w:rsidR="001C72A3">
        <w:rPr>
          <w:rFonts w:ascii="Times New Roman" w:hAnsi="Times New Roman" w:cs="Times New Roman"/>
          <w:sz w:val="28"/>
          <w:szCs w:val="28"/>
        </w:rPr>
        <w:t>.</w:t>
      </w:r>
      <w:r w:rsidR="009070F4" w:rsidRPr="006D1888">
        <w:rPr>
          <w:rFonts w:ascii="Times New Roman" w:hAnsi="Times New Roman" w:cs="Times New Roman"/>
          <w:sz w:val="28"/>
          <w:szCs w:val="28"/>
        </w:rPr>
        <w:t xml:space="preserve"> рублей (или </w:t>
      </w:r>
      <w:r w:rsidR="003E4B19">
        <w:rPr>
          <w:rFonts w:ascii="Times New Roman" w:hAnsi="Times New Roman" w:cs="Times New Roman"/>
          <w:sz w:val="28"/>
          <w:szCs w:val="28"/>
        </w:rPr>
        <w:t>10,8</w:t>
      </w:r>
      <w:r w:rsidR="006D1888" w:rsidRPr="006D1888">
        <w:rPr>
          <w:rFonts w:ascii="Times New Roman" w:hAnsi="Times New Roman" w:cs="Times New Roman"/>
          <w:sz w:val="28"/>
          <w:szCs w:val="28"/>
        </w:rPr>
        <w:t xml:space="preserve"> </w:t>
      </w:r>
      <w:r w:rsidRPr="006D1888">
        <w:rPr>
          <w:rFonts w:ascii="Times New Roman" w:hAnsi="Times New Roman" w:cs="Times New Roman"/>
          <w:sz w:val="28"/>
          <w:szCs w:val="28"/>
        </w:rPr>
        <w:t>%</w:t>
      </w:r>
      <w:r w:rsidR="009070F4" w:rsidRPr="006D1888">
        <w:rPr>
          <w:rFonts w:ascii="Times New Roman" w:hAnsi="Times New Roman" w:cs="Times New Roman"/>
          <w:sz w:val="28"/>
          <w:szCs w:val="28"/>
        </w:rPr>
        <w:t>)</w:t>
      </w:r>
      <w:r w:rsidRPr="006D1888">
        <w:rPr>
          <w:rFonts w:ascii="Times New Roman" w:hAnsi="Times New Roman" w:cs="Times New Roman"/>
          <w:sz w:val="28"/>
          <w:szCs w:val="28"/>
        </w:rPr>
        <w:t xml:space="preserve"> к уровню 2017 года.</w:t>
      </w:r>
    </w:p>
    <w:p w:rsidR="007A6BF2" w:rsidRDefault="007141E5" w:rsidP="008F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888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D71673" w:rsidRPr="006D1888">
        <w:rPr>
          <w:rFonts w:ascii="Times New Roman" w:hAnsi="Times New Roman" w:cs="Times New Roman"/>
          <w:sz w:val="28"/>
          <w:szCs w:val="28"/>
        </w:rPr>
        <w:t xml:space="preserve"> связи с законодательным  утверждением нормативов </w:t>
      </w:r>
      <w:r w:rsidR="00D71673" w:rsidRPr="007A6BF2">
        <w:rPr>
          <w:rFonts w:ascii="Times New Roman" w:hAnsi="Times New Roman" w:cs="Times New Roman"/>
          <w:sz w:val="28"/>
          <w:szCs w:val="28"/>
        </w:rPr>
        <w:t>распределения доходов от поступлений по федеральным налогам между федеральным, реги</w:t>
      </w:r>
      <w:r w:rsidR="00907DC5">
        <w:rPr>
          <w:rFonts w:ascii="Times New Roman" w:hAnsi="Times New Roman" w:cs="Times New Roman"/>
          <w:sz w:val="28"/>
          <w:szCs w:val="28"/>
        </w:rPr>
        <w:t>ональным</w:t>
      </w:r>
      <w:r w:rsidR="002848A9">
        <w:rPr>
          <w:rFonts w:ascii="Times New Roman" w:hAnsi="Times New Roman" w:cs="Times New Roman"/>
          <w:sz w:val="28"/>
          <w:szCs w:val="28"/>
        </w:rPr>
        <w:t>и</w:t>
      </w:r>
      <w:r w:rsidR="00907DC5">
        <w:rPr>
          <w:rFonts w:ascii="Times New Roman" w:hAnsi="Times New Roman" w:cs="Times New Roman"/>
          <w:sz w:val="28"/>
          <w:szCs w:val="28"/>
        </w:rPr>
        <w:t xml:space="preserve"> и местным</w:t>
      </w:r>
      <w:r w:rsidR="002848A9">
        <w:rPr>
          <w:rFonts w:ascii="Times New Roman" w:hAnsi="Times New Roman" w:cs="Times New Roman"/>
          <w:sz w:val="28"/>
          <w:szCs w:val="28"/>
        </w:rPr>
        <w:t>и</w:t>
      </w:r>
      <w:r w:rsidR="007A6BF2" w:rsidRPr="007A6BF2">
        <w:rPr>
          <w:rFonts w:ascii="Times New Roman" w:hAnsi="Times New Roman" w:cs="Times New Roman"/>
          <w:sz w:val="28"/>
          <w:szCs w:val="28"/>
        </w:rPr>
        <w:t xml:space="preserve"> бюджетами</w:t>
      </w:r>
      <w:r w:rsidR="007A6BF2">
        <w:rPr>
          <w:rFonts w:ascii="Times New Roman" w:hAnsi="Times New Roman" w:cs="Times New Roman"/>
          <w:sz w:val="28"/>
          <w:szCs w:val="28"/>
        </w:rPr>
        <w:t xml:space="preserve">, </w:t>
      </w:r>
      <w:r w:rsidR="00C965F7">
        <w:rPr>
          <w:rFonts w:ascii="Times New Roman" w:hAnsi="Times New Roman" w:cs="Times New Roman"/>
          <w:sz w:val="28"/>
          <w:szCs w:val="28"/>
        </w:rPr>
        <w:t>а также</w:t>
      </w:r>
      <w:r w:rsidR="00C965F7" w:rsidRPr="007A6BF2">
        <w:rPr>
          <w:rFonts w:ascii="Times New Roman" w:hAnsi="Times New Roman" w:cs="Times New Roman"/>
          <w:sz w:val="28"/>
          <w:szCs w:val="28"/>
        </w:rPr>
        <w:t xml:space="preserve">  установлением  разграничения  налогов </w:t>
      </w:r>
      <w:r w:rsidR="00C965F7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7A6BF2" w:rsidRPr="007A6BF2">
        <w:rPr>
          <w:rFonts w:ascii="Times New Roman" w:hAnsi="Times New Roman" w:cs="Times New Roman"/>
          <w:sz w:val="28"/>
          <w:szCs w:val="28"/>
        </w:rPr>
        <w:t>, основными налоговыми источниками б</w:t>
      </w:r>
      <w:r w:rsidR="00907DC5">
        <w:rPr>
          <w:rFonts w:ascii="Times New Roman" w:hAnsi="Times New Roman" w:cs="Times New Roman"/>
          <w:sz w:val="28"/>
          <w:szCs w:val="28"/>
        </w:rPr>
        <w:t>юджета города Кемерово являются</w:t>
      </w:r>
      <w:r w:rsidR="007A6BF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лиц, </w:t>
      </w:r>
      <w:r w:rsidR="007A6BF2" w:rsidRPr="007A6BF2">
        <w:rPr>
          <w:rFonts w:ascii="Times New Roman" w:hAnsi="Times New Roman" w:cs="Times New Roman"/>
          <w:sz w:val="28"/>
          <w:szCs w:val="28"/>
        </w:rPr>
        <w:t>земельный налог</w:t>
      </w:r>
      <w:r w:rsidR="007A6BF2">
        <w:rPr>
          <w:rFonts w:ascii="Times New Roman" w:hAnsi="Times New Roman" w:cs="Times New Roman"/>
          <w:sz w:val="28"/>
          <w:szCs w:val="28"/>
        </w:rPr>
        <w:t xml:space="preserve">, </w:t>
      </w:r>
      <w:r w:rsidR="007A6BF2" w:rsidRPr="007A6BF2">
        <w:rPr>
          <w:rFonts w:ascii="Times New Roman" w:hAnsi="Times New Roman" w:cs="Times New Roman"/>
          <w:sz w:val="28"/>
          <w:szCs w:val="28"/>
        </w:rPr>
        <w:t>единый налог на вмененный доход</w:t>
      </w:r>
      <w:r w:rsidR="007A6BF2">
        <w:rPr>
          <w:rFonts w:ascii="Times New Roman" w:hAnsi="Times New Roman" w:cs="Times New Roman"/>
          <w:sz w:val="28"/>
          <w:szCs w:val="28"/>
        </w:rPr>
        <w:t xml:space="preserve"> (в 2016 году составляют 9</w:t>
      </w:r>
      <w:r w:rsidR="00C965F7">
        <w:rPr>
          <w:rFonts w:ascii="Times New Roman" w:hAnsi="Times New Roman" w:cs="Times New Roman"/>
          <w:sz w:val="28"/>
          <w:szCs w:val="28"/>
        </w:rPr>
        <w:t xml:space="preserve">2 </w:t>
      </w:r>
      <w:r w:rsidR="007A6BF2">
        <w:rPr>
          <w:rFonts w:ascii="Times New Roman" w:hAnsi="Times New Roman" w:cs="Times New Roman"/>
          <w:sz w:val="28"/>
          <w:szCs w:val="28"/>
        </w:rPr>
        <w:t>% от налоговых доходов или 66</w:t>
      </w:r>
      <w:proofErr w:type="gramEnd"/>
      <w:r w:rsidR="00C965F7">
        <w:rPr>
          <w:rFonts w:ascii="Times New Roman" w:hAnsi="Times New Roman" w:cs="Times New Roman"/>
          <w:sz w:val="28"/>
          <w:szCs w:val="28"/>
        </w:rPr>
        <w:t xml:space="preserve"> </w:t>
      </w:r>
      <w:r w:rsidR="007A6BF2">
        <w:rPr>
          <w:rFonts w:ascii="Times New Roman" w:hAnsi="Times New Roman" w:cs="Times New Roman"/>
          <w:sz w:val="28"/>
          <w:szCs w:val="28"/>
        </w:rPr>
        <w:t>% от общего объема налоговых и неналоговых доходов)</w:t>
      </w:r>
      <w:r w:rsidR="007A6BF2" w:rsidRPr="007A6BF2">
        <w:rPr>
          <w:rFonts w:ascii="Times New Roman" w:hAnsi="Times New Roman" w:cs="Times New Roman"/>
          <w:sz w:val="28"/>
          <w:szCs w:val="28"/>
        </w:rPr>
        <w:t>.</w:t>
      </w:r>
    </w:p>
    <w:p w:rsidR="00FB4D68" w:rsidRDefault="00590D96" w:rsidP="008F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BF2">
        <w:rPr>
          <w:rFonts w:ascii="Times New Roman" w:hAnsi="Times New Roman" w:cs="Times New Roman"/>
          <w:sz w:val="28"/>
          <w:szCs w:val="28"/>
        </w:rPr>
        <w:t>В течение последних трех лет наблюдается снижени</w:t>
      </w:r>
      <w:r w:rsidR="00FB4D68">
        <w:rPr>
          <w:rFonts w:ascii="Times New Roman" w:hAnsi="Times New Roman" w:cs="Times New Roman"/>
          <w:sz w:val="28"/>
          <w:szCs w:val="28"/>
        </w:rPr>
        <w:t xml:space="preserve">е </w:t>
      </w:r>
      <w:r w:rsidR="007A6BF2">
        <w:rPr>
          <w:rFonts w:ascii="Times New Roman" w:hAnsi="Times New Roman" w:cs="Times New Roman"/>
          <w:sz w:val="28"/>
          <w:szCs w:val="28"/>
        </w:rPr>
        <w:t xml:space="preserve">поступления налоговых доходов в бюджет города </w:t>
      </w:r>
      <w:r w:rsidR="00FB4D68">
        <w:rPr>
          <w:rFonts w:ascii="Times New Roman" w:hAnsi="Times New Roman" w:cs="Times New Roman"/>
          <w:sz w:val="28"/>
          <w:szCs w:val="28"/>
        </w:rPr>
        <w:t xml:space="preserve"> от 4 699,6 млн. рублей в 2014 году до 4 120,9 м</w:t>
      </w:r>
      <w:r w:rsidR="00907DC5">
        <w:rPr>
          <w:rFonts w:ascii="Times New Roman" w:hAnsi="Times New Roman" w:cs="Times New Roman"/>
          <w:sz w:val="28"/>
          <w:szCs w:val="28"/>
        </w:rPr>
        <w:t>лн. рублей</w:t>
      </w:r>
      <w:r w:rsidR="00FB4D68">
        <w:rPr>
          <w:rFonts w:ascii="Times New Roman" w:hAnsi="Times New Roman" w:cs="Times New Roman"/>
          <w:sz w:val="28"/>
          <w:szCs w:val="28"/>
        </w:rPr>
        <w:t xml:space="preserve"> в  2016 году. Основными прич</w:t>
      </w:r>
      <w:r w:rsidR="00907DC5">
        <w:rPr>
          <w:rFonts w:ascii="Times New Roman" w:hAnsi="Times New Roman" w:cs="Times New Roman"/>
          <w:sz w:val="28"/>
          <w:szCs w:val="28"/>
        </w:rPr>
        <w:t>инами данной тенденции являются</w:t>
      </w:r>
      <w:r w:rsidR="00FB4D68" w:rsidRPr="00FB4D68">
        <w:rPr>
          <w:sz w:val="28"/>
          <w:szCs w:val="28"/>
        </w:rPr>
        <w:t xml:space="preserve"> </w:t>
      </w:r>
      <w:r w:rsidR="00FB4D68" w:rsidRPr="00FB4D68">
        <w:rPr>
          <w:rFonts w:ascii="Times New Roman" w:hAnsi="Times New Roman" w:cs="Times New Roman"/>
          <w:sz w:val="28"/>
          <w:szCs w:val="28"/>
        </w:rPr>
        <w:t xml:space="preserve">снижение норматива отчислений </w:t>
      </w:r>
      <w:r w:rsidR="00FB4D68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r w:rsidR="00FB4D68" w:rsidRPr="00FB4D68">
        <w:rPr>
          <w:rFonts w:ascii="Times New Roman" w:hAnsi="Times New Roman" w:cs="Times New Roman"/>
          <w:sz w:val="28"/>
          <w:szCs w:val="28"/>
        </w:rPr>
        <w:t xml:space="preserve">в бюджет города (27,2% </w:t>
      </w:r>
      <w:r w:rsidR="00FB4D68">
        <w:rPr>
          <w:rFonts w:ascii="Times New Roman" w:hAnsi="Times New Roman" w:cs="Times New Roman"/>
          <w:sz w:val="28"/>
          <w:szCs w:val="28"/>
        </w:rPr>
        <w:t xml:space="preserve">- </w:t>
      </w:r>
      <w:r w:rsidR="00FB4D68" w:rsidRPr="00FB4D68">
        <w:rPr>
          <w:rFonts w:ascii="Times New Roman" w:hAnsi="Times New Roman" w:cs="Times New Roman"/>
          <w:sz w:val="28"/>
          <w:szCs w:val="28"/>
        </w:rPr>
        <w:t xml:space="preserve">в 2014 году, 26,69% </w:t>
      </w:r>
      <w:r w:rsidR="00FB4D68">
        <w:rPr>
          <w:rFonts w:ascii="Times New Roman" w:hAnsi="Times New Roman" w:cs="Times New Roman"/>
          <w:sz w:val="28"/>
          <w:szCs w:val="28"/>
        </w:rPr>
        <w:t xml:space="preserve">- </w:t>
      </w:r>
      <w:r w:rsidR="00FB4D68" w:rsidRPr="00FB4D68">
        <w:rPr>
          <w:rFonts w:ascii="Times New Roman" w:hAnsi="Times New Roman" w:cs="Times New Roman"/>
          <w:sz w:val="28"/>
          <w:szCs w:val="28"/>
        </w:rPr>
        <w:t xml:space="preserve">в 2015 году; 26,6%  </w:t>
      </w:r>
      <w:r w:rsidR="00FB4D68">
        <w:rPr>
          <w:rFonts w:ascii="Times New Roman" w:hAnsi="Times New Roman" w:cs="Times New Roman"/>
          <w:sz w:val="28"/>
          <w:szCs w:val="28"/>
        </w:rPr>
        <w:t xml:space="preserve">- </w:t>
      </w:r>
      <w:r w:rsidR="00FB4D68" w:rsidRPr="00FB4D68">
        <w:rPr>
          <w:rFonts w:ascii="Times New Roman" w:hAnsi="Times New Roman" w:cs="Times New Roman"/>
          <w:sz w:val="28"/>
          <w:szCs w:val="28"/>
        </w:rPr>
        <w:t>в 2016 году),</w:t>
      </w:r>
      <w:r w:rsidR="00FB4D68" w:rsidRPr="00FB4D68">
        <w:rPr>
          <w:sz w:val="28"/>
          <w:szCs w:val="28"/>
        </w:rPr>
        <w:t xml:space="preserve"> </w:t>
      </w:r>
      <w:r w:rsidR="00FB4D68" w:rsidRPr="00FB4D68">
        <w:rPr>
          <w:rFonts w:ascii="Times New Roman" w:hAnsi="Times New Roman" w:cs="Times New Roman"/>
          <w:sz w:val="28"/>
          <w:szCs w:val="28"/>
        </w:rPr>
        <w:t>ежегодный рост налоговых вычетов</w:t>
      </w:r>
      <w:r w:rsidR="00C965F7" w:rsidRPr="00C965F7">
        <w:rPr>
          <w:rFonts w:ascii="Times New Roman" w:hAnsi="Times New Roman" w:cs="Times New Roman"/>
          <w:sz w:val="28"/>
          <w:szCs w:val="28"/>
        </w:rPr>
        <w:t xml:space="preserve"> </w:t>
      </w:r>
      <w:r w:rsidR="00C965F7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C965F7" w:rsidRPr="00FB4D68">
        <w:rPr>
          <w:rFonts w:ascii="Times New Roman" w:hAnsi="Times New Roman" w:cs="Times New Roman"/>
          <w:sz w:val="28"/>
          <w:szCs w:val="28"/>
        </w:rPr>
        <w:t>предыдущего года</w:t>
      </w:r>
      <w:r w:rsidR="00FB4D68" w:rsidRPr="00FB4D68">
        <w:rPr>
          <w:rFonts w:ascii="Times New Roman" w:hAnsi="Times New Roman" w:cs="Times New Roman"/>
          <w:sz w:val="28"/>
          <w:szCs w:val="28"/>
        </w:rPr>
        <w:t xml:space="preserve"> до 10,0%</w:t>
      </w:r>
      <w:r w:rsidR="00FB4D68">
        <w:rPr>
          <w:rFonts w:ascii="Times New Roman" w:hAnsi="Times New Roman" w:cs="Times New Roman"/>
          <w:sz w:val="28"/>
          <w:szCs w:val="28"/>
        </w:rPr>
        <w:t xml:space="preserve">, </w:t>
      </w:r>
      <w:r w:rsidR="00FB4D68" w:rsidRPr="00FB4D68">
        <w:rPr>
          <w:rFonts w:ascii="Times New Roman" w:hAnsi="Times New Roman" w:cs="Times New Roman"/>
          <w:sz w:val="28"/>
          <w:szCs w:val="28"/>
        </w:rPr>
        <w:t>уменьшение  среднесписочной численности работников крупных и средних организаций</w:t>
      </w:r>
      <w:r w:rsidR="00FB4D68">
        <w:rPr>
          <w:rFonts w:ascii="Times New Roman" w:hAnsi="Times New Roman" w:cs="Times New Roman"/>
          <w:sz w:val="28"/>
          <w:szCs w:val="28"/>
        </w:rPr>
        <w:t xml:space="preserve">; по единому налогу на вмененный доход - </w:t>
      </w:r>
      <w:r w:rsidR="00FB4D68" w:rsidRPr="00FB4D68">
        <w:rPr>
          <w:rFonts w:ascii="Times New Roman" w:hAnsi="Times New Roman" w:cs="Times New Roman"/>
          <w:sz w:val="28"/>
          <w:szCs w:val="28"/>
        </w:rPr>
        <w:t>добровольное прекращение деятельности</w:t>
      </w:r>
      <w:r w:rsidR="00FB4D68">
        <w:rPr>
          <w:rFonts w:ascii="Times New Roman" w:hAnsi="Times New Roman" w:cs="Times New Roman"/>
          <w:sz w:val="28"/>
          <w:szCs w:val="28"/>
        </w:rPr>
        <w:t xml:space="preserve"> налогоплательщиков и </w:t>
      </w:r>
      <w:r w:rsidR="00FB4D68" w:rsidRPr="00FB4D68">
        <w:rPr>
          <w:rFonts w:ascii="Times New Roman" w:hAnsi="Times New Roman" w:cs="Times New Roman"/>
          <w:sz w:val="28"/>
          <w:szCs w:val="28"/>
        </w:rPr>
        <w:t xml:space="preserve">переход на другую систему налогообложения (патентная или общая </w:t>
      </w:r>
      <w:r>
        <w:rPr>
          <w:rFonts w:ascii="Times New Roman" w:hAnsi="Times New Roman" w:cs="Times New Roman"/>
          <w:sz w:val="28"/>
          <w:szCs w:val="28"/>
        </w:rPr>
        <w:t>системы)</w:t>
      </w:r>
      <w:r w:rsidR="00FB4D68">
        <w:rPr>
          <w:rFonts w:ascii="Times New Roman" w:hAnsi="Times New Roman" w:cs="Times New Roman"/>
          <w:sz w:val="28"/>
          <w:szCs w:val="28"/>
        </w:rPr>
        <w:t>; по земельному налогу – оспаривание и, как следствие, уменьшение  кадастровой стоимости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налогооблагаемой базы</w:t>
      </w:r>
      <w:r w:rsidR="00FB4D68">
        <w:rPr>
          <w:rFonts w:ascii="Times New Roman" w:hAnsi="Times New Roman" w:cs="Times New Roman"/>
          <w:sz w:val="28"/>
          <w:szCs w:val="28"/>
        </w:rPr>
        <w:t>.</w:t>
      </w:r>
    </w:p>
    <w:p w:rsidR="00C965F7" w:rsidRDefault="00C965F7" w:rsidP="008F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одна особенность бюджета города</w:t>
      </w:r>
      <w:r w:rsidR="00F610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зависимость доходов бюджета от поступлений крупных плательщиков: 28 крупных налогоплательщиков обеспечивают около 20 процентов налоговых доходов бюджета города.</w:t>
      </w:r>
      <w:r w:rsidRPr="00C96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зависимость увеличивает волатильность поступлений налогов в бюджет города – снижение показателей одного крупного плательщика может сильно повлиять на поступление доходов.</w:t>
      </w:r>
    </w:p>
    <w:p w:rsidR="00590D96" w:rsidRDefault="00590D96" w:rsidP="008F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96">
        <w:rPr>
          <w:rFonts w:ascii="Times New Roman" w:hAnsi="Times New Roman" w:cs="Times New Roman"/>
          <w:sz w:val="28"/>
          <w:szCs w:val="28"/>
        </w:rPr>
        <w:t xml:space="preserve"> Вместе с тем, в бюджете города наблюдается высокая доля межбюджетных трансфертов. Удельный вес межбюджетных трансфертов в структуре доходов бюджета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в 2014 году составлял  59,6% (субвенции - 38,4%), в 2016 году удельный рост вырос и </w:t>
      </w:r>
      <w:r w:rsidRPr="00590D96">
        <w:rPr>
          <w:rFonts w:ascii="Times New Roman" w:hAnsi="Times New Roman" w:cs="Times New Roman"/>
          <w:sz w:val="28"/>
          <w:szCs w:val="28"/>
        </w:rPr>
        <w:t xml:space="preserve"> составил 66,0</w:t>
      </w:r>
      <w:r w:rsidR="00E24F56">
        <w:rPr>
          <w:rFonts w:ascii="Times New Roman" w:hAnsi="Times New Roman" w:cs="Times New Roman"/>
          <w:sz w:val="28"/>
          <w:szCs w:val="28"/>
        </w:rPr>
        <w:t>%</w:t>
      </w:r>
      <w:r w:rsidRPr="0059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(субвенции – 40%).</w:t>
      </w:r>
      <w:r w:rsidRPr="00590D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F2D" w:rsidRDefault="00AE1F2D" w:rsidP="008F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80D">
        <w:rPr>
          <w:rFonts w:ascii="Times New Roman" w:hAnsi="Times New Roman" w:cs="Times New Roman"/>
          <w:sz w:val="28"/>
          <w:szCs w:val="28"/>
        </w:rPr>
        <w:t xml:space="preserve">На фоне снижения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89580D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увеличиваются муниципальные заимствования и за три года отмечае</w:t>
      </w:r>
      <w:r w:rsidR="005D52F1">
        <w:rPr>
          <w:rFonts w:ascii="Times New Roman" w:hAnsi="Times New Roman" w:cs="Times New Roman"/>
          <w:sz w:val="28"/>
          <w:szCs w:val="28"/>
        </w:rPr>
        <w:t>тся рост муниципального долга на 2 348,2 млн. рублей (с 883,3 млн. рублей в 2014 году до 3 231,5 млн. рублей в 2016 году).</w:t>
      </w:r>
    </w:p>
    <w:p w:rsidR="00C20F2C" w:rsidRPr="00152789" w:rsidRDefault="00C20F2C" w:rsidP="008F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2789">
        <w:rPr>
          <w:rFonts w:ascii="Times New Roman" w:hAnsi="Times New Roman" w:cs="Times New Roman"/>
          <w:sz w:val="28"/>
          <w:szCs w:val="28"/>
        </w:rPr>
        <w:t>Следует отметить, что на проблему обеспечения сбалансированности бюджета города значительное влияние оказывает рост расход</w:t>
      </w:r>
      <w:r w:rsidR="00152789" w:rsidRPr="00152789">
        <w:rPr>
          <w:rFonts w:ascii="Times New Roman" w:hAnsi="Times New Roman" w:cs="Times New Roman"/>
          <w:sz w:val="28"/>
          <w:szCs w:val="28"/>
        </w:rPr>
        <w:t>ных обязательств, обусловленный осуществлением капитальных вложений в объекты капитального строительства муниципальной собственности, приобретение объектов недвижимого и движимого  имущества в муниципальную собственность</w:t>
      </w:r>
      <w:r w:rsidR="00152789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="00152789" w:rsidRPr="00152789">
        <w:rPr>
          <w:rFonts w:ascii="Times New Roman" w:hAnsi="Times New Roman" w:cs="Times New Roman"/>
          <w:sz w:val="28"/>
          <w:szCs w:val="28"/>
        </w:rPr>
        <w:t>, безусловным выполнением социальных обязательств (включая публичные нормативные обязательства, выплату заработной платы раб</w:t>
      </w:r>
      <w:r w:rsidR="00152789">
        <w:rPr>
          <w:rFonts w:ascii="Times New Roman" w:hAnsi="Times New Roman" w:cs="Times New Roman"/>
          <w:sz w:val="28"/>
          <w:szCs w:val="28"/>
        </w:rPr>
        <w:t>отникам бюджетной сферы и т.д</w:t>
      </w:r>
      <w:r w:rsidR="00152789" w:rsidRPr="00152789">
        <w:rPr>
          <w:rFonts w:ascii="Times New Roman" w:hAnsi="Times New Roman" w:cs="Times New Roman"/>
          <w:sz w:val="28"/>
          <w:szCs w:val="28"/>
        </w:rPr>
        <w:t xml:space="preserve">.),  </w:t>
      </w:r>
      <w:r w:rsidR="00152789" w:rsidRPr="00152789">
        <w:rPr>
          <w:rFonts w:ascii="Times New Roman" w:hAnsi="Times New Roman" w:cs="Times New Roman"/>
          <w:sz w:val="28"/>
          <w:szCs w:val="24"/>
        </w:rPr>
        <w:t xml:space="preserve">предоставлением субсидий в сфере регулирования и развития транспортной системы города Кемерово, </w:t>
      </w:r>
      <w:r w:rsidR="00152789" w:rsidRPr="00152789">
        <w:rPr>
          <w:rFonts w:ascii="Times New Roman" w:hAnsi="Times New Roman" w:cs="Times New Roman"/>
          <w:sz w:val="28"/>
          <w:szCs w:val="28"/>
        </w:rPr>
        <w:t xml:space="preserve">субсидий на возмещение затрат организациям, предоставляющим населению </w:t>
      </w:r>
      <w:r w:rsidR="00152789"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="00152789" w:rsidRPr="00152789">
        <w:rPr>
          <w:rFonts w:ascii="Times New Roman" w:hAnsi="Times New Roman" w:cs="Times New Roman"/>
          <w:sz w:val="28"/>
          <w:szCs w:val="28"/>
        </w:rPr>
        <w:t>жилищные услуги, услуги теплоснабжения, водоснабжения и водоотведения по ценам и  тарифам, не обеспечивающим возмещение издержек</w:t>
      </w:r>
      <w:r w:rsidR="00152789">
        <w:rPr>
          <w:rFonts w:ascii="Times New Roman" w:hAnsi="Times New Roman" w:cs="Times New Roman"/>
          <w:sz w:val="28"/>
          <w:szCs w:val="28"/>
        </w:rPr>
        <w:t>.</w:t>
      </w:r>
    </w:p>
    <w:p w:rsidR="00C20F2C" w:rsidRDefault="00C20F2C" w:rsidP="00590D9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54FAD" w:rsidRDefault="00154FAD" w:rsidP="00154FA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32C4" w:rsidRPr="00154FAD">
        <w:rPr>
          <w:rFonts w:ascii="Times New Roman" w:hAnsi="Times New Roman" w:cs="Times New Roman"/>
          <w:sz w:val="28"/>
          <w:szCs w:val="28"/>
        </w:rPr>
        <w:t>Основные подходы к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2C4" w:rsidRPr="00154FAD">
        <w:rPr>
          <w:rFonts w:ascii="Times New Roman" w:hAnsi="Times New Roman" w:cs="Times New Roman"/>
          <w:sz w:val="28"/>
          <w:szCs w:val="28"/>
        </w:rPr>
        <w:t xml:space="preserve">бюджетной политики </w:t>
      </w:r>
    </w:p>
    <w:p w:rsidR="008D32C4" w:rsidRPr="00154FAD" w:rsidRDefault="008D32C4" w:rsidP="00154FA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54FAD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D71673" w:rsidRDefault="00D71673" w:rsidP="0060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FAD" w:rsidRPr="003510ED" w:rsidRDefault="008F45EF" w:rsidP="008F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FAD" w:rsidRPr="003510ED">
        <w:rPr>
          <w:rFonts w:ascii="Times New Roman" w:hAnsi="Times New Roman" w:cs="Times New Roman"/>
          <w:sz w:val="28"/>
          <w:szCs w:val="28"/>
        </w:rPr>
        <w:t>Бюджетный прогноз города Кемерово  на  долгосрочный период до 202</w:t>
      </w:r>
      <w:r w:rsidR="00551C55">
        <w:rPr>
          <w:rFonts w:ascii="Times New Roman" w:hAnsi="Times New Roman" w:cs="Times New Roman"/>
          <w:sz w:val="28"/>
          <w:szCs w:val="28"/>
        </w:rPr>
        <w:t>4</w:t>
      </w:r>
      <w:r w:rsidR="00154FAD" w:rsidRPr="003510ED">
        <w:rPr>
          <w:rFonts w:ascii="Times New Roman" w:hAnsi="Times New Roman" w:cs="Times New Roman"/>
          <w:sz w:val="28"/>
          <w:szCs w:val="28"/>
        </w:rPr>
        <w:t xml:space="preserve"> года учитывает прогноз социально – экономического развития города Кемерово на долгосрочный период, который исходит из благоприятных условий развития экономики города и его социальной сферы:</w:t>
      </w:r>
    </w:p>
    <w:p w:rsidR="00154FAD" w:rsidRPr="003510ED" w:rsidRDefault="00154FAD" w:rsidP="008F45E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>плавный рост индекса промышленного производства;</w:t>
      </w:r>
    </w:p>
    <w:p w:rsidR="00154FAD" w:rsidRPr="003510ED" w:rsidRDefault="00154FAD" w:rsidP="008F45E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>замедление темпов инфляции на уровне четырех процентов;</w:t>
      </w:r>
    </w:p>
    <w:p w:rsidR="00154FAD" w:rsidRPr="003510ED" w:rsidRDefault="00154FAD" w:rsidP="008F45E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>рост инвестиций в основной капитал;</w:t>
      </w:r>
    </w:p>
    <w:p w:rsidR="00154FAD" w:rsidRPr="003510ED" w:rsidRDefault="00154FAD" w:rsidP="008F45E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>увеличение темпов роста реальных доходов населения.</w:t>
      </w:r>
    </w:p>
    <w:p w:rsidR="00154FAD" w:rsidRPr="003510ED" w:rsidRDefault="00154FAD" w:rsidP="008F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 xml:space="preserve">          Тем не менее, складывающееся в российской экономике равновесие пока рано называть оптимальным. Ниже желаемых остаются темпы роста доходов наиболее уязвимых слоев населения, восстановление инвестиционной активности идет скромными и неоднородными темпами, сохраняются значительные структурные ограничения для динамичного и сбалансированного </w:t>
      </w:r>
      <w:r w:rsidRPr="003510ED">
        <w:rPr>
          <w:rFonts w:ascii="Times New Roman" w:hAnsi="Times New Roman" w:cs="Times New Roman"/>
          <w:sz w:val="28"/>
          <w:szCs w:val="28"/>
        </w:rPr>
        <w:lastRenderedPageBreak/>
        <w:t>развития.  Темпы устойчивого экономического роста ограничены «потолком потенциала экономики», по разным оценкам составляющего от 1,5 до 2,0% в год, что не может быть достаточно для обеспечения достойного роста благосостояни</w:t>
      </w:r>
      <w:r w:rsidR="00907DC5">
        <w:rPr>
          <w:rFonts w:ascii="Times New Roman" w:hAnsi="Times New Roman" w:cs="Times New Roman"/>
          <w:sz w:val="28"/>
          <w:szCs w:val="28"/>
        </w:rPr>
        <w:t>я населения</w:t>
      </w:r>
      <w:r w:rsidRPr="003510ED">
        <w:rPr>
          <w:rFonts w:ascii="Times New Roman" w:hAnsi="Times New Roman" w:cs="Times New Roman"/>
          <w:sz w:val="28"/>
          <w:szCs w:val="28"/>
        </w:rPr>
        <w:t xml:space="preserve"> и модернизации экономики.  </w:t>
      </w:r>
    </w:p>
    <w:p w:rsidR="00154FAD" w:rsidRPr="003510ED" w:rsidRDefault="00154FAD" w:rsidP="008F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>В связи с этим, прогнозный период до 202</w:t>
      </w:r>
      <w:r w:rsidR="00551C55">
        <w:rPr>
          <w:rFonts w:ascii="Times New Roman" w:hAnsi="Times New Roman" w:cs="Times New Roman"/>
          <w:sz w:val="28"/>
          <w:szCs w:val="28"/>
        </w:rPr>
        <w:t>4</w:t>
      </w:r>
      <w:r w:rsidRPr="003510ED">
        <w:rPr>
          <w:rFonts w:ascii="Times New Roman" w:hAnsi="Times New Roman" w:cs="Times New Roman"/>
          <w:sz w:val="28"/>
          <w:szCs w:val="28"/>
        </w:rPr>
        <w:t xml:space="preserve"> года будет характеризоваться следующими условиями социально – экономического  развития Российской Федерации:</w:t>
      </w:r>
    </w:p>
    <w:p w:rsidR="00154FAD" w:rsidRPr="003510ED" w:rsidRDefault="00154FAD" w:rsidP="0060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 xml:space="preserve">    </w:t>
      </w:r>
      <w:r w:rsidR="008F45EF" w:rsidRPr="003510ED">
        <w:rPr>
          <w:rFonts w:ascii="Times New Roman" w:hAnsi="Times New Roman" w:cs="Times New Roman"/>
          <w:sz w:val="28"/>
          <w:szCs w:val="28"/>
        </w:rPr>
        <w:t xml:space="preserve">      </w:t>
      </w:r>
      <w:r w:rsidRPr="003510ED">
        <w:rPr>
          <w:rFonts w:ascii="Times New Roman" w:hAnsi="Times New Roman" w:cs="Times New Roman"/>
          <w:sz w:val="28"/>
          <w:szCs w:val="28"/>
        </w:rPr>
        <w:t>высокая неопределенность на сырьевых и финансовых рынках;</w:t>
      </w:r>
    </w:p>
    <w:p w:rsidR="00154FAD" w:rsidRPr="003510ED" w:rsidRDefault="00154FAD" w:rsidP="0060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 xml:space="preserve">          существенное ограничение потенциала роста мировой экономики при сохранении разнородных тенденций в траекториях экономического роста в развитых странах и странах с формирующимися рынками;</w:t>
      </w:r>
    </w:p>
    <w:p w:rsidR="00154FAD" w:rsidRPr="003510ED" w:rsidRDefault="00154FAD" w:rsidP="0060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 xml:space="preserve">    </w:t>
      </w:r>
      <w:r w:rsidR="008F45EF" w:rsidRPr="003510ED">
        <w:rPr>
          <w:rFonts w:ascii="Times New Roman" w:hAnsi="Times New Roman" w:cs="Times New Roman"/>
          <w:sz w:val="28"/>
          <w:szCs w:val="28"/>
        </w:rPr>
        <w:t xml:space="preserve">      </w:t>
      </w:r>
      <w:r w:rsidRPr="003510ED">
        <w:rPr>
          <w:rFonts w:ascii="Times New Roman" w:hAnsi="Times New Roman" w:cs="Times New Roman"/>
          <w:sz w:val="28"/>
          <w:szCs w:val="28"/>
        </w:rPr>
        <w:t>сохраняющийся отток капитала из Российской Федерации;</w:t>
      </w:r>
    </w:p>
    <w:p w:rsidR="00154FAD" w:rsidRPr="003510ED" w:rsidRDefault="00154FAD" w:rsidP="0060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 xml:space="preserve">          необходимость безусловного исполнения социальных обязательств государства перед населением;</w:t>
      </w:r>
    </w:p>
    <w:p w:rsidR="00154FAD" w:rsidRPr="003510ED" w:rsidRDefault="00154FAD" w:rsidP="0060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 xml:space="preserve">          сложная демографическая ситуация: в долгосрочном периоде прогнозируется небольшой рост численности экономически активного населения города.</w:t>
      </w:r>
    </w:p>
    <w:p w:rsidR="00154FAD" w:rsidRPr="003510ED" w:rsidRDefault="00154FAD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>В таких условиях формирование и реализация бюджетной политики в долгосрочном периоде будет осущест</w:t>
      </w:r>
      <w:r w:rsidR="00E24F56">
        <w:rPr>
          <w:rFonts w:ascii="Times New Roman" w:hAnsi="Times New Roman" w:cs="Times New Roman"/>
          <w:sz w:val="28"/>
          <w:szCs w:val="28"/>
        </w:rPr>
        <w:t>вляться в условиях более низких</w:t>
      </w:r>
      <w:r w:rsidRPr="003510ED">
        <w:rPr>
          <w:rFonts w:ascii="Times New Roman" w:hAnsi="Times New Roman" w:cs="Times New Roman"/>
          <w:sz w:val="28"/>
          <w:szCs w:val="28"/>
        </w:rPr>
        <w:t xml:space="preserve"> темпов экономического роста при сохранении рисков несбалансированности бюджета города Кемерово</w:t>
      </w:r>
      <w:r w:rsidR="00E24F56">
        <w:rPr>
          <w:rFonts w:ascii="Times New Roman" w:hAnsi="Times New Roman" w:cs="Times New Roman"/>
          <w:sz w:val="28"/>
          <w:szCs w:val="28"/>
        </w:rPr>
        <w:t>,</w:t>
      </w:r>
      <w:r w:rsidR="00E24F56" w:rsidRPr="00E24F56">
        <w:rPr>
          <w:rFonts w:ascii="Times New Roman" w:hAnsi="Times New Roman" w:cs="Times New Roman"/>
          <w:sz w:val="28"/>
          <w:szCs w:val="28"/>
        </w:rPr>
        <w:t xml:space="preserve"> </w:t>
      </w:r>
      <w:r w:rsidR="00E24F56" w:rsidRPr="003510ED">
        <w:rPr>
          <w:rFonts w:ascii="Times New Roman" w:hAnsi="Times New Roman" w:cs="Times New Roman"/>
          <w:sz w:val="28"/>
          <w:szCs w:val="28"/>
        </w:rPr>
        <w:t>чем в начале и середине 2000-х годов</w:t>
      </w:r>
      <w:r w:rsidRPr="003510ED">
        <w:rPr>
          <w:rFonts w:ascii="Times New Roman" w:hAnsi="Times New Roman" w:cs="Times New Roman"/>
          <w:sz w:val="28"/>
          <w:szCs w:val="28"/>
        </w:rPr>
        <w:t>.</w:t>
      </w:r>
    </w:p>
    <w:p w:rsidR="00154FAD" w:rsidRDefault="00154FAD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>Основными принципами долгосрочной бюджетной политики являются надежность, достоверность и консервативность оценок и прогнозов. В связи с этим в основу бюджетного прогноза целесообразно заложить более консервативные оценки социально-экономического развития города Кемерово на долгосрочный период.</w:t>
      </w:r>
    </w:p>
    <w:p w:rsidR="00E5702E" w:rsidRDefault="00E3053C" w:rsidP="00E57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02E">
        <w:rPr>
          <w:rFonts w:ascii="Times New Roman" w:hAnsi="Times New Roman" w:cs="Times New Roman"/>
          <w:sz w:val="28"/>
          <w:szCs w:val="28"/>
        </w:rPr>
        <w:t>Сохранение сбалансированности и устойчивости бюджета города Кемерово является н</w:t>
      </w:r>
      <w:r w:rsidR="00C965F7">
        <w:rPr>
          <w:rFonts w:ascii="Times New Roman" w:hAnsi="Times New Roman" w:cs="Times New Roman"/>
          <w:sz w:val="28"/>
          <w:szCs w:val="28"/>
        </w:rPr>
        <w:t>еизменным приоритетом налоговой и</w:t>
      </w:r>
      <w:r w:rsidR="00E5702E">
        <w:rPr>
          <w:rFonts w:ascii="Times New Roman" w:hAnsi="Times New Roman" w:cs="Times New Roman"/>
          <w:sz w:val="28"/>
          <w:szCs w:val="28"/>
        </w:rPr>
        <w:t xml:space="preserve"> бюджетной  политики. </w:t>
      </w:r>
    </w:p>
    <w:p w:rsidR="00E5702E" w:rsidRDefault="00E5702E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по обеспечению сбалансированности и устойчивости бюджета города Кемерово должно решаться посредством поставленных задач:</w:t>
      </w:r>
    </w:p>
    <w:p w:rsidR="00E5702E" w:rsidRDefault="00F32C06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5702E">
        <w:rPr>
          <w:rFonts w:ascii="Times New Roman" w:hAnsi="Times New Roman" w:cs="Times New Roman"/>
          <w:sz w:val="28"/>
          <w:szCs w:val="28"/>
        </w:rPr>
        <w:t>) реализация эффективной бюджетной политики, направленной на долгосрочную устойчивость и сбалансированность бюджет</w:t>
      </w:r>
      <w:r w:rsidR="006E15ED">
        <w:rPr>
          <w:rFonts w:ascii="Times New Roman" w:hAnsi="Times New Roman" w:cs="Times New Roman"/>
          <w:sz w:val="28"/>
          <w:szCs w:val="28"/>
        </w:rPr>
        <w:t>а города</w:t>
      </w:r>
      <w:r w:rsidR="00E5702E">
        <w:rPr>
          <w:rFonts w:ascii="Times New Roman" w:hAnsi="Times New Roman" w:cs="Times New Roman"/>
          <w:sz w:val="28"/>
          <w:szCs w:val="28"/>
        </w:rPr>
        <w:t>;</w:t>
      </w:r>
    </w:p>
    <w:p w:rsidR="00E5702E" w:rsidRDefault="00F32C06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702E">
        <w:rPr>
          <w:rFonts w:ascii="Times New Roman" w:hAnsi="Times New Roman" w:cs="Times New Roman"/>
          <w:sz w:val="28"/>
          <w:szCs w:val="28"/>
        </w:rPr>
        <w:t>) осуществление взвешенной долговой политики, направленной на:</w:t>
      </w:r>
    </w:p>
    <w:p w:rsidR="00E5702E" w:rsidRDefault="00E5702E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объема долговой нагрузки на бюджет </w:t>
      </w:r>
      <w:r w:rsidR="006E15E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на экономически безопасном уровне с учетом всех возможных рисков;</w:t>
      </w:r>
    </w:p>
    <w:p w:rsidR="00E5702E" w:rsidRDefault="00E5702E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</w:t>
      </w:r>
      <w:r w:rsidR="0011346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заимствований исходя из необходимости своевременного исполнения расходных и долговых обязательств </w:t>
      </w:r>
      <w:r w:rsidR="00253C8B">
        <w:rPr>
          <w:rFonts w:ascii="Times New Roman" w:hAnsi="Times New Roman" w:cs="Times New Roman"/>
          <w:sz w:val="28"/>
          <w:szCs w:val="28"/>
        </w:rPr>
        <w:t>города Кемерово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02E" w:rsidRDefault="00E5702E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минимизацию </w:t>
      </w:r>
      <w:r w:rsidR="00253C8B">
        <w:rPr>
          <w:rFonts w:ascii="Times New Roman" w:hAnsi="Times New Roman" w:cs="Times New Roman"/>
          <w:sz w:val="28"/>
          <w:szCs w:val="28"/>
        </w:rPr>
        <w:t>стоимости муниципальных заимствований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02E" w:rsidRPr="003510ED" w:rsidRDefault="00F32C06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>в</w:t>
      </w:r>
      <w:r w:rsidR="00E5702E" w:rsidRPr="003510ED">
        <w:rPr>
          <w:rFonts w:ascii="Times New Roman" w:hAnsi="Times New Roman" w:cs="Times New Roman"/>
          <w:sz w:val="28"/>
          <w:szCs w:val="28"/>
        </w:rPr>
        <w:t>) формирование бюджетных</w:t>
      </w:r>
      <w:r w:rsidR="00253C8B" w:rsidRPr="003510ED">
        <w:rPr>
          <w:rFonts w:ascii="Times New Roman" w:hAnsi="Times New Roman" w:cs="Times New Roman"/>
          <w:sz w:val="28"/>
          <w:szCs w:val="28"/>
        </w:rPr>
        <w:t xml:space="preserve"> параметров исходя из четкой </w:t>
      </w:r>
      <w:proofErr w:type="spellStart"/>
      <w:r w:rsidR="00253C8B" w:rsidRPr="003510ED">
        <w:rPr>
          <w:rFonts w:ascii="Times New Roman" w:hAnsi="Times New Roman" w:cs="Times New Roman"/>
          <w:sz w:val="28"/>
          <w:szCs w:val="28"/>
        </w:rPr>
        <w:t>при</w:t>
      </w:r>
      <w:r w:rsidR="00E5702E" w:rsidRPr="003510ED">
        <w:rPr>
          <w:rFonts w:ascii="Times New Roman" w:hAnsi="Times New Roman" w:cs="Times New Roman"/>
          <w:sz w:val="28"/>
          <w:szCs w:val="28"/>
        </w:rPr>
        <w:t>оритизации</w:t>
      </w:r>
      <w:proofErr w:type="spellEnd"/>
      <w:r w:rsidR="00E5702E" w:rsidRPr="003510ED">
        <w:rPr>
          <w:rFonts w:ascii="Times New Roman" w:hAnsi="Times New Roman" w:cs="Times New Roman"/>
          <w:sz w:val="28"/>
          <w:szCs w:val="28"/>
        </w:rPr>
        <w:t xml:space="preserve"> и необходимости безусловного исполнения действующих расходных обязательств с учетом их оптимизации и сокращения неэффективных бюджетных расходов;</w:t>
      </w:r>
    </w:p>
    <w:p w:rsidR="00E5702E" w:rsidRPr="003510ED" w:rsidRDefault="00F32C06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E5702E" w:rsidRPr="003510ED">
        <w:rPr>
          <w:rFonts w:ascii="Times New Roman" w:hAnsi="Times New Roman" w:cs="Times New Roman"/>
          <w:sz w:val="28"/>
          <w:szCs w:val="28"/>
        </w:rPr>
        <w:t xml:space="preserve">) повышение эффективности процедур проведения </w:t>
      </w:r>
      <w:r w:rsidR="00113461" w:rsidRPr="003510E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5702E" w:rsidRPr="003510ED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E5702E" w:rsidRPr="003510ED" w:rsidRDefault="00F32C06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>д</w:t>
      </w:r>
      <w:r w:rsidR="00E5702E" w:rsidRPr="003510ED">
        <w:rPr>
          <w:rFonts w:ascii="Times New Roman" w:hAnsi="Times New Roman" w:cs="Times New Roman"/>
          <w:sz w:val="28"/>
          <w:szCs w:val="28"/>
        </w:rPr>
        <w:t xml:space="preserve">) обеспечение открытости и прозрачности </w:t>
      </w:r>
      <w:r w:rsidR="00253C8B" w:rsidRPr="003510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702E" w:rsidRPr="003510ED">
        <w:rPr>
          <w:rFonts w:ascii="Times New Roman" w:hAnsi="Times New Roman" w:cs="Times New Roman"/>
          <w:sz w:val="28"/>
          <w:szCs w:val="28"/>
        </w:rPr>
        <w:t>финансов.</w:t>
      </w:r>
    </w:p>
    <w:p w:rsidR="00F92F0A" w:rsidRDefault="00F92F0A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D">
        <w:rPr>
          <w:rFonts w:ascii="Times New Roman" w:hAnsi="Times New Roman" w:cs="Times New Roman"/>
          <w:sz w:val="28"/>
          <w:szCs w:val="28"/>
        </w:rPr>
        <w:t xml:space="preserve">В целом долгосрочная бюджетная политика по формированию </w:t>
      </w:r>
      <w:r w:rsidR="00113461" w:rsidRPr="003510ED">
        <w:rPr>
          <w:rFonts w:ascii="Times New Roman" w:hAnsi="Times New Roman" w:cs="Times New Roman"/>
          <w:sz w:val="28"/>
          <w:szCs w:val="28"/>
        </w:rPr>
        <w:t>расходов</w:t>
      </w:r>
      <w:r w:rsidRPr="003510ED">
        <w:rPr>
          <w:rFonts w:ascii="Times New Roman" w:hAnsi="Times New Roman" w:cs="Times New Roman"/>
          <w:sz w:val="28"/>
          <w:szCs w:val="28"/>
        </w:rPr>
        <w:t xml:space="preserve"> бюджета будет основана на следующих подходах:</w:t>
      </w:r>
    </w:p>
    <w:p w:rsidR="00F92F0A" w:rsidRDefault="00F32C06" w:rsidP="008C5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217AA0">
        <w:rPr>
          <w:rFonts w:ascii="Times New Roman" w:hAnsi="Times New Roman" w:cs="Times New Roman"/>
          <w:sz w:val="28"/>
          <w:szCs w:val="28"/>
        </w:rPr>
        <w:t>овышение качества муниципальных программ и расширение их использования в бюджетном планировании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003" w:rsidRDefault="00F32C06" w:rsidP="008C50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2C06">
        <w:rPr>
          <w:rFonts w:ascii="Times New Roman" w:hAnsi="Times New Roman" w:cs="Times New Roman"/>
          <w:sz w:val="28"/>
          <w:szCs w:val="28"/>
        </w:rPr>
        <w:t>овышение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оказания муниципальных услуг </w:t>
      </w:r>
      <w:r w:rsidRPr="00F32C06">
        <w:rPr>
          <w:rFonts w:ascii="Times New Roman" w:hAnsi="Times New Roman" w:cs="Times New Roman"/>
          <w:sz w:val="28"/>
          <w:szCs w:val="28"/>
        </w:rPr>
        <w:t>(выполнения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C06" w:rsidRDefault="00F32C06" w:rsidP="008C50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32C06">
        <w:rPr>
          <w:rFonts w:ascii="Times New Roman" w:hAnsi="Times New Roman" w:cs="Times New Roman"/>
          <w:sz w:val="28"/>
          <w:szCs w:val="28"/>
        </w:rPr>
        <w:t>безусловное выполнение социальных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C06" w:rsidRDefault="00F32C06" w:rsidP="00F3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614E92">
        <w:rPr>
          <w:rFonts w:ascii="Times New Roman" w:hAnsi="Times New Roman" w:cs="Times New Roman"/>
          <w:sz w:val="28"/>
          <w:szCs w:val="28"/>
        </w:rPr>
        <w:t xml:space="preserve">птимизация расходов на содержание органов местного самоуправления и повышение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их деятельности, </w:t>
      </w:r>
      <w:r w:rsidRPr="00614E92">
        <w:rPr>
          <w:rFonts w:ascii="Times New Roman" w:hAnsi="Times New Roman" w:cs="Times New Roman"/>
          <w:sz w:val="28"/>
          <w:szCs w:val="28"/>
        </w:rPr>
        <w:t>оптимизация расходов на оплату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C06" w:rsidRPr="00F32C06" w:rsidRDefault="00F32C06" w:rsidP="00F3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сокращение бюджетных расходов;</w:t>
      </w:r>
    </w:p>
    <w:p w:rsidR="00F32C06" w:rsidRDefault="00F32C06" w:rsidP="00F3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</w:t>
      </w:r>
      <w:r w:rsidRPr="000C16A0">
        <w:rPr>
          <w:rFonts w:ascii="Times New Roman" w:hAnsi="Times New Roman" w:cs="Times New Roman"/>
          <w:sz w:val="28"/>
          <w:szCs w:val="28"/>
        </w:rPr>
        <w:t>овышение эффективности расходования бюджетных ассигнований на осу</w:t>
      </w:r>
      <w:r>
        <w:rPr>
          <w:rFonts w:ascii="Times New Roman" w:hAnsi="Times New Roman" w:cs="Times New Roman"/>
          <w:sz w:val="28"/>
          <w:szCs w:val="28"/>
        </w:rPr>
        <w:t>ществление капитальных вложений;</w:t>
      </w:r>
    </w:p>
    <w:p w:rsidR="00F32C06" w:rsidRDefault="00F32C06" w:rsidP="00B23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развитие</w:t>
      </w:r>
      <w:r w:rsidRPr="00812D88">
        <w:rPr>
          <w:rFonts w:ascii="Times New Roman" w:hAnsi="Times New Roman" w:cs="Times New Roman"/>
          <w:sz w:val="28"/>
          <w:szCs w:val="28"/>
        </w:rPr>
        <w:t xml:space="preserve"> системы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0A" w:rsidRDefault="00F92F0A" w:rsidP="004D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0A" w:rsidRDefault="00F92F0A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бюджета города Кемерово  на период до 202</w:t>
      </w:r>
      <w:r w:rsidR="00551C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осуществлено с учетом следующих подходов:</w:t>
      </w:r>
    </w:p>
    <w:p w:rsidR="00F92F0A" w:rsidRDefault="009070F4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2F0A">
        <w:rPr>
          <w:rFonts w:ascii="Times New Roman" w:hAnsi="Times New Roman" w:cs="Times New Roman"/>
          <w:sz w:val="28"/>
          <w:szCs w:val="28"/>
        </w:rPr>
        <w:t>улучшение  качества администрирования доходов, включая комплекс мер, направленных на облегчение администрирования и сни</w:t>
      </w:r>
      <w:r w:rsidR="001533B1">
        <w:rPr>
          <w:rFonts w:ascii="Times New Roman" w:hAnsi="Times New Roman" w:cs="Times New Roman"/>
          <w:sz w:val="28"/>
          <w:szCs w:val="28"/>
        </w:rPr>
        <w:t>жение административных издержек</w:t>
      </w:r>
      <w:r w:rsidR="00F92F0A">
        <w:rPr>
          <w:rFonts w:ascii="Times New Roman" w:hAnsi="Times New Roman" w:cs="Times New Roman"/>
          <w:sz w:val="28"/>
          <w:szCs w:val="28"/>
        </w:rPr>
        <w:t xml:space="preserve"> при работе с налогоплательщиками – физическими лицами; </w:t>
      </w:r>
    </w:p>
    <w:p w:rsidR="00F92F0A" w:rsidRDefault="009070F4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2F0A">
        <w:rPr>
          <w:rFonts w:ascii="Times New Roman" w:hAnsi="Times New Roman" w:cs="Times New Roman"/>
          <w:sz w:val="28"/>
          <w:szCs w:val="28"/>
        </w:rPr>
        <w:t>упорядочение системы налоговых льгот, повышение их адресности;</w:t>
      </w:r>
    </w:p>
    <w:p w:rsidR="00F92F0A" w:rsidRDefault="00E24F56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2F0A">
        <w:rPr>
          <w:rFonts w:ascii="Times New Roman" w:hAnsi="Times New Roman" w:cs="Times New Roman"/>
          <w:sz w:val="28"/>
          <w:szCs w:val="28"/>
        </w:rPr>
        <w:t>повышение налоговой нагрузки на имущество, в том числе за счет отмены налоговых льгот, установленных федеральным законодательством, и определения налоговой базы объектов недвижимого имущества исходя из кадастровой стоимости;</w:t>
      </w:r>
    </w:p>
    <w:p w:rsidR="00F92F0A" w:rsidRDefault="00E24F56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70F4">
        <w:rPr>
          <w:rFonts w:ascii="Times New Roman" w:hAnsi="Times New Roman" w:cs="Times New Roman"/>
          <w:sz w:val="28"/>
          <w:szCs w:val="28"/>
        </w:rPr>
        <w:t xml:space="preserve">) </w:t>
      </w:r>
      <w:r w:rsidR="00F92F0A">
        <w:rPr>
          <w:rFonts w:ascii="Times New Roman" w:hAnsi="Times New Roman" w:cs="Times New Roman"/>
          <w:sz w:val="28"/>
          <w:szCs w:val="28"/>
        </w:rPr>
        <w:t>совершенствование законодательства о налогах и сборах в целях недопущения снижения доходов бюджета;</w:t>
      </w:r>
    </w:p>
    <w:p w:rsidR="00F92F0A" w:rsidRDefault="00E24F56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70F4">
        <w:rPr>
          <w:rFonts w:ascii="Times New Roman" w:hAnsi="Times New Roman" w:cs="Times New Roman"/>
          <w:sz w:val="28"/>
          <w:szCs w:val="28"/>
        </w:rPr>
        <w:t xml:space="preserve">) </w:t>
      </w:r>
      <w:r w:rsidR="00F92F0A">
        <w:rPr>
          <w:rFonts w:ascii="Times New Roman" w:hAnsi="Times New Roman" w:cs="Times New Roman"/>
          <w:sz w:val="28"/>
          <w:szCs w:val="28"/>
        </w:rPr>
        <w:t>сокращение возможностей уклонения от уплаты налогов и сборов за счет увеличения объемов безналичных расчетов, формирования максимально благоприятных условий для добросовестных налогоплательщиков;</w:t>
      </w:r>
    </w:p>
    <w:p w:rsidR="00F92F0A" w:rsidRDefault="00E24F56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070F4">
        <w:rPr>
          <w:rFonts w:ascii="Times New Roman" w:hAnsi="Times New Roman" w:cs="Times New Roman"/>
          <w:sz w:val="28"/>
          <w:szCs w:val="28"/>
        </w:rPr>
        <w:t xml:space="preserve">) </w:t>
      </w:r>
      <w:r w:rsidR="00F92F0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C02DE7">
        <w:rPr>
          <w:rFonts w:ascii="Times New Roman" w:hAnsi="Times New Roman" w:cs="Times New Roman"/>
          <w:sz w:val="28"/>
          <w:szCs w:val="28"/>
        </w:rPr>
        <w:t xml:space="preserve">эффективности управления муниципальным имуществом  и увеличение </w:t>
      </w:r>
      <w:r w:rsidR="00F92F0A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C02DE7">
        <w:rPr>
          <w:rFonts w:ascii="Times New Roman" w:hAnsi="Times New Roman" w:cs="Times New Roman"/>
          <w:sz w:val="28"/>
          <w:szCs w:val="28"/>
        </w:rPr>
        <w:t>его использования</w:t>
      </w:r>
      <w:r w:rsidR="00F92F0A">
        <w:rPr>
          <w:rFonts w:ascii="Times New Roman" w:hAnsi="Times New Roman" w:cs="Times New Roman"/>
          <w:sz w:val="28"/>
          <w:szCs w:val="28"/>
        </w:rPr>
        <w:t>.</w:t>
      </w:r>
    </w:p>
    <w:p w:rsidR="00113461" w:rsidRDefault="00113461" w:rsidP="004D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E7" w:rsidRPr="00F375A6" w:rsidRDefault="00F375A6" w:rsidP="00F375A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 w:rsidR="00C02DE7" w:rsidRPr="00F375A6">
        <w:rPr>
          <w:rFonts w:ascii="Times New Roman" w:hAnsi="Times New Roman" w:cs="Times New Roman"/>
          <w:sz w:val="28"/>
          <w:szCs w:val="28"/>
        </w:rPr>
        <w:t>Прогноз основных характеристик</w:t>
      </w:r>
    </w:p>
    <w:p w:rsidR="00C02DE7" w:rsidRDefault="00C02DE7" w:rsidP="00A94EE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</w:t>
      </w:r>
      <w:r w:rsidR="00A95015">
        <w:rPr>
          <w:rFonts w:ascii="Times New Roman" w:hAnsi="Times New Roman" w:cs="Times New Roman"/>
          <w:sz w:val="28"/>
          <w:szCs w:val="28"/>
        </w:rPr>
        <w:t xml:space="preserve"> Кемерово</w:t>
      </w:r>
    </w:p>
    <w:p w:rsidR="000D666F" w:rsidRDefault="000D666F" w:rsidP="00C02DE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DE7" w:rsidRDefault="00AB1EE7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02DE7" w:rsidRPr="000D666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C02DE7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</w:t>
      </w:r>
      <w:r w:rsidR="00A9501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02DE7">
        <w:rPr>
          <w:rFonts w:ascii="Times New Roman" w:hAnsi="Times New Roman" w:cs="Times New Roman"/>
          <w:sz w:val="28"/>
          <w:szCs w:val="28"/>
        </w:rPr>
        <w:t xml:space="preserve"> </w:t>
      </w:r>
      <w:r w:rsidR="00A95015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113461">
        <w:rPr>
          <w:rFonts w:ascii="Times New Roman" w:hAnsi="Times New Roman" w:cs="Times New Roman"/>
          <w:sz w:val="28"/>
          <w:szCs w:val="28"/>
        </w:rPr>
        <w:t xml:space="preserve">на долгосрочный период </w:t>
      </w:r>
      <w:r w:rsidR="00C02DE7">
        <w:rPr>
          <w:rFonts w:ascii="Times New Roman" w:hAnsi="Times New Roman" w:cs="Times New Roman"/>
          <w:sz w:val="28"/>
          <w:szCs w:val="28"/>
        </w:rPr>
        <w:t>приведен в приложени</w:t>
      </w:r>
      <w:r w:rsidR="00324850">
        <w:rPr>
          <w:rFonts w:ascii="Times New Roman" w:hAnsi="Times New Roman" w:cs="Times New Roman"/>
          <w:sz w:val="28"/>
          <w:szCs w:val="28"/>
        </w:rPr>
        <w:t>и</w:t>
      </w:r>
      <w:r w:rsidR="00C02DE7">
        <w:rPr>
          <w:rFonts w:ascii="Times New Roman" w:hAnsi="Times New Roman" w:cs="Times New Roman"/>
          <w:sz w:val="28"/>
          <w:szCs w:val="28"/>
        </w:rPr>
        <w:t xml:space="preserve"> </w:t>
      </w:r>
      <w:r w:rsidR="00113461">
        <w:rPr>
          <w:rFonts w:ascii="Times New Roman" w:hAnsi="Times New Roman" w:cs="Times New Roman"/>
          <w:sz w:val="28"/>
          <w:szCs w:val="28"/>
        </w:rPr>
        <w:t xml:space="preserve"> № 1 </w:t>
      </w:r>
      <w:r w:rsidR="00C02DE7">
        <w:rPr>
          <w:rFonts w:ascii="Times New Roman" w:hAnsi="Times New Roman" w:cs="Times New Roman"/>
          <w:sz w:val="28"/>
          <w:szCs w:val="28"/>
        </w:rPr>
        <w:t xml:space="preserve"> к настоящему бюджетному прогнозу.</w:t>
      </w:r>
    </w:p>
    <w:p w:rsidR="00D9462E" w:rsidRDefault="00D9462E" w:rsidP="00D9462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462E" w:rsidRDefault="00D9462E" w:rsidP="00D9462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33F" w:rsidRPr="00F375A6" w:rsidRDefault="001F033F" w:rsidP="00F37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A6">
        <w:rPr>
          <w:rFonts w:ascii="Times New Roman" w:hAnsi="Times New Roman" w:cs="Times New Roman"/>
          <w:sz w:val="28"/>
          <w:szCs w:val="28"/>
        </w:rPr>
        <w:lastRenderedPageBreak/>
        <w:t>Прогноз доходов</w:t>
      </w:r>
      <w:r w:rsidR="00154FAD" w:rsidRPr="00F375A6">
        <w:rPr>
          <w:rFonts w:ascii="Times New Roman" w:hAnsi="Times New Roman" w:cs="Times New Roman"/>
          <w:sz w:val="28"/>
          <w:szCs w:val="28"/>
        </w:rPr>
        <w:t xml:space="preserve"> </w:t>
      </w:r>
      <w:r w:rsidRPr="00F375A6">
        <w:rPr>
          <w:rFonts w:ascii="Times New Roman" w:hAnsi="Times New Roman" w:cs="Times New Roman"/>
          <w:sz w:val="28"/>
          <w:szCs w:val="28"/>
        </w:rPr>
        <w:t>бюджета города Кемерово</w:t>
      </w:r>
    </w:p>
    <w:p w:rsidR="00D71673" w:rsidRPr="00762CC3" w:rsidRDefault="00D71673" w:rsidP="00F9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33F" w:rsidRDefault="001F033F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налоговых и неналоговых доходов рассчит</w:t>
      </w:r>
      <w:r w:rsidR="009070F4">
        <w:rPr>
          <w:rFonts w:ascii="Times New Roman" w:hAnsi="Times New Roman" w:cs="Times New Roman"/>
          <w:sz w:val="28"/>
          <w:szCs w:val="28"/>
        </w:rPr>
        <w:t>ан на основе следующих подходов:</w:t>
      </w:r>
    </w:p>
    <w:p w:rsidR="001F033F" w:rsidRDefault="00E3053C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07DC5">
        <w:rPr>
          <w:rFonts w:ascii="Times New Roman" w:hAnsi="Times New Roman" w:cs="Times New Roman"/>
          <w:sz w:val="28"/>
          <w:szCs w:val="28"/>
        </w:rPr>
        <w:t xml:space="preserve"> о</w:t>
      </w:r>
      <w:r w:rsidR="001F033F">
        <w:rPr>
          <w:rFonts w:ascii="Times New Roman" w:hAnsi="Times New Roman" w:cs="Times New Roman"/>
          <w:sz w:val="28"/>
          <w:szCs w:val="28"/>
        </w:rPr>
        <w:t>тносительно низкая инфляция в долгосрочном периоде.</w:t>
      </w:r>
    </w:p>
    <w:p w:rsidR="001F033F" w:rsidRDefault="001F033F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Кемерово на долгосрочный период предусматривает постепенное замедление инфляции.</w:t>
      </w:r>
    </w:p>
    <w:p w:rsidR="001F033F" w:rsidRDefault="001F033F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бюджетного прогноза заложены </w:t>
      </w:r>
      <w:r w:rsidR="00833A0E">
        <w:rPr>
          <w:rFonts w:ascii="Times New Roman" w:hAnsi="Times New Roman" w:cs="Times New Roman"/>
          <w:sz w:val="28"/>
          <w:szCs w:val="28"/>
        </w:rPr>
        <w:t>консервативные</w:t>
      </w:r>
      <w:r>
        <w:rPr>
          <w:rFonts w:ascii="Times New Roman" w:hAnsi="Times New Roman" w:cs="Times New Roman"/>
          <w:sz w:val="28"/>
          <w:szCs w:val="28"/>
        </w:rPr>
        <w:t xml:space="preserve"> параметры индекса пот</w:t>
      </w:r>
      <w:r w:rsidR="00551C55">
        <w:rPr>
          <w:rFonts w:ascii="Times New Roman" w:hAnsi="Times New Roman" w:cs="Times New Roman"/>
          <w:sz w:val="28"/>
          <w:szCs w:val="28"/>
        </w:rPr>
        <w:t>ребительских цен на  2017 - 2024</w:t>
      </w:r>
      <w:r>
        <w:rPr>
          <w:rFonts w:ascii="Times New Roman" w:hAnsi="Times New Roman" w:cs="Times New Roman"/>
          <w:sz w:val="28"/>
          <w:szCs w:val="28"/>
        </w:rPr>
        <w:t xml:space="preserve"> годы - стабилизация на уровне </w:t>
      </w:r>
      <w:r w:rsidR="00113461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>процентов в год.</w:t>
      </w:r>
    </w:p>
    <w:p w:rsidR="001F033F" w:rsidRDefault="00E3053C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07DC5">
        <w:rPr>
          <w:rFonts w:ascii="Times New Roman" w:hAnsi="Times New Roman" w:cs="Times New Roman"/>
          <w:sz w:val="28"/>
          <w:szCs w:val="28"/>
        </w:rPr>
        <w:t xml:space="preserve"> к</w:t>
      </w:r>
      <w:r w:rsidR="00833A0E">
        <w:rPr>
          <w:rFonts w:ascii="Times New Roman" w:hAnsi="Times New Roman" w:cs="Times New Roman"/>
          <w:sz w:val="28"/>
          <w:szCs w:val="28"/>
        </w:rPr>
        <w:t>онсервативный прогноз роста индекса промышленного производства</w:t>
      </w:r>
      <w:r w:rsidR="001F033F">
        <w:rPr>
          <w:rFonts w:ascii="Times New Roman" w:hAnsi="Times New Roman" w:cs="Times New Roman"/>
          <w:sz w:val="28"/>
          <w:szCs w:val="28"/>
        </w:rPr>
        <w:t>.</w:t>
      </w:r>
    </w:p>
    <w:p w:rsidR="001F033F" w:rsidRDefault="001F033F" w:rsidP="00E3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бюджетного прогноза заложены консервативные параметры роста </w:t>
      </w:r>
      <w:r w:rsidR="00833A0E">
        <w:rPr>
          <w:rFonts w:ascii="Times New Roman" w:hAnsi="Times New Roman" w:cs="Times New Roman"/>
          <w:sz w:val="28"/>
          <w:szCs w:val="28"/>
        </w:rPr>
        <w:t xml:space="preserve">индекса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 в долгосрочном периоде</w:t>
      </w:r>
      <w:r w:rsidR="00833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использования для бюджетного прогноза более консервативных оценок роста </w:t>
      </w:r>
      <w:r w:rsidR="00833A0E">
        <w:rPr>
          <w:rFonts w:ascii="Times New Roman" w:hAnsi="Times New Roman" w:cs="Times New Roman"/>
          <w:sz w:val="28"/>
          <w:szCs w:val="28"/>
        </w:rPr>
        <w:t>индекса промышленного производства о</w:t>
      </w:r>
      <w:r>
        <w:rPr>
          <w:rFonts w:ascii="Times New Roman" w:hAnsi="Times New Roman" w:cs="Times New Roman"/>
          <w:sz w:val="28"/>
          <w:szCs w:val="28"/>
        </w:rPr>
        <w:t>бусловлена следующими факторами:</w:t>
      </w:r>
    </w:p>
    <w:p w:rsidR="00833A0E" w:rsidRDefault="00833A0E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рост численности экономически активного населения города;</w:t>
      </w:r>
    </w:p>
    <w:p w:rsidR="00833A0E" w:rsidRDefault="00833A0E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неопределенность на сырьевых и финансовых рынках;</w:t>
      </w:r>
    </w:p>
    <w:p w:rsidR="00833A0E" w:rsidRDefault="001F033F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экономики  от отраслей промышленности,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продукцию которых на </w:t>
      </w:r>
      <w:r w:rsidR="00113461">
        <w:rPr>
          <w:rFonts w:ascii="Times New Roman" w:hAnsi="Times New Roman" w:cs="Times New Roman"/>
          <w:sz w:val="28"/>
          <w:szCs w:val="28"/>
        </w:rPr>
        <w:t xml:space="preserve"> рынках </w:t>
      </w:r>
      <w:r>
        <w:rPr>
          <w:rFonts w:ascii="Times New Roman" w:hAnsi="Times New Roman" w:cs="Times New Roman"/>
          <w:sz w:val="28"/>
          <w:szCs w:val="28"/>
        </w:rPr>
        <w:t>нестабильны</w:t>
      </w:r>
      <w:r w:rsidR="00833A0E">
        <w:rPr>
          <w:rFonts w:ascii="Times New Roman" w:hAnsi="Times New Roman" w:cs="Times New Roman"/>
          <w:sz w:val="28"/>
          <w:szCs w:val="28"/>
        </w:rPr>
        <w:t>.</w:t>
      </w:r>
    </w:p>
    <w:p w:rsidR="001F033F" w:rsidRDefault="009070F4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07DC5">
        <w:rPr>
          <w:rFonts w:ascii="Times New Roman" w:hAnsi="Times New Roman" w:cs="Times New Roman"/>
          <w:sz w:val="28"/>
          <w:szCs w:val="28"/>
        </w:rPr>
        <w:t xml:space="preserve"> с</w:t>
      </w:r>
      <w:r w:rsidR="001F033F">
        <w:rPr>
          <w:rFonts w:ascii="Times New Roman" w:hAnsi="Times New Roman" w:cs="Times New Roman"/>
          <w:sz w:val="28"/>
          <w:szCs w:val="28"/>
        </w:rPr>
        <w:t xml:space="preserve">охранение уровня налоговой нагрузки на налогоплательщиков </w:t>
      </w:r>
      <w:r w:rsidR="00833A0E">
        <w:rPr>
          <w:rFonts w:ascii="Times New Roman" w:hAnsi="Times New Roman" w:cs="Times New Roman"/>
          <w:sz w:val="28"/>
          <w:szCs w:val="28"/>
        </w:rPr>
        <w:t xml:space="preserve">города Кемерово  </w:t>
      </w:r>
      <w:r w:rsidR="001F033F">
        <w:rPr>
          <w:rFonts w:ascii="Times New Roman" w:hAnsi="Times New Roman" w:cs="Times New Roman"/>
          <w:sz w:val="28"/>
          <w:szCs w:val="28"/>
        </w:rPr>
        <w:t>на постоянном уровне и стабильность налоговой системы.</w:t>
      </w:r>
    </w:p>
    <w:p w:rsidR="00833A0E" w:rsidRDefault="001F033F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рассчитан исходя из действующих налоговых и неналоговых доходов бюджет</w:t>
      </w:r>
      <w:r w:rsidR="00833A0E">
        <w:rPr>
          <w:rFonts w:ascii="Times New Roman" w:hAnsi="Times New Roman" w:cs="Times New Roman"/>
          <w:sz w:val="28"/>
          <w:szCs w:val="28"/>
        </w:rPr>
        <w:t>а города</w:t>
      </w:r>
      <w:r>
        <w:rPr>
          <w:rFonts w:ascii="Times New Roman" w:hAnsi="Times New Roman" w:cs="Times New Roman"/>
          <w:sz w:val="28"/>
          <w:szCs w:val="28"/>
        </w:rPr>
        <w:t xml:space="preserve">, а также нормативов зачисления доходов, указанных в Бюджетном </w:t>
      </w:r>
      <w:hyperlink r:id="rId10" w:history="1">
        <w:r w:rsidRPr="00833A0E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833A0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8C5003">
        <w:rPr>
          <w:rFonts w:ascii="Times New Roman" w:hAnsi="Times New Roman" w:cs="Times New Roman"/>
          <w:sz w:val="28"/>
          <w:szCs w:val="28"/>
        </w:rPr>
        <w:t xml:space="preserve">Федеральном </w:t>
      </w:r>
      <w:hyperlink r:id="rId11" w:history="1">
        <w:r w:rsidRPr="008C500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8C5003">
        <w:rPr>
          <w:rFonts w:ascii="Times New Roman" w:hAnsi="Times New Roman" w:cs="Times New Roman"/>
          <w:sz w:val="28"/>
          <w:szCs w:val="28"/>
        </w:rPr>
        <w:t xml:space="preserve"> </w:t>
      </w:r>
      <w:r w:rsidR="00833A0E" w:rsidRPr="008C5003">
        <w:rPr>
          <w:rFonts w:ascii="Times New Roman" w:hAnsi="Times New Roman" w:cs="Times New Roman"/>
          <w:sz w:val="28"/>
          <w:szCs w:val="28"/>
        </w:rPr>
        <w:t>о федеральном бюджете, Законе Кемеровской области об областном бюджете</w:t>
      </w:r>
      <w:r w:rsidR="008C5003" w:rsidRPr="008C5003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</w:t>
      </w:r>
      <w:r w:rsidR="00833A0E" w:rsidRPr="008C5003">
        <w:rPr>
          <w:rFonts w:ascii="Times New Roman" w:hAnsi="Times New Roman" w:cs="Times New Roman"/>
          <w:sz w:val="28"/>
          <w:szCs w:val="28"/>
        </w:rPr>
        <w:t>.</w:t>
      </w:r>
      <w:r w:rsidR="0083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3F" w:rsidRDefault="009070F4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07DC5">
        <w:rPr>
          <w:rFonts w:ascii="Times New Roman" w:hAnsi="Times New Roman" w:cs="Times New Roman"/>
          <w:sz w:val="28"/>
          <w:szCs w:val="28"/>
        </w:rPr>
        <w:t xml:space="preserve"> о</w:t>
      </w:r>
      <w:r w:rsidR="001F033F">
        <w:rPr>
          <w:rFonts w:ascii="Times New Roman" w:hAnsi="Times New Roman" w:cs="Times New Roman"/>
          <w:sz w:val="28"/>
          <w:szCs w:val="28"/>
        </w:rPr>
        <w:t xml:space="preserve">граниченные возможности роста неналоговых доходов бюджета </w:t>
      </w:r>
      <w:r w:rsidR="00833A0E">
        <w:rPr>
          <w:rFonts w:ascii="Times New Roman" w:hAnsi="Times New Roman" w:cs="Times New Roman"/>
          <w:sz w:val="28"/>
          <w:szCs w:val="28"/>
        </w:rPr>
        <w:t>города Кемерово</w:t>
      </w:r>
      <w:r w:rsidR="001F033F">
        <w:rPr>
          <w:rFonts w:ascii="Times New Roman" w:hAnsi="Times New Roman" w:cs="Times New Roman"/>
          <w:sz w:val="28"/>
          <w:szCs w:val="28"/>
        </w:rPr>
        <w:t>.</w:t>
      </w:r>
    </w:p>
    <w:p w:rsidR="001F033F" w:rsidRDefault="001F033F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динамику неналоговых доходов бюджета </w:t>
      </w:r>
      <w:r w:rsidR="00833A0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будут оказывать влияние следующие негативные тенденции:</w:t>
      </w:r>
    </w:p>
    <w:p w:rsidR="001F033F" w:rsidRDefault="001F033F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распространение практики оспаривания кадастровой стоимости земельных участков;</w:t>
      </w:r>
    </w:p>
    <w:p w:rsidR="001F033F" w:rsidRDefault="001F033F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ликвидных объектов муниципального имущества</w:t>
      </w:r>
      <w:r w:rsidR="001533B1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>
        <w:rPr>
          <w:rFonts w:ascii="Times New Roman" w:hAnsi="Times New Roman" w:cs="Times New Roman"/>
          <w:sz w:val="28"/>
          <w:szCs w:val="28"/>
        </w:rPr>
        <w:t>, которые подлежат приватизации в прогнозируемый период.</w:t>
      </w:r>
    </w:p>
    <w:p w:rsidR="000857AC" w:rsidRDefault="000857AC" w:rsidP="001F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DA1" w:rsidRPr="00F375A6" w:rsidRDefault="00033DA1" w:rsidP="00F375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A6">
        <w:rPr>
          <w:rFonts w:ascii="Times New Roman" w:hAnsi="Times New Roman" w:cs="Times New Roman"/>
          <w:sz w:val="28"/>
          <w:szCs w:val="28"/>
        </w:rPr>
        <w:t>Прогноз расходов бюджета города Кемерово</w:t>
      </w:r>
    </w:p>
    <w:p w:rsidR="00033DA1" w:rsidRDefault="00033DA1" w:rsidP="00033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DA1" w:rsidRDefault="00033DA1" w:rsidP="00033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DA1">
        <w:rPr>
          <w:rFonts w:ascii="Times New Roman" w:hAnsi="Times New Roman" w:cs="Times New Roman"/>
          <w:sz w:val="28"/>
          <w:szCs w:val="28"/>
        </w:rPr>
        <w:t>Прогноз расходов сформирован в соответствии с расходными обязательствами, отнесенными Конституцией Российской Федерации и федеральными законами к полномочиям органов местного самоуправления, и предполагает относительную стабильность структуры расходов в долгосрочной перспективе.</w:t>
      </w:r>
    </w:p>
    <w:p w:rsidR="00033DA1" w:rsidRPr="00533D84" w:rsidRDefault="00033DA1" w:rsidP="00033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продолжено развитие образования,  культуры и спорта, обеспечена социальная поддержка населения. При этом должно быть обеспечено безусловное исполнение указов Президента  Российской Федерации от 07.05.2012, направленных на развитие экономики, образования, реализацию социальной и демографической политики, обеспечение граждан доступным и комфортным жильем и повышение качества жилищно-коммунальных услуг.</w:t>
      </w:r>
    </w:p>
    <w:p w:rsidR="00810BAC" w:rsidRDefault="00810BAC" w:rsidP="0081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будет обеспечиваться в полном объеме.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адресности.</w:t>
      </w:r>
    </w:p>
    <w:p w:rsidR="00033DA1" w:rsidRPr="003510ED" w:rsidRDefault="00033DA1" w:rsidP="0035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345" w:rsidRPr="00F375A6" w:rsidRDefault="00F375A6" w:rsidP="00F375A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D1345" w:rsidRPr="00F375A6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 города Кемерово</w:t>
      </w:r>
    </w:p>
    <w:p w:rsidR="00861336" w:rsidRDefault="00861336" w:rsidP="0086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336" w:rsidRPr="00861336" w:rsidRDefault="00861336" w:rsidP="0086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36">
        <w:rPr>
          <w:rFonts w:ascii="Times New Roman" w:hAnsi="Times New Roman" w:cs="Times New Roman"/>
          <w:sz w:val="28"/>
          <w:szCs w:val="28"/>
        </w:rPr>
        <w:t>Бюджетный прогноз на период 2018 - 2020 годов сформирован в программной структуре.</w:t>
      </w:r>
    </w:p>
    <w:p w:rsidR="00861336" w:rsidRPr="00861336" w:rsidRDefault="00AB1EE7" w:rsidP="0086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1336" w:rsidRPr="00861336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861336" w:rsidRPr="00861336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города Кемерово на период их действия</w:t>
      </w:r>
      <w:r w:rsidR="00DB1D37">
        <w:rPr>
          <w:rFonts w:ascii="Times New Roman" w:hAnsi="Times New Roman" w:cs="Times New Roman"/>
          <w:sz w:val="28"/>
          <w:szCs w:val="28"/>
        </w:rPr>
        <w:t xml:space="preserve"> (за исключением средств физических и юридических лиц)</w:t>
      </w:r>
      <w:r w:rsidR="00861336" w:rsidRPr="00861336">
        <w:rPr>
          <w:rFonts w:ascii="Times New Roman" w:hAnsi="Times New Roman" w:cs="Times New Roman"/>
          <w:sz w:val="28"/>
          <w:szCs w:val="28"/>
        </w:rPr>
        <w:t xml:space="preserve"> приведены в приложении № 2 к настоящему бюджетному прогнозу.</w:t>
      </w:r>
    </w:p>
    <w:p w:rsidR="00861336" w:rsidRPr="006178CD" w:rsidRDefault="00861336" w:rsidP="0086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CD">
        <w:rPr>
          <w:rFonts w:ascii="Times New Roman" w:hAnsi="Times New Roman" w:cs="Times New Roman"/>
          <w:sz w:val="28"/>
          <w:szCs w:val="28"/>
        </w:rPr>
        <w:t xml:space="preserve">Программные расходы </w:t>
      </w:r>
      <w:r w:rsidR="0085680A" w:rsidRPr="006178CD">
        <w:rPr>
          <w:rFonts w:ascii="Times New Roman" w:hAnsi="Times New Roman" w:cs="Times New Roman"/>
          <w:sz w:val="28"/>
          <w:szCs w:val="28"/>
        </w:rPr>
        <w:t xml:space="preserve"> </w:t>
      </w:r>
      <w:r w:rsidRPr="006178CD">
        <w:rPr>
          <w:rFonts w:ascii="Times New Roman" w:hAnsi="Times New Roman" w:cs="Times New Roman"/>
          <w:sz w:val="28"/>
          <w:szCs w:val="28"/>
        </w:rPr>
        <w:t xml:space="preserve">прогнозируются </w:t>
      </w:r>
      <w:r w:rsidR="006178CD" w:rsidRPr="006178CD">
        <w:rPr>
          <w:rFonts w:ascii="Times New Roman" w:hAnsi="Times New Roman" w:cs="Times New Roman"/>
          <w:sz w:val="28"/>
          <w:szCs w:val="28"/>
        </w:rPr>
        <w:t>на 2018 год -  95,6</w:t>
      </w:r>
      <w:r w:rsidR="0085680A" w:rsidRPr="006178CD">
        <w:rPr>
          <w:rFonts w:ascii="Times New Roman" w:hAnsi="Times New Roman" w:cs="Times New Roman"/>
          <w:sz w:val="28"/>
          <w:szCs w:val="28"/>
        </w:rPr>
        <w:t xml:space="preserve">%, 2019 год </w:t>
      </w:r>
      <w:r w:rsidR="006178CD" w:rsidRPr="006178CD">
        <w:rPr>
          <w:rFonts w:ascii="Times New Roman" w:hAnsi="Times New Roman" w:cs="Times New Roman"/>
          <w:sz w:val="28"/>
          <w:szCs w:val="28"/>
        </w:rPr>
        <w:t>–</w:t>
      </w:r>
      <w:r w:rsidR="0085680A" w:rsidRPr="006178CD">
        <w:rPr>
          <w:rFonts w:ascii="Times New Roman" w:hAnsi="Times New Roman" w:cs="Times New Roman"/>
          <w:sz w:val="28"/>
          <w:szCs w:val="28"/>
        </w:rPr>
        <w:t xml:space="preserve"> </w:t>
      </w:r>
      <w:r w:rsidR="006178CD" w:rsidRPr="006178CD">
        <w:rPr>
          <w:rFonts w:ascii="Times New Roman" w:hAnsi="Times New Roman" w:cs="Times New Roman"/>
          <w:sz w:val="28"/>
          <w:szCs w:val="28"/>
        </w:rPr>
        <w:t>94,1%, 2020 год -  92,9</w:t>
      </w:r>
      <w:r w:rsidR="0085680A" w:rsidRPr="006178CD">
        <w:rPr>
          <w:rFonts w:ascii="Times New Roman" w:hAnsi="Times New Roman" w:cs="Times New Roman"/>
          <w:sz w:val="28"/>
          <w:szCs w:val="28"/>
        </w:rPr>
        <w:t>%</w:t>
      </w:r>
      <w:r w:rsidRPr="006178CD">
        <w:rPr>
          <w:rFonts w:ascii="Times New Roman" w:hAnsi="Times New Roman" w:cs="Times New Roman"/>
          <w:sz w:val="28"/>
          <w:szCs w:val="28"/>
        </w:rPr>
        <w:t xml:space="preserve"> от </w:t>
      </w:r>
      <w:r w:rsidR="0085680A" w:rsidRPr="006178CD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Pr="006178CD">
        <w:rPr>
          <w:rFonts w:ascii="Times New Roman" w:hAnsi="Times New Roman" w:cs="Times New Roman"/>
          <w:sz w:val="28"/>
          <w:szCs w:val="28"/>
        </w:rPr>
        <w:t>расходов бюджета города Кемерово</w:t>
      </w:r>
      <w:r w:rsidR="0085680A" w:rsidRPr="006178C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Pr="006178CD">
        <w:rPr>
          <w:rFonts w:ascii="Times New Roman" w:hAnsi="Times New Roman" w:cs="Times New Roman"/>
          <w:sz w:val="28"/>
          <w:szCs w:val="28"/>
        </w:rPr>
        <w:t>.</w:t>
      </w:r>
    </w:p>
    <w:p w:rsidR="004D1345" w:rsidRDefault="00B97BF1" w:rsidP="00B9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последующие годы, выходящие за пределы планового периода, подход к формированию бюджета города Кемерово будет основываться также на программно-целевом методе планирования бюджета.</w:t>
      </w:r>
    </w:p>
    <w:p w:rsidR="00B97BF1" w:rsidRDefault="00B97BF1" w:rsidP="00B9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7AC" w:rsidRPr="00F375A6" w:rsidRDefault="000857AC" w:rsidP="00F375A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A6">
        <w:rPr>
          <w:rFonts w:ascii="Times New Roman" w:hAnsi="Times New Roman" w:cs="Times New Roman"/>
          <w:sz w:val="28"/>
          <w:szCs w:val="28"/>
        </w:rPr>
        <w:t xml:space="preserve">Прогноз расходов </w:t>
      </w:r>
      <w:r w:rsidR="004D1345" w:rsidRPr="00F375A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F375A6">
        <w:rPr>
          <w:rFonts w:ascii="Times New Roman" w:hAnsi="Times New Roman" w:cs="Times New Roman"/>
          <w:sz w:val="28"/>
          <w:szCs w:val="28"/>
        </w:rPr>
        <w:t>города Кемерово</w:t>
      </w:r>
      <w:r w:rsidR="004D1345" w:rsidRPr="00F375A6">
        <w:rPr>
          <w:rFonts w:ascii="Times New Roman" w:hAnsi="Times New Roman" w:cs="Times New Roman"/>
          <w:sz w:val="28"/>
          <w:szCs w:val="28"/>
        </w:rPr>
        <w:t xml:space="preserve"> на осуществление непрограммных направлений деятельности</w:t>
      </w:r>
    </w:p>
    <w:p w:rsidR="00810BAC" w:rsidRDefault="00810BAC" w:rsidP="0081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AC" w:rsidRPr="006178CD" w:rsidRDefault="00810BAC" w:rsidP="00810B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78CD">
        <w:rPr>
          <w:rFonts w:ascii="Times New Roman" w:hAnsi="Times New Roman" w:cs="Times New Roman"/>
          <w:sz w:val="28"/>
          <w:szCs w:val="28"/>
        </w:rPr>
        <w:t xml:space="preserve">Непрограммные расходы прогнозируются </w:t>
      </w:r>
      <w:r w:rsidR="0085680A" w:rsidRPr="006178CD">
        <w:rPr>
          <w:rFonts w:ascii="Times New Roman" w:hAnsi="Times New Roman" w:cs="Times New Roman"/>
          <w:sz w:val="28"/>
          <w:szCs w:val="28"/>
        </w:rPr>
        <w:t xml:space="preserve">соответственно на 2018 год -  </w:t>
      </w:r>
      <w:r w:rsidR="006178CD" w:rsidRPr="006178CD">
        <w:rPr>
          <w:rFonts w:ascii="Times New Roman" w:hAnsi="Times New Roman" w:cs="Times New Roman"/>
          <w:sz w:val="28"/>
          <w:szCs w:val="28"/>
        </w:rPr>
        <w:t>4.4</w:t>
      </w:r>
      <w:r w:rsidR="0085680A" w:rsidRPr="006178CD">
        <w:rPr>
          <w:rFonts w:ascii="Times New Roman" w:hAnsi="Times New Roman" w:cs="Times New Roman"/>
          <w:sz w:val="28"/>
          <w:szCs w:val="28"/>
        </w:rPr>
        <w:t xml:space="preserve">%, 2019 год </w:t>
      </w:r>
      <w:r w:rsidR="006178CD" w:rsidRPr="006178CD">
        <w:rPr>
          <w:rFonts w:ascii="Times New Roman" w:hAnsi="Times New Roman" w:cs="Times New Roman"/>
          <w:sz w:val="28"/>
          <w:szCs w:val="28"/>
        </w:rPr>
        <w:t>–</w:t>
      </w:r>
      <w:r w:rsidR="0085680A" w:rsidRPr="006178CD">
        <w:rPr>
          <w:rFonts w:ascii="Times New Roman" w:hAnsi="Times New Roman" w:cs="Times New Roman"/>
          <w:sz w:val="28"/>
          <w:szCs w:val="28"/>
        </w:rPr>
        <w:t xml:space="preserve"> </w:t>
      </w:r>
      <w:r w:rsidR="006178CD" w:rsidRPr="006178CD">
        <w:rPr>
          <w:rFonts w:ascii="Times New Roman" w:hAnsi="Times New Roman" w:cs="Times New Roman"/>
          <w:sz w:val="28"/>
          <w:szCs w:val="28"/>
        </w:rPr>
        <w:t>5,9%, 2020 год -  7,1</w:t>
      </w:r>
      <w:r w:rsidR="0085680A" w:rsidRPr="006178CD">
        <w:rPr>
          <w:rFonts w:ascii="Times New Roman" w:hAnsi="Times New Roman" w:cs="Times New Roman"/>
          <w:sz w:val="28"/>
          <w:szCs w:val="28"/>
        </w:rPr>
        <w:t>% от общей суммы расходов бюджета города Кемерово на соответствующий финансовый год.</w:t>
      </w:r>
    </w:p>
    <w:p w:rsidR="00810BAC" w:rsidRPr="006178CD" w:rsidRDefault="00810BAC" w:rsidP="0081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CD">
        <w:rPr>
          <w:rFonts w:ascii="Times New Roman" w:hAnsi="Times New Roman" w:cs="Times New Roman"/>
          <w:sz w:val="28"/>
          <w:szCs w:val="28"/>
        </w:rPr>
        <w:t xml:space="preserve">Бюджетные ассигнования, не распределенные по муниципальным программам города Кемерово, на 2018 - 2020 годы прогнозируются предварительно на уровне </w:t>
      </w:r>
      <w:r w:rsidR="006178CD" w:rsidRPr="006178CD">
        <w:rPr>
          <w:rFonts w:ascii="Times New Roman" w:hAnsi="Times New Roman" w:cs="Times New Roman"/>
          <w:sz w:val="28"/>
          <w:szCs w:val="28"/>
        </w:rPr>
        <w:t>737,0</w:t>
      </w:r>
      <w:r w:rsidRPr="006178CD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6178CD" w:rsidRPr="006178CD">
        <w:rPr>
          <w:rFonts w:ascii="Times New Roman" w:hAnsi="Times New Roman" w:cs="Times New Roman"/>
          <w:sz w:val="28"/>
          <w:szCs w:val="28"/>
        </w:rPr>
        <w:t>854,3</w:t>
      </w:r>
      <w:r w:rsidRPr="006178CD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6178CD" w:rsidRPr="006178CD">
        <w:rPr>
          <w:rFonts w:ascii="Times New Roman" w:hAnsi="Times New Roman" w:cs="Times New Roman"/>
          <w:sz w:val="28"/>
          <w:szCs w:val="28"/>
        </w:rPr>
        <w:t>1 036,5</w:t>
      </w:r>
      <w:r w:rsidRPr="006178CD">
        <w:rPr>
          <w:rFonts w:ascii="Times New Roman" w:hAnsi="Times New Roman" w:cs="Times New Roman"/>
          <w:sz w:val="28"/>
          <w:szCs w:val="28"/>
        </w:rPr>
        <w:t xml:space="preserve"> млн. рублей соответственно.</w:t>
      </w:r>
    </w:p>
    <w:p w:rsidR="000857AC" w:rsidRPr="006178CD" w:rsidRDefault="000857AC" w:rsidP="0053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57AC" w:rsidRPr="005236DD" w:rsidRDefault="004D1345" w:rsidP="00F375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DD">
        <w:rPr>
          <w:rFonts w:ascii="Times New Roman" w:hAnsi="Times New Roman" w:cs="Times New Roman"/>
          <w:sz w:val="28"/>
          <w:szCs w:val="28"/>
        </w:rPr>
        <w:t>Показатели объема муниципального</w:t>
      </w:r>
      <w:r w:rsidR="000857AC" w:rsidRPr="005236DD">
        <w:rPr>
          <w:rFonts w:ascii="Times New Roman" w:hAnsi="Times New Roman" w:cs="Times New Roman"/>
          <w:sz w:val="28"/>
          <w:szCs w:val="28"/>
        </w:rPr>
        <w:t xml:space="preserve"> долг</w:t>
      </w:r>
      <w:r w:rsidRPr="005236DD">
        <w:rPr>
          <w:rFonts w:ascii="Times New Roman" w:hAnsi="Times New Roman" w:cs="Times New Roman"/>
          <w:sz w:val="28"/>
          <w:szCs w:val="28"/>
        </w:rPr>
        <w:t>а</w:t>
      </w:r>
      <w:r w:rsidR="000857AC" w:rsidRPr="005236DD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</w:p>
    <w:p w:rsidR="000857AC" w:rsidRDefault="000857AC" w:rsidP="00B5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ED" w:rsidRDefault="003510ED" w:rsidP="00351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города Кемерово по состоянию на 01.01.2017 составил 3 231 ,5 млн. рублей, или </w:t>
      </w:r>
      <w:r w:rsidR="00736D91">
        <w:rPr>
          <w:rFonts w:ascii="Times New Roman" w:hAnsi="Times New Roman" w:cs="Times New Roman"/>
          <w:sz w:val="28"/>
          <w:szCs w:val="28"/>
        </w:rPr>
        <w:t xml:space="preserve">70,4 </w:t>
      </w:r>
      <w:r>
        <w:rPr>
          <w:rFonts w:ascii="Times New Roman" w:hAnsi="Times New Roman" w:cs="Times New Roman"/>
          <w:sz w:val="28"/>
          <w:szCs w:val="28"/>
        </w:rPr>
        <w:t xml:space="preserve">процента  к  общему годовому объему доходов бюджета города Кемерово без учета утвержденного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>безвозмездных поступлений и поступлений налоговых доходов по дополнительным нормативам отчислений.</w:t>
      </w:r>
    </w:p>
    <w:p w:rsidR="003510ED" w:rsidRPr="003510ED" w:rsidRDefault="003510ED" w:rsidP="00351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Пороговое значение данного показателя в соответствии с Бюджетным </w:t>
      </w:r>
      <w:hyperlink r:id="rId13" w:history="1">
        <w:r w:rsidRPr="003510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10ED">
        <w:rPr>
          <w:rFonts w:ascii="Times New Roman" w:hAnsi="Times New Roman" w:cs="Times New Roman"/>
          <w:sz w:val="28"/>
          <w:szCs w:val="28"/>
        </w:rPr>
        <w:t xml:space="preserve"> Российской Федерации установлено в размере 100 процентов.</w:t>
      </w:r>
    </w:p>
    <w:p w:rsidR="003510ED" w:rsidRDefault="003510ED" w:rsidP="0035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Бюджетным прогнозом предусматривается поэтапное снижение </w:t>
      </w:r>
      <w:r w:rsidR="0085680A">
        <w:rPr>
          <w:rFonts w:ascii="Times New Roman" w:hAnsi="Times New Roman" w:cs="Times New Roman"/>
          <w:sz w:val="28"/>
          <w:szCs w:val="28"/>
        </w:rPr>
        <w:t>дефицита бюджета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к 202</w:t>
      </w:r>
      <w:r w:rsidR="00551C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5680A">
        <w:rPr>
          <w:rFonts w:ascii="Times New Roman" w:hAnsi="Times New Roman" w:cs="Times New Roman"/>
          <w:sz w:val="28"/>
          <w:szCs w:val="28"/>
        </w:rPr>
        <w:t xml:space="preserve">до </w:t>
      </w:r>
      <w:r w:rsidR="00270F8F">
        <w:rPr>
          <w:rFonts w:ascii="Times New Roman" w:hAnsi="Times New Roman" w:cs="Times New Roman"/>
          <w:sz w:val="28"/>
          <w:szCs w:val="28"/>
        </w:rPr>
        <w:t>194,3</w:t>
      </w:r>
      <w:r w:rsidRPr="0085680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5680A">
        <w:rPr>
          <w:rFonts w:ascii="Times New Roman" w:hAnsi="Times New Roman" w:cs="Times New Roman"/>
          <w:sz w:val="28"/>
          <w:szCs w:val="28"/>
        </w:rPr>
        <w:t>, в результате ожидается замедление роста муниципального долга города Кемерово.</w:t>
      </w:r>
    </w:p>
    <w:p w:rsidR="003510ED" w:rsidRDefault="003510ED" w:rsidP="0035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AC" w:rsidRDefault="000857AC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сокращению долговой нагрузки, сдерживанию роста муниципального долга и дефицита бюджета города Кемерово будут являться:</w:t>
      </w:r>
    </w:p>
    <w:p w:rsidR="000857AC" w:rsidRDefault="000857AC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моратория на предоставление муниципальных гарантий;</w:t>
      </w:r>
    </w:p>
    <w:p w:rsidR="000857AC" w:rsidRDefault="000857AC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муниципального долга ограничениям, установленным Бюджетным </w:t>
      </w:r>
      <w:hyperlink r:id="rId14" w:history="1">
        <w:r w:rsidRPr="000857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5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857AC" w:rsidRDefault="000857AC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операций по рефинансированию (досрочному рефинансированию) долговых обязательств в целях сокращения расходов на обслуживание  муниципального  долга города Кемерово;</w:t>
      </w:r>
    </w:p>
    <w:p w:rsidR="000857AC" w:rsidRDefault="000857AC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электронных аукционов среди кредитных организаций на оказание услуг по открытию кредитных линий с целью удешевления стоимости их обслуживания;</w:t>
      </w:r>
    </w:p>
    <w:p w:rsidR="000857AC" w:rsidRDefault="000857AC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ежегодного анализа объема и структуры муниципального долга города, в том числе с точки зрения сроков погашения, стоимости обслуживания заимствований, влияния на общую платежеспособность;</w:t>
      </w:r>
    </w:p>
    <w:p w:rsidR="000857AC" w:rsidRDefault="000857AC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равномерное распределение долговой нагрузки на бюджет города Кемерово.</w:t>
      </w:r>
    </w:p>
    <w:p w:rsidR="000857AC" w:rsidRDefault="000857AC" w:rsidP="0039289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289A" w:rsidRPr="005236DD" w:rsidRDefault="0039289A" w:rsidP="00F375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DD">
        <w:rPr>
          <w:rFonts w:ascii="Times New Roman" w:hAnsi="Times New Roman" w:cs="Times New Roman"/>
          <w:sz w:val="28"/>
          <w:szCs w:val="28"/>
        </w:rPr>
        <w:t>Риски реализации бюджетного прогноза</w:t>
      </w:r>
    </w:p>
    <w:p w:rsidR="0039289A" w:rsidRDefault="0039289A" w:rsidP="003928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289A" w:rsidRDefault="0039289A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оценки и создания условий для минимизации рисков несбалансированности бюджета города Кемерово является одной из ключевых задач бюджетного прогноза.</w:t>
      </w:r>
    </w:p>
    <w:p w:rsidR="0039289A" w:rsidRDefault="0039289A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риск для реализации долгосрочного прогноза доходов - циклические колебания мировой и российской экономики, которые могут привести к снижению цен на производимые товары, снижению инвестиций и общему спаду экономической активности. Опыт последних десятилетий показывает, что с высокой вероятностью в течение прогнозного периода может случиться как минимум один экономический кризис, сопоставимый по масштабам с финансовым кризисом 2008 - 2009 годов. После кризиса обычно происходит восстановительный рост.</w:t>
      </w:r>
    </w:p>
    <w:p w:rsidR="0039289A" w:rsidRDefault="0039289A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может наблюдаться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волатильность как роста индекса промышленного производства, так и поступлений доходов в бюджет города  от  крупных налогоплательщиков.</w:t>
      </w:r>
    </w:p>
    <w:p w:rsidR="0039289A" w:rsidRDefault="0039289A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негативных последствий и рисков необходимо проведение следующих мероприятий:</w:t>
      </w:r>
    </w:p>
    <w:p w:rsidR="0039289A" w:rsidRDefault="009070F4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9289A">
        <w:rPr>
          <w:rFonts w:ascii="Times New Roman" w:hAnsi="Times New Roman" w:cs="Times New Roman"/>
          <w:sz w:val="28"/>
          <w:szCs w:val="28"/>
        </w:rPr>
        <w:t>) повышение доходного потенциала города Кемерово, в том числе за счет улучшения качества налогового администрирования, сокращения «теневого» сектора экономики, реализации комплекса мер бюджетного и налогового стимулирования для привлечения инвестиций для реализации приоритетных направлений и проектов, способных увеличить поступления в бюджет города;</w:t>
      </w:r>
    </w:p>
    <w:p w:rsidR="0039289A" w:rsidRDefault="009070F4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289A">
        <w:rPr>
          <w:rFonts w:ascii="Times New Roman" w:hAnsi="Times New Roman" w:cs="Times New Roman"/>
          <w:sz w:val="28"/>
          <w:szCs w:val="28"/>
        </w:rPr>
        <w:t>) повышение качества управления муниципальными финансами города Кемерово</w:t>
      </w:r>
      <w:r w:rsidR="0039289A" w:rsidRPr="005236DD">
        <w:rPr>
          <w:rFonts w:ascii="Times New Roman" w:hAnsi="Times New Roman" w:cs="Times New Roman"/>
          <w:sz w:val="28"/>
          <w:szCs w:val="28"/>
        </w:rPr>
        <w:t>, включая внедрение системы регулярного анализа эффективности по каждому направлению расходов;</w:t>
      </w:r>
    </w:p>
    <w:p w:rsidR="0039289A" w:rsidRDefault="009070F4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DD">
        <w:rPr>
          <w:rFonts w:ascii="Times New Roman" w:hAnsi="Times New Roman" w:cs="Times New Roman"/>
          <w:sz w:val="28"/>
          <w:szCs w:val="28"/>
        </w:rPr>
        <w:t>в</w:t>
      </w:r>
      <w:r w:rsidR="0039289A" w:rsidRPr="005236DD">
        <w:rPr>
          <w:rFonts w:ascii="Times New Roman" w:hAnsi="Times New Roman" w:cs="Times New Roman"/>
          <w:sz w:val="28"/>
          <w:szCs w:val="28"/>
        </w:rPr>
        <w:t>) совершенствование системы финансового контроля и повышение его результативности и экономической эффективности;</w:t>
      </w:r>
    </w:p>
    <w:p w:rsidR="0039289A" w:rsidRDefault="009070F4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289A">
        <w:rPr>
          <w:rFonts w:ascii="Times New Roman" w:hAnsi="Times New Roman" w:cs="Times New Roman"/>
          <w:sz w:val="28"/>
          <w:szCs w:val="28"/>
        </w:rPr>
        <w:t xml:space="preserve">) поддержание минимально возможной стоимости обслуживания долговых обязательств </w:t>
      </w:r>
      <w:r w:rsidR="00FA109D">
        <w:rPr>
          <w:rFonts w:ascii="Times New Roman" w:hAnsi="Times New Roman" w:cs="Times New Roman"/>
          <w:sz w:val="28"/>
          <w:szCs w:val="28"/>
        </w:rPr>
        <w:t>города Кемерово</w:t>
      </w:r>
      <w:r w:rsidR="0039289A">
        <w:rPr>
          <w:rFonts w:ascii="Times New Roman" w:hAnsi="Times New Roman" w:cs="Times New Roman"/>
          <w:sz w:val="28"/>
          <w:szCs w:val="28"/>
        </w:rPr>
        <w:t xml:space="preserve"> с учетом ситуации на финансовом рынке;</w:t>
      </w:r>
    </w:p>
    <w:p w:rsidR="0039289A" w:rsidRDefault="009070F4" w:rsidP="00B5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289A">
        <w:rPr>
          <w:rFonts w:ascii="Times New Roman" w:hAnsi="Times New Roman" w:cs="Times New Roman"/>
          <w:sz w:val="28"/>
          <w:szCs w:val="28"/>
        </w:rPr>
        <w:t xml:space="preserve">) поддержание экономически безопасного уровня </w:t>
      </w:r>
      <w:r w:rsidR="00FA10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289A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FA109D">
        <w:rPr>
          <w:rFonts w:ascii="Times New Roman" w:hAnsi="Times New Roman" w:cs="Times New Roman"/>
          <w:sz w:val="28"/>
          <w:szCs w:val="28"/>
        </w:rPr>
        <w:t xml:space="preserve">города  </w:t>
      </w:r>
      <w:r w:rsidR="0039289A">
        <w:rPr>
          <w:rFonts w:ascii="Times New Roman" w:hAnsi="Times New Roman" w:cs="Times New Roman"/>
          <w:sz w:val="28"/>
          <w:szCs w:val="28"/>
        </w:rPr>
        <w:t>Кемерово.</w:t>
      </w:r>
    </w:p>
    <w:p w:rsidR="00203635" w:rsidRPr="005F0A91" w:rsidRDefault="00203635" w:rsidP="002036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3635" w:rsidRPr="005F0A91" w:rsidRDefault="00203635" w:rsidP="002036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3635" w:rsidRPr="005F0A91" w:rsidRDefault="00203635" w:rsidP="002036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A91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В.И. </w:t>
      </w:r>
      <w:proofErr w:type="spellStart"/>
      <w:r w:rsidRPr="005F0A91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p w:rsidR="00A41BC4" w:rsidRPr="005F0A91" w:rsidRDefault="00A41BC4" w:rsidP="003E0799">
      <w:pPr>
        <w:pStyle w:val="a3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C5AC8" w:rsidRPr="005F0A91" w:rsidRDefault="001C5AC8" w:rsidP="001C5AC8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203635" w:rsidRPr="005F0A91" w:rsidRDefault="00203635" w:rsidP="001C5AC8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203635" w:rsidRPr="005F0A91" w:rsidRDefault="00203635" w:rsidP="001C5AC8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203635" w:rsidRPr="005F0A91" w:rsidRDefault="00203635" w:rsidP="001C5AC8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203635" w:rsidRPr="005F0A91" w:rsidRDefault="00203635" w:rsidP="001C5AC8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203635" w:rsidRPr="00B97BF1" w:rsidRDefault="00203635" w:rsidP="00B97B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203635" w:rsidRPr="00B97BF1" w:rsidSect="006065A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03A" w:rsidRPr="00B97BF1" w:rsidRDefault="00E6703A" w:rsidP="00B97B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E6703A" w:rsidRPr="00B97BF1" w:rsidSect="0020363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9C"/>
    <w:multiLevelType w:val="multilevel"/>
    <w:tmpl w:val="3B4E9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1D0732"/>
    <w:multiLevelType w:val="multilevel"/>
    <w:tmpl w:val="8902935E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52585E"/>
    <w:multiLevelType w:val="multilevel"/>
    <w:tmpl w:val="57B8918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ECB5456"/>
    <w:multiLevelType w:val="multilevel"/>
    <w:tmpl w:val="37448D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D1"/>
    <w:rsid w:val="0000070D"/>
    <w:rsid w:val="00002B61"/>
    <w:rsid w:val="000034B9"/>
    <w:rsid w:val="00006E92"/>
    <w:rsid w:val="00011407"/>
    <w:rsid w:val="000119E2"/>
    <w:rsid w:val="00013598"/>
    <w:rsid w:val="00013C4D"/>
    <w:rsid w:val="00014147"/>
    <w:rsid w:val="00014C25"/>
    <w:rsid w:val="00015B93"/>
    <w:rsid w:val="00016D67"/>
    <w:rsid w:val="00017230"/>
    <w:rsid w:val="00017EC6"/>
    <w:rsid w:val="000217CC"/>
    <w:rsid w:val="00023527"/>
    <w:rsid w:val="00024099"/>
    <w:rsid w:val="00024FF7"/>
    <w:rsid w:val="00025063"/>
    <w:rsid w:val="00027362"/>
    <w:rsid w:val="00027AC6"/>
    <w:rsid w:val="00030A89"/>
    <w:rsid w:val="00030CEB"/>
    <w:rsid w:val="0003136A"/>
    <w:rsid w:val="00031569"/>
    <w:rsid w:val="000319AB"/>
    <w:rsid w:val="0003304B"/>
    <w:rsid w:val="00033DA1"/>
    <w:rsid w:val="00033E17"/>
    <w:rsid w:val="000351DE"/>
    <w:rsid w:val="000359DE"/>
    <w:rsid w:val="00035C22"/>
    <w:rsid w:val="000368DF"/>
    <w:rsid w:val="00036C5A"/>
    <w:rsid w:val="00036F2B"/>
    <w:rsid w:val="0003755D"/>
    <w:rsid w:val="00040786"/>
    <w:rsid w:val="00040A5F"/>
    <w:rsid w:val="000412DB"/>
    <w:rsid w:val="00042A71"/>
    <w:rsid w:val="00043C5C"/>
    <w:rsid w:val="0004450E"/>
    <w:rsid w:val="000464A2"/>
    <w:rsid w:val="000500B4"/>
    <w:rsid w:val="00051A85"/>
    <w:rsid w:val="000531CA"/>
    <w:rsid w:val="00054277"/>
    <w:rsid w:val="00056808"/>
    <w:rsid w:val="00056872"/>
    <w:rsid w:val="0006032D"/>
    <w:rsid w:val="000605C0"/>
    <w:rsid w:val="00060ABC"/>
    <w:rsid w:val="00060BA0"/>
    <w:rsid w:val="00061A4A"/>
    <w:rsid w:val="0006248E"/>
    <w:rsid w:val="000643A7"/>
    <w:rsid w:val="000645A6"/>
    <w:rsid w:val="000647D9"/>
    <w:rsid w:val="00065BED"/>
    <w:rsid w:val="000703CD"/>
    <w:rsid w:val="0007138C"/>
    <w:rsid w:val="000720F1"/>
    <w:rsid w:val="00073115"/>
    <w:rsid w:val="0007381F"/>
    <w:rsid w:val="000769C5"/>
    <w:rsid w:val="00077C0B"/>
    <w:rsid w:val="000832E3"/>
    <w:rsid w:val="000856A4"/>
    <w:rsid w:val="000857AC"/>
    <w:rsid w:val="000867AF"/>
    <w:rsid w:val="00090228"/>
    <w:rsid w:val="00090FC4"/>
    <w:rsid w:val="000917B0"/>
    <w:rsid w:val="00095B88"/>
    <w:rsid w:val="00095FF3"/>
    <w:rsid w:val="00096A2C"/>
    <w:rsid w:val="00097BC9"/>
    <w:rsid w:val="00097C9B"/>
    <w:rsid w:val="000A0919"/>
    <w:rsid w:val="000A0B89"/>
    <w:rsid w:val="000A21AD"/>
    <w:rsid w:val="000A5457"/>
    <w:rsid w:val="000A59B3"/>
    <w:rsid w:val="000A61D2"/>
    <w:rsid w:val="000A62B9"/>
    <w:rsid w:val="000B0236"/>
    <w:rsid w:val="000B0445"/>
    <w:rsid w:val="000B0FFB"/>
    <w:rsid w:val="000B3351"/>
    <w:rsid w:val="000B37AB"/>
    <w:rsid w:val="000B41FD"/>
    <w:rsid w:val="000B538C"/>
    <w:rsid w:val="000B5CAD"/>
    <w:rsid w:val="000B69AF"/>
    <w:rsid w:val="000B6F91"/>
    <w:rsid w:val="000B7E30"/>
    <w:rsid w:val="000C2C1F"/>
    <w:rsid w:val="000C3E04"/>
    <w:rsid w:val="000C468C"/>
    <w:rsid w:val="000C4E5D"/>
    <w:rsid w:val="000C5101"/>
    <w:rsid w:val="000C6397"/>
    <w:rsid w:val="000C7B10"/>
    <w:rsid w:val="000C7B99"/>
    <w:rsid w:val="000D0537"/>
    <w:rsid w:val="000D1274"/>
    <w:rsid w:val="000D18DF"/>
    <w:rsid w:val="000D1B03"/>
    <w:rsid w:val="000D2F9B"/>
    <w:rsid w:val="000D316C"/>
    <w:rsid w:val="000D42F6"/>
    <w:rsid w:val="000D4A18"/>
    <w:rsid w:val="000D4D42"/>
    <w:rsid w:val="000D666F"/>
    <w:rsid w:val="000E09FD"/>
    <w:rsid w:val="000E109F"/>
    <w:rsid w:val="000E4229"/>
    <w:rsid w:val="000E44B8"/>
    <w:rsid w:val="000E4B69"/>
    <w:rsid w:val="000E4CCC"/>
    <w:rsid w:val="000E5F6F"/>
    <w:rsid w:val="000E700A"/>
    <w:rsid w:val="000E7AD9"/>
    <w:rsid w:val="000F1987"/>
    <w:rsid w:val="000F2A69"/>
    <w:rsid w:val="000F2D2D"/>
    <w:rsid w:val="000F3FDB"/>
    <w:rsid w:val="000F588C"/>
    <w:rsid w:val="00101626"/>
    <w:rsid w:val="00101EBD"/>
    <w:rsid w:val="00102545"/>
    <w:rsid w:val="00102E76"/>
    <w:rsid w:val="0010374F"/>
    <w:rsid w:val="00103910"/>
    <w:rsid w:val="001048B2"/>
    <w:rsid w:val="001053EB"/>
    <w:rsid w:val="00105BA2"/>
    <w:rsid w:val="00105CF0"/>
    <w:rsid w:val="001061AC"/>
    <w:rsid w:val="001068ED"/>
    <w:rsid w:val="00110757"/>
    <w:rsid w:val="00110E2C"/>
    <w:rsid w:val="00111EC3"/>
    <w:rsid w:val="00112FED"/>
    <w:rsid w:val="00113461"/>
    <w:rsid w:val="001140AA"/>
    <w:rsid w:val="0011426F"/>
    <w:rsid w:val="00114E43"/>
    <w:rsid w:val="00115355"/>
    <w:rsid w:val="001208EF"/>
    <w:rsid w:val="00121113"/>
    <w:rsid w:val="00123E95"/>
    <w:rsid w:val="001264B6"/>
    <w:rsid w:val="0012675B"/>
    <w:rsid w:val="00126E7C"/>
    <w:rsid w:val="001270DD"/>
    <w:rsid w:val="001278EB"/>
    <w:rsid w:val="00127B42"/>
    <w:rsid w:val="001327D4"/>
    <w:rsid w:val="00132C0C"/>
    <w:rsid w:val="001332F6"/>
    <w:rsid w:val="0013331E"/>
    <w:rsid w:val="00133B0E"/>
    <w:rsid w:val="00133CD1"/>
    <w:rsid w:val="00134526"/>
    <w:rsid w:val="00134D91"/>
    <w:rsid w:val="0013766C"/>
    <w:rsid w:val="001379AA"/>
    <w:rsid w:val="00137F06"/>
    <w:rsid w:val="001411A2"/>
    <w:rsid w:val="00144825"/>
    <w:rsid w:val="00144AA7"/>
    <w:rsid w:val="001451FD"/>
    <w:rsid w:val="00145E53"/>
    <w:rsid w:val="0014627B"/>
    <w:rsid w:val="001466F0"/>
    <w:rsid w:val="0014722D"/>
    <w:rsid w:val="00152789"/>
    <w:rsid w:val="00152D2E"/>
    <w:rsid w:val="001533B1"/>
    <w:rsid w:val="00153F0B"/>
    <w:rsid w:val="00154E38"/>
    <w:rsid w:val="00154FAD"/>
    <w:rsid w:val="00155F2A"/>
    <w:rsid w:val="001573BB"/>
    <w:rsid w:val="00157AD8"/>
    <w:rsid w:val="00157C95"/>
    <w:rsid w:val="00162E15"/>
    <w:rsid w:val="0016599A"/>
    <w:rsid w:val="001702DF"/>
    <w:rsid w:val="00170954"/>
    <w:rsid w:val="00171F78"/>
    <w:rsid w:val="001725CA"/>
    <w:rsid w:val="00172711"/>
    <w:rsid w:val="00172A17"/>
    <w:rsid w:val="0017367A"/>
    <w:rsid w:val="00173D1D"/>
    <w:rsid w:val="00173E23"/>
    <w:rsid w:val="00175114"/>
    <w:rsid w:val="00176F40"/>
    <w:rsid w:val="0018047C"/>
    <w:rsid w:val="00181E09"/>
    <w:rsid w:val="001821BD"/>
    <w:rsid w:val="0018264A"/>
    <w:rsid w:val="00182907"/>
    <w:rsid w:val="0018407D"/>
    <w:rsid w:val="001872F1"/>
    <w:rsid w:val="0019180C"/>
    <w:rsid w:val="00191C09"/>
    <w:rsid w:val="00192886"/>
    <w:rsid w:val="00194373"/>
    <w:rsid w:val="00196C10"/>
    <w:rsid w:val="001A0223"/>
    <w:rsid w:val="001A0508"/>
    <w:rsid w:val="001A17D2"/>
    <w:rsid w:val="001A25A7"/>
    <w:rsid w:val="001A25C6"/>
    <w:rsid w:val="001A371B"/>
    <w:rsid w:val="001A4894"/>
    <w:rsid w:val="001A4F02"/>
    <w:rsid w:val="001A60F5"/>
    <w:rsid w:val="001A62FE"/>
    <w:rsid w:val="001A638A"/>
    <w:rsid w:val="001A7213"/>
    <w:rsid w:val="001A7393"/>
    <w:rsid w:val="001A7ADD"/>
    <w:rsid w:val="001B11A7"/>
    <w:rsid w:val="001B1C0C"/>
    <w:rsid w:val="001B1DF6"/>
    <w:rsid w:val="001B38C2"/>
    <w:rsid w:val="001B3BD2"/>
    <w:rsid w:val="001B79C3"/>
    <w:rsid w:val="001C2496"/>
    <w:rsid w:val="001C3B9F"/>
    <w:rsid w:val="001C3D05"/>
    <w:rsid w:val="001C5AC8"/>
    <w:rsid w:val="001C72A3"/>
    <w:rsid w:val="001D0989"/>
    <w:rsid w:val="001D273D"/>
    <w:rsid w:val="001D28CE"/>
    <w:rsid w:val="001D2D8C"/>
    <w:rsid w:val="001D309C"/>
    <w:rsid w:val="001D770E"/>
    <w:rsid w:val="001E0D18"/>
    <w:rsid w:val="001E16BE"/>
    <w:rsid w:val="001E1844"/>
    <w:rsid w:val="001E4466"/>
    <w:rsid w:val="001E5DF9"/>
    <w:rsid w:val="001E61EC"/>
    <w:rsid w:val="001E674C"/>
    <w:rsid w:val="001E69B7"/>
    <w:rsid w:val="001E6F8A"/>
    <w:rsid w:val="001F033F"/>
    <w:rsid w:val="001F1CC2"/>
    <w:rsid w:val="001F1EA9"/>
    <w:rsid w:val="001F2628"/>
    <w:rsid w:val="001F3495"/>
    <w:rsid w:val="001F4453"/>
    <w:rsid w:val="001F4970"/>
    <w:rsid w:val="001F642E"/>
    <w:rsid w:val="001F6D87"/>
    <w:rsid w:val="001F72A4"/>
    <w:rsid w:val="001F7A70"/>
    <w:rsid w:val="001F7AFE"/>
    <w:rsid w:val="00201098"/>
    <w:rsid w:val="00201E1C"/>
    <w:rsid w:val="002026B4"/>
    <w:rsid w:val="00202BC3"/>
    <w:rsid w:val="00203635"/>
    <w:rsid w:val="00203F23"/>
    <w:rsid w:val="00204C85"/>
    <w:rsid w:val="00207053"/>
    <w:rsid w:val="002106E1"/>
    <w:rsid w:val="0021090C"/>
    <w:rsid w:val="00211843"/>
    <w:rsid w:val="002125B6"/>
    <w:rsid w:val="00215E3D"/>
    <w:rsid w:val="00221DF9"/>
    <w:rsid w:val="002233E0"/>
    <w:rsid w:val="00224F7F"/>
    <w:rsid w:val="00225ED8"/>
    <w:rsid w:val="00226770"/>
    <w:rsid w:val="002339F1"/>
    <w:rsid w:val="00233A6B"/>
    <w:rsid w:val="00233CEE"/>
    <w:rsid w:val="002357FE"/>
    <w:rsid w:val="00235CF6"/>
    <w:rsid w:val="00236592"/>
    <w:rsid w:val="00236DD0"/>
    <w:rsid w:val="0023747E"/>
    <w:rsid w:val="00237F13"/>
    <w:rsid w:val="00242796"/>
    <w:rsid w:val="002427E5"/>
    <w:rsid w:val="00242CD2"/>
    <w:rsid w:val="00242D56"/>
    <w:rsid w:val="00242DC6"/>
    <w:rsid w:val="002442E8"/>
    <w:rsid w:val="002455BB"/>
    <w:rsid w:val="00245FD5"/>
    <w:rsid w:val="00247CA3"/>
    <w:rsid w:val="0025014F"/>
    <w:rsid w:val="002506FC"/>
    <w:rsid w:val="00251C6E"/>
    <w:rsid w:val="00253C8B"/>
    <w:rsid w:val="002544AA"/>
    <w:rsid w:val="002548B9"/>
    <w:rsid w:val="00254B96"/>
    <w:rsid w:val="00257463"/>
    <w:rsid w:val="00261B3A"/>
    <w:rsid w:val="00262136"/>
    <w:rsid w:val="00262C7A"/>
    <w:rsid w:val="0026393E"/>
    <w:rsid w:val="00264C08"/>
    <w:rsid w:val="002651A6"/>
    <w:rsid w:val="002668D7"/>
    <w:rsid w:val="00267159"/>
    <w:rsid w:val="00267BBF"/>
    <w:rsid w:val="002709A9"/>
    <w:rsid w:val="00270F8F"/>
    <w:rsid w:val="002761F6"/>
    <w:rsid w:val="00276998"/>
    <w:rsid w:val="00277C02"/>
    <w:rsid w:val="00283D55"/>
    <w:rsid w:val="002848A9"/>
    <w:rsid w:val="00285BD6"/>
    <w:rsid w:val="00286729"/>
    <w:rsid w:val="002871EC"/>
    <w:rsid w:val="002900DE"/>
    <w:rsid w:val="00291A67"/>
    <w:rsid w:val="0029273E"/>
    <w:rsid w:val="002A0CB3"/>
    <w:rsid w:val="002A0CEF"/>
    <w:rsid w:val="002A3729"/>
    <w:rsid w:val="002A3C46"/>
    <w:rsid w:val="002A45E0"/>
    <w:rsid w:val="002A55B1"/>
    <w:rsid w:val="002A6885"/>
    <w:rsid w:val="002A6A29"/>
    <w:rsid w:val="002B2C98"/>
    <w:rsid w:val="002B391C"/>
    <w:rsid w:val="002B4341"/>
    <w:rsid w:val="002B6F5A"/>
    <w:rsid w:val="002B74AD"/>
    <w:rsid w:val="002B7851"/>
    <w:rsid w:val="002B7A6D"/>
    <w:rsid w:val="002C0844"/>
    <w:rsid w:val="002C3944"/>
    <w:rsid w:val="002C3D08"/>
    <w:rsid w:val="002C4506"/>
    <w:rsid w:val="002C4BA0"/>
    <w:rsid w:val="002C6B81"/>
    <w:rsid w:val="002C722D"/>
    <w:rsid w:val="002C784A"/>
    <w:rsid w:val="002D0F2D"/>
    <w:rsid w:val="002D2856"/>
    <w:rsid w:val="002D4483"/>
    <w:rsid w:val="002D4BF6"/>
    <w:rsid w:val="002D66BB"/>
    <w:rsid w:val="002E1569"/>
    <w:rsid w:val="002E1ADD"/>
    <w:rsid w:val="002E2230"/>
    <w:rsid w:val="002E495D"/>
    <w:rsid w:val="002E5252"/>
    <w:rsid w:val="002E532E"/>
    <w:rsid w:val="002E5757"/>
    <w:rsid w:val="002E59FD"/>
    <w:rsid w:val="002E5E25"/>
    <w:rsid w:val="002F0757"/>
    <w:rsid w:val="002F1CF7"/>
    <w:rsid w:val="002F1DC2"/>
    <w:rsid w:val="002F2AE0"/>
    <w:rsid w:val="002F4579"/>
    <w:rsid w:val="002F65CB"/>
    <w:rsid w:val="002F6E8F"/>
    <w:rsid w:val="002F701B"/>
    <w:rsid w:val="002F7CD3"/>
    <w:rsid w:val="003036BF"/>
    <w:rsid w:val="00304A5C"/>
    <w:rsid w:val="003068C8"/>
    <w:rsid w:val="003074C6"/>
    <w:rsid w:val="0031042A"/>
    <w:rsid w:val="00311859"/>
    <w:rsid w:val="003118BA"/>
    <w:rsid w:val="00311BC5"/>
    <w:rsid w:val="003123BE"/>
    <w:rsid w:val="00313C40"/>
    <w:rsid w:val="00313DFB"/>
    <w:rsid w:val="003140C0"/>
    <w:rsid w:val="003162F1"/>
    <w:rsid w:val="00316DBD"/>
    <w:rsid w:val="00321983"/>
    <w:rsid w:val="003225A6"/>
    <w:rsid w:val="003240D0"/>
    <w:rsid w:val="0032466E"/>
    <w:rsid w:val="00324850"/>
    <w:rsid w:val="00324B06"/>
    <w:rsid w:val="00326344"/>
    <w:rsid w:val="00326DFD"/>
    <w:rsid w:val="00326F23"/>
    <w:rsid w:val="003317B7"/>
    <w:rsid w:val="00331A8B"/>
    <w:rsid w:val="003336D9"/>
    <w:rsid w:val="003339AA"/>
    <w:rsid w:val="00335B57"/>
    <w:rsid w:val="00337D00"/>
    <w:rsid w:val="00337FE1"/>
    <w:rsid w:val="00340782"/>
    <w:rsid w:val="00340961"/>
    <w:rsid w:val="00343FB1"/>
    <w:rsid w:val="00346253"/>
    <w:rsid w:val="003510ED"/>
    <w:rsid w:val="00352E8E"/>
    <w:rsid w:val="003532B7"/>
    <w:rsid w:val="00353B41"/>
    <w:rsid w:val="00355BF9"/>
    <w:rsid w:val="00357367"/>
    <w:rsid w:val="00357D88"/>
    <w:rsid w:val="00362C6D"/>
    <w:rsid w:val="0036341C"/>
    <w:rsid w:val="0036532A"/>
    <w:rsid w:val="003656EC"/>
    <w:rsid w:val="003664F9"/>
    <w:rsid w:val="003672AA"/>
    <w:rsid w:val="00371630"/>
    <w:rsid w:val="00371888"/>
    <w:rsid w:val="00375181"/>
    <w:rsid w:val="003771E3"/>
    <w:rsid w:val="0037725E"/>
    <w:rsid w:val="00380015"/>
    <w:rsid w:val="003848D4"/>
    <w:rsid w:val="00384EDF"/>
    <w:rsid w:val="0038612C"/>
    <w:rsid w:val="0038624E"/>
    <w:rsid w:val="003876C4"/>
    <w:rsid w:val="003878FD"/>
    <w:rsid w:val="00390EC3"/>
    <w:rsid w:val="00391503"/>
    <w:rsid w:val="00391924"/>
    <w:rsid w:val="003919F2"/>
    <w:rsid w:val="0039289A"/>
    <w:rsid w:val="0039380C"/>
    <w:rsid w:val="0039461E"/>
    <w:rsid w:val="00394773"/>
    <w:rsid w:val="00394F64"/>
    <w:rsid w:val="003A0F20"/>
    <w:rsid w:val="003A11F0"/>
    <w:rsid w:val="003A129A"/>
    <w:rsid w:val="003A3151"/>
    <w:rsid w:val="003A3603"/>
    <w:rsid w:val="003A3BE0"/>
    <w:rsid w:val="003A5F6E"/>
    <w:rsid w:val="003A72A8"/>
    <w:rsid w:val="003A7D18"/>
    <w:rsid w:val="003A7EBD"/>
    <w:rsid w:val="003B1425"/>
    <w:rsid w:val="003B4406"/>
    <w:rsid w:val="003B552F"/>
    <w:rsid w:val="003B565F"/>
    <w:rsid w:val="003B58AB"/>
    <w:rsid w:val="003B58B3"/>
    <w:rsid w:val="003B7F87"/>
    <w:rsid w:val="003C0171"/>
    <w:rsid w:val="003C01A2"/>
    <w:rsid w:val="003C0323"/>
    <w:rsid w:val="003C1928"/>
    <w:rsid w:val="003C2C90"/>
    <w:rsid w:val="003C3FEA"/>
    <w:rsid w:val="003C4165"/>
    <w:rsid w:val="003C4970"/>
    <w:rsid w:val="003C68AF"/>
    <w:rsid w:val="003D0F4E"/>
    <w:rsid w:val="003D11CD"/>
    <w:rsid w:val="003D3025"/>
    <w:rsid w:val="003D3C87"/>
    <w:rsid w:val="003D41F2"/>
    <w:rsid w:val="003D4F26"/>
    <w:rsid w:val="003D51C2"/>
    <w:rsid w:val="003D54AB"/>
    <w:rsid w:val="003D644D"/>
    <w:rsid w:val="003E0799"/>
    <w:rsid w:val="003E2BA1"/>
    <w:rsid w:val="003E4343"/>
    <w:rsid w:val="003E4B19"/>
    <w:rsid w:val="003E66CB"/>
    <w:rsid w:val="003E7905"/>
    <w:rsid w:val="003E7BC3"/>
    <w:rsid w:val="003F2EF9"/>
    <w:rsid w:val="003F2FCD"/>
    <w:rsid w:val="003F3FBA"/>
    <w:rsid w:val="003F4EB8"/>
    <w:rsid w:val="003F5A9A"/>
    <w:rsid w:val="003F5B03"/>
    <w:rsid w:val="004005A1"/>
    <w:rsid w:val="004019EE"/>
    <w:rsid w:val="00403D56"/>
    <w:rsid w:val="00403DA6"/>
    <w:rsid w:val="00404F14"/>
    <w:rsid w:val="00405719"/>
    <w:rsid w:val="00406D36"/>
    <w:rsid w:val="00406E18"/>
    <w:rsid w:val="00407F7B"/>
    <w:rsid w:val="00410F65"/>
    <w:rsid w:val="004145C4"/>
    <w:rsid w:val="00416260"/>
    <w:rsid w:val="004163B2"/>
    <w:rsid w:val="00416BB5"/>
    <w:rsid w:val="0041730B"/>
    <w:rsid w:val="00417B2B"/>
    <w:rsid w:val="00421BD9"/>
    <w:rsid w:val="00425CE8"/>
    <w:rsid w:val="0042683E"/>
    <w:rsid w:val="004277BE"/>
    <w:rsid w:val="00430312"/>
    <w:rsid w:val="004314D5"/>
    <w:rsid w:val="00432223"/>
    <w:rsid w:val="00432F4D"/>
    <w:rsid w:val="004356E8"/>
    <w:rsid w:val="004402DC"/>
    <w:rsid w:val="004407BD"/>
    <w:rsid w:val="0044097E"/>
    <w:rsid w:val="00442859"/>
    <w:rsid w:val="00443967"/>
    <w:rsid w:val="00443D6C"/>
    <w:rsid w:val="00444094"/>
    <w:rsid w:val="0044447E"/>
    <w:rsid w:val="004458F0"/>
    <w:rsid w:val="00445AB6"/>
    <w:rsid w:val="00447783"/>
    <w:rsid w:val="00451863"/>
    <w:rsid w:val="00453E77"/>
    <w:rsid w:val="00454FE0"/>
    <w:rsid w:val="00455CC0"/>
    <w:rsid w:val="00457B49"/>
    <w:rsid w:val="004615B8"/>
    <w:rsid w:val="00464A76"/>
    <w:rsid w:val="00464AFA"/>
    <w:rsid w:val="00466235"/>
    <w:rsid w:val="00467756"/>
    <w:rsid w:val="00470657"/>
    <w:rsid w:val="00473043"/>
    <w:rsid w:val="004745E5"/>
    <w:rsid w:val="00474B0A"/>
    <w:rsid w:val="00475E5E"/>
    <w:rsid w:val="004802F7"/>
    <w:rsid w:val="00480FB2"/>
    <w:rsid w:val="00482A7C"/>
    <w:rsid w:val="00482BB2"/>
    <w:rsid w:val="004832B4"/>
    <w:rsid w:val="0048474D"/>
    <w:rsid w:val="00487AD8"/>
    <w:rsid w:val="0049046B"/>
    <w:rsid w:val="0049188C"/>
    <w:rsid w:val="00493168"/>
    <w:rsid w:val="00493937"/>
    <w:rsid w:val="00496504"/>
    <w:rsid w:val="00496E64"/>
    <w:rsid w:val="004A00CE"/>
    <w:rsid w:val="004A137B"/>
    <w:rsid w:val="004A3561"/>
    <w:rsid w:val="004A47F1"/>
    <w:rsid w:val="004A68E4"/>
    <w:rsid w:val="004B1337"/>
    <w:rsid w:val="004B2512"/>
    <w:rsid w:val="004B49D3"/>
    <w:rsid w:val="004B4DB0"/>
    <w:rsid w:val="004B5414"/>
    <w:rsid w:val="004B5920"/>
    <w:rsid w:val="004B5C9F"/>
    <w:rsid w:val="004B682D"/>
    <w:rsid w:val="004B6CC4"/>
    <w:rsid w:val="004B7A33"/>
    <w:rsid w:val="004C3799"/>
    <w:rsid w:val="004C5828"/>
    <w:rsid w:val="004C5981"/>
    <w:rsid w:val="004C5CD6"/>
    <w:rsid w:val="004C69F3"/>
    <w:rsid w:val="004D1206"/>
    <w:rsid w:val="004D1345"/>
    <w:rsid w:val="004D3110"/>
    <w:rsid w:val="004D3160"/>
    <w:rsid w:val="004D41EC"/>
    <w:rsid w:val="004D42F2"/>
    <w:rsid w:val="004D5213"/>
    <w:rsid w:val="004D70A3"/>
    <w:rsid w:val="004E01C4"/>
    <w:rsid w:val="004E0903"/>
    <w:rsid w:val="004E4791"/>
    <w:rsid w:val="004E4838"/>
    <w:rsid w:val="004E57E0"/>
    <w:rsid w:val="004E6A57"/>
    <w:rsid w:val="004F064A"/>
    <w:rsid w:val="004F1659"/>
    <w:rsid w:val="004F19A2"/>
    <w:rsid w:val="004F1A90"/>
    <w:rsid w:val="004F1CA5"/>
    <w:rsid w:val="004F24D1"/>
    <w:rsid w:val="004F3F99"/>
    <w:rsid w:val="004F6251"/>
    <w:rsid w:val="004F6807"/>
    <w:rsid w:val="00500183"/>
    <w:rsid w:val="00500473"/>
    <w:rsid w:val="00500ABF"/>
    <w:rsid w:val="00500E6A"/>
    <w:rsid w:val="00501120"/>
    <w:rsid w:val="005035EA"/>
    <w:rsid w:val="0050519A"/>
    <w:rsid w:val="005066D3"/>
    <w:rsid w:val="00510241"/>
    <w:rsid w:val="00510510"/>
    <w:rsid w:val="00510FD6"/>
    <w:rsid w:val="005112EE"/>
    <w:rsid w:val="005136CC"/>
    <w:rsid w:val="00513E30"/>
    <w:rsid w:val="00513E3C"/>
    <w:rsid w:val="00514A91"/>
    <w:rsid w:val="00515135"/>
    <w:rsid w:val="005226ED"/>
    <w:rsid w:val="005236DD"/>
    <w:rsid w:val="00523900"/>
    <w:rsid w:val="00525053"/>
    <w:rsid w:val="00525220"/>
    <w:rsid w:val="0052658A"/>
    <w:rsid w:val="0053260A"/>
    <w:rsid w:val="00532D4C"/>
    <w:rsid w:val="00533A57"/>
    <w:rsid w:val="00533D84"/>
    <w:rsid w:val="00533E61"/>
    <w:rsid w:val="00535BE2"/>
    <w:rsid w:val="00537AC7"/>
    <w:rsid w:val="0054059A"/>
    <w:rsid w:val="0054168F"/>
    <w:rsid w:val="00541C23"/>
    <w:rsid w:val="00544CAC"/>
    <w:rsid w:val="0054599D"/>
    <w:rsid w:val="00545BF5"/>
    <w:rsid w:val="00546752"/>
    <w:rsid w:val="00551C55"/>
    <w:rsid w:val="00552349"/>
    <w:rsid w:val="00552C16"/>
    <w:rsid w:val="00554366"/>
    <w:rsid w:val="00555108"/>
    <w:rsid w:val="005567A6"/>
    <w:rsid w:val="00557907"/>
    <w:rsid w:val="00557F27"/>
    <w:rsid w:val="005617D8"/>
    <w:rsid w:val="005629C3"/>
    <w:rsid w:val="005652DF"/>
    <w:rsid w:val="00565DDA"/>
    <w:rsid w:val="00565EF0"/>
    <w:rsid w:val="005670E1"/>
    <w:rsid w:val="0057065A"/>
    <w:rsid w:val="00570A46"/>
    <w:rsid w:val="005715B1"/>
    <w:rsid w:val="00572006"/>
    <w:rsid w:val="00572669"/>
    <w:rsid w:val="00572BEB"/>
    <w:rsid w:val="00576071"/>
    <w:rsid w:val="00576082"/>
    <w:rsid w:val="00577115"/>
    <w:rsid w:val="00577639"/>
    <w:rsid w:val="00580AA3"/>
    <w:rsid w:val="00582966"/>
    <w:rsid w:val="00582C67"/>
    <w:rsid w:val="00582D88"/>
    <w:rsid w:val="00582F45"/>
    <w:rsid w:val="005837CF"/>
    <w:rsid w:val="00590D96"/>
    <w:rsid w:val="00592896"/>
    <w:rsid w:val="00593319"/>
    <w:rsid w:val="005A412E"/>
    <w:rsid w:val="005A51D2"/>
    <w:rsid w:val="005A5B66"/>
    <w:rsid w:val="005A5D18"/>
    <w:rsid w:val="005A6434"/>
    <w:rsid w:val="005B0266"/>
    <w:rsid w:val="005B21A8"/>
    <w:rsid w:val="005B44E6"/>
    <w:rsid w:val="005B580A"/>
    <w:rsid w:val="005B682E"/>
    <w:rsid w:val="005B68AD"/>
    <w:rsid w:val="005B6A2C"/>
    <w:rsid w:val="005C0607"/>
    <w:rsid w:val="005C0A1C"/>
    <w:rsid w:val="005C1768"/>
    <w:rsid w:val="005C37B3"/>
    <w:rsid w:val="005C5196"/>
    <w:rsid w:val="005C5897"/>
    <w:rsid w:val="005C7E15"/>
    <w:rsid w:val="005D341B"/>
    <w:rsid w:val="005D38CF"/>
    <w:rsid w:val="005D3F78"/>
    <w:rsid w:val="005D52F1"/>
    <w:rsid w:val="005D5C1D"/>
    <w:rsid w:val="005D6DC2"/>
    <w:rsid w:val="005D7102"/>
    <w:rsid w:val="005D7A0D"/>
    <w:rsid w:val="005E16A8"/>
    <w:rsid w:val="005E266E"/>
    <w:rsid w:val="005E278F"/>
    <w:rsid w:val="005E42DC"/>
    <w:rsid w:val="005E568B"/>
    <w:rsid w:val="005E58DF"/>
    <w:rsid w:val="005E626B"/>
    <w:rsid w:val="005E69AD"/>
    <w:rsid w:val="005E74E9"/>
    <w:rsid w:val="005E7B43"/>
    <w:rsid w:val="005F07EF"/>
    <w:rsid w:val="005F0A91"/>
    <w:rsid w:val="005F16EE"/>
    <w:rsid w:val="005F24FE"/>
    <w:rsid w:val="005F4976"/>
    <w:rsid w:val="005F7126"/>
    <w:rsid w:val="00600C97"/>
    <w:rsid w:val="00601080"/>
    <w:rsid w:val="00601ADE"/>
    <w:rsid w:val="00601FFB"/>
    <w:rsid w:val="00602688"/>
    <w:rsid w:val="00602B25"/>
    <w:rsid w:val="006033D4"/>
    <w:rsid w:val="00603F61"/>
    <w:rsid w:val="00605845"/>
    <w:rsid w:val="00605854"/>
    <w:rsid w:val="006065A6"/>
    <w:rsid w:val="006069B9"/>
    <w:rsid w:val="00610EC7"/>
    <w:rsid w:val="00611B30"/>
    <w:rsid w:val="00611C9D"/>
    <w:rsid w:val="0061237A"/>
    <w:rsid w:val="00612C04"/>
    <w:rsid w:val="00615610"/>
    <w:rsid w:val="006162FD"/>
    <w:rsid w:val="006178CD"/>
    <w:rsid w:val="006206E5"/>
    <w:rsid w:val="0062104B"/>
    <w:rsid w:val="00621CE0"/>
    <w:rsid w:val="00623613"/>
    <w:rsid w:val="0062406E"/>
    <w:rsid w:val="00624267"/>
    <w:rsid w:val="00626CC4"/>
    <w:rsid w:val="00626CDD"/>
    <w:rsid w:val="00627FDA"/>
    <w:rsid w:val="00630A27"/>
    <w:rsid w:val="00631DE1"/>
    <w:rsid w:val="006326BB"/>
    <w:rsid w:val="00633B8D"/>
    <w:rsid w:val="0063549D"/>
    <w:rsid w:val="00635AF9"/>
    <w:rsid w:val="00643E37"/>
    <w:rsid w:val="006463D8"/>
    <w:rsid w:val="00647109"/>
    <w:rsid w:val="00647546"/>
    <w:rsid w:val="00652F3D"/>
    <w:rsid w:val="00654C5A"/>
    <w:rsid w:val="00656906"/>
    <w:rsid w:val="0066048E"/>
    <w:rsid w:val="0066433C"/>
    <w:rsid w:val="00664D5E"/>
    <w:rsid w:val="006659AB"/>
    <w:rsid w:val="00667DD8"/>
    <w:rsid w:val="00670984"/>
    <w:rsid w:val="00671B17"/>
    <w:rsid w:val="00673990"/>
    <w:rsid w:val="0067528F"/>
    <w:rsid w:val="00675504"/>
    <w:rsid w:val="00676A97"/>
    <w:rsid w:val="00676B88"/>
    <w:rsid w:val="00676C88"/>
    <w:rsid w:val="00676DC9"/>
    <w:rsid w:val="0068149B"/>
    <w:rsid w:val="006817BA"/>
    <w:rsid w:val="00685247"/>
    <w:rsid w:val="00685A44"/>
    <w:rsid w:val="00685B98"/>
    <w:rsid w:val="0068720B"/>
    <w:rsid w:val="0068759C"/>
    <w:rsid w:val="00690873"/>
    <w:rsid w:val="00690BD4"/>
    <w:rsid w:val="0069280F"/>
    <w:rsid w:val="0069296D"/>
    <w:rsid w:val="00693404"/>
    <w:rsid w:val="00693828"/>
    <w:rsid w:val="006956C6"/>
    <w:rsid w:val="00695FAA"/>
    <w:rsid w:val="0069617F"/>
    <w:rsid w:val="0069676C"/>
    <w:rsid w:val="00696E9D"/>
    <w:rsid w:val="006973C9"/>
    <w:rsid w:val="006A0490"/>
    <w:rsid w:val="006A1A9B"/>
    <w:rsid w:val="006A24F6"/>
    <w:rsid w:val="006A3154"/>
    <w:rsid w:val="006A3EA3"/>
    <w:rsid w:val="006A3F9B"/>
    <w:rsid w:val="006A4CEA"/>
    <w:rsid w:val="006A54AE"/>
    <w:rsid w:val="006A5E29"/>
    <w:rsid w:val="006A6E7E"/>
    <w:rsid w:val="006A70EE"/>
    <w:rsid w:val="006B18F9"/>
    <w:rsid w:val="006B1B01"/>
    <w:rsid w:val="006B4540"/>
    <w:rsid w:val="006B476A"/>
    <w:rsid w:val="006B5DCE"/>
    <w:rsid w:val="006C0160"/>
    <w:rsid w:val="006C2599"/>
    <w:rsid w:val="006C25BF"/>
    <w:rsid w:val="006C3AEB"/>
    <w:rsid w:val="006C5699"/>
    <w:rsid w:val="006C58FE"/>
    <w:rsid w:val="006C652E"/>
    <w:rsid w:val="006C67D0"/>
    <w:rsid w:val="006C7740"/>
    <w:rsid w:val="006C7A91"/>
    <w:rsid w:val="006D1888"/>
    <w:rsid w:val="006D1D95"/>
    <w:rsid w:val="006D2BDD"/>
    <w:rsid w:val="006D44FD"/>
    <w:rsid w:val="006D56AC"/>
    <w:rsid w:val="006D59EA"/>
    <w:rsid w:val="006D7280"/>
    <w:rsid w:val="006E15ED"/>
    <w:rsid w:val="006E21FB"/>
    <w:rsid w:val="006E2919"/>
    <w:rsid w:val="006E3A77"/>
    <w:rsid w:val="006E3F5B"/>
    <w:rsid w:val="006E54E3"/>
    <w:rsid w:val="006E6AD1"/>
    <w:rsid w:val="006E702C"/>
    <w:rsid w:val="006F117D"/>
    <w:rsid w:val="006F4BB2"/>
    <w:rsid w:val="006F5A8C"/>
    <w:rsid w:val="006F6215"/>
    <w:rsid w:val="006F71A7"/>
    <w:rsid w:val="007009A6"/>
    <w:rsid w:val="00702A8D"/>
    <w:rsid w:val="00702F24"/>
    <w:rsid w:val="0070331B"/>
    <w:rsid w:val="00704751"/>
    <w:rsid w:val="007047AC"/>
    <w:rsid w:val="00704E37"/>
    <w:rsid w:val="00705A4D"/>
    <w:rsid w:val="00705C3C"/>
    <w:rsid w:val="007062C8"/>
    <w:rsid w:val="00706DFC"/>
    <w:rsid w:val="007072B4"/>
    <w:rsid w:val="00707CA5"/>
    <w:rsid w:val="00707CD0"/>
    <w:rsid w:val="00710BBB"/>
    <w:rsid w:val="0071265E"/>
    <w:rsid w:val="007126CE"/>
    <w:rsid w:val="0071276F"/>
    <w:rsid w:val="00712927"/>
    <w:rsid w:val="007141E5"/>
    <w:rsid w:val="00715126"/>
    <w:rsid w:val="00715EA1"/>
    <w:rsid w:val="007167D0"/>
    <w:rsid w:val="0071682B"/>
    <w:rsid w:val="0072077D"/>
    <w:rsid w:val="00724B1C"/>
    <w:rsid w:val="00725167"/>
    <w:rsid w:val="0072571B"/>
    <w:rsid w:val="0072653D"/>
    <w:rsid w:val="00730D0E"/>
    <w:rsid w:val="00731647"/>
    <w:rsid w:val="007316EE"/>
    <w:rsid w:val="00732229"/>
    <w:rsid w:val="00732DA2"/>
    <w:rsid w:val="00733D68"/>
    <w:rsid w:val="0073463F"/>
    <w:rsid w:val="0073496A"/>
    <w:rsid w:val="00734E25"/>
    <w:rsid w:val="00735968"/>
    <w:rsid w:val="00736D6C"/>
    <w:rsid w:val="00736D91"/>
    <w:rsid w:val="007371F6"/>
    <w:rsid w:val="00737246"/>
    <w:rsid w:val="00743DE2"/>
    <w:rsid w:val="00744560"/>
    <w:rsid w:val="007446B8"/>
    <w:rsid w:val="007447D4"/>
    <w:rsid w:val="007478A4"/>
    <w:rsid w:val="00750186"/>
    <w:rsid w:val="0075138B"/>
    <w:rsid w:val="007524D7"/>
    <w:rsid w:val="00754761"/>
    <w:rsid w:val="007554D6"/>
    <w:rsid w:val="007556D7"/>
    <w:rsid w:val="00755D33"/>
    <w:rsid w:val="007561BB"/>
    <w:rsid w:val="007565AE"/>
    <w:rsid w:val="007569B1"/>
    <w:rsid w:val="0076156B"/>
    <w:rsid w:val="00762288"/>
    <w:rsid w:val="00762CC3"/>
    <w:rsid w:val="00762FF2"/>
    <w:rsid w:val="00765300"/>
    <w:rsid w:val="00765DD6"/>
    <w:rsid w:val="00765E83"/>
    <w:rsid w:val="007663A5"/>
    <w:rsid w:val="00766CF5"/>
    <w:rsid w:val="00771578"/>
    <w:rsid w:val="00773493"/>
    <w:rsid w:val="0077372A"/>
    <w:rsid w:val="00773C0D"/>
    <w:rsid w:val="00774403"/>
    <w:rsid w:val="00776187"/>
    <w:rsid w:val="007763B7"/>
    <w:rsid w:val="007763C1"/>
    <w:rsid w:val="007768E4"/>
    <w:rsid w:val="007809B3"/>
    <w:rsid w:val="00780F57"/>
    <w:rsid w:val="007816C9"/>
    <w:rsid w:val="00782F47"/>
    <w:rsid w:val="007838C8"/>
    <w:rsid w:val="00790A8D"/>
    <w:rsid w:val="007910FF"/>
    <w:rsid w:val="00791FB2"/>
    <w:rsid w:val="007927F6"/>
    <w:rsid w:val="00794A9F"/>
    <w:rsid w:val="00794CB9"/>
    <w:rsid w:val="007967F1"/>
    <w:rsid w:val="00797BE8"/>
    <w:rsid w:val="007A0C66"/>
    <w:rsid w:val="007A2204"/>
    <w:rsid w:val="007A3257"/>
    <w:rsid w:val="007A41DA"/>
    <w:rsid w:val="007A45C4"/>
    <w:rsid w:val="007A49CD"/>
    <w:rsid w:val="007A5B2E"/>
    <w:rsid w:val="007A6649"/>
    <w:rsid w:val="007A6B45"/>
    <w:rsid w:val="007A6BF2"/>
    <w:rsid w:val="007B11FF"/>
    <w:rsid w:val="007B1459"/>
    <w:rsid w:val="007B1F24"/>
    <w:rsid w:val="007B202C"/>
    <w:rsid w:val="007B2467"/>
    <w:rsid w:val="007B3415"/>
    <w:rsid w:val="007B3547"/>
    <w:rsid w:val="007B4192"/>
    <w:rsid w:val="007B4483"/>
    <w:rsid w:val="007B46A7"/>
    <w:rsid w:val="007B4962"/>
    <w:rsid w:val="007B5728"/>
    <w:rsid w:val="007B6361"/>
    <w:rsid w:val="007B7FB3"/>
    <w:rsid w:val="007C04D5"/>
    <w:rsid w:val="007C1062"/>
    <w:rsid w:val="007C15FE"/>
    <w:rsid w:val="007C181C"/>
    <w:rsid w:val="007C5796"/>
    <w:rsid w:val="007C5FB1"/>
    <w:rsid w:val="007D2D28"/>
    <w:rsid w:val="007D4030"/>
    <w:rsid w:val="007D60D1"/>
    <w:rsid w:val="007D7232"/>
    <w:rsid w:val="007D75ED"/>
    <w:rsid w:val="007E00F5"/>
    <w:rsid w:val="007E029D"/>
    <w:rsid w:val="007E387F"/>
    <w:rsid w:val="007E4779"/>
    <w:rsid w:val="007E48B7"/>
    <w:rsid w:val="007E5A6C"/>
    <w:rsid w:val="007E692A"/>
    <w:rsid w:val="007E6C87"/>
    <w:rsid w:val="007F0668"/>
    <w:rsid w:val="007F0E78"/>
    <w:rsid w:val="007F15D2"/>
    <w:rsid w:val="007F2245"/>
    <w:rsid w:val="007F5220"/>
    <w:rsid w:val="007F5CA6"/>
    <w:rsid w:val="007F79EC"/>
    <w:rsid w:val="00801690"/>
    <w:rsid w:val="00802F84"/>
    <w:rsid w:val="00803ADF"/>
    <w:rsid w:val="00803C7A"/>
    <w:rsid w:val="0080765A"/>
    <w:rsid w:val="00810BAC"/>
    <w:rsid w:val="00810CFF"/>
    <w:rsid w:val="00813DF9"/>
    <w:rsid w:val="0081722A"/>
    <w:rsid w:val="00817824"/>
    <w:rsid w:val="00820210"/>
    <w:rsid w:val="00821C2E"/>
    <w:rsid w:val="00822EA2"/>
    <w:rsid w:val="00823963"/>
    <w:rsid w:val="00823BDE"/>
    <w:rsid w:val="00823D4D"/>
    <w:rsid w:val="00824729"/>
    <w:rsid w:val="00824AEE"/>
    <w:rsid w:val="00824C02"/>
    <w:rsid w:val="008255CC"/>
    <w:rsid w:val="0082638D"/>
    <w:rsid w:val="008269A2"/>
    <w:rsid w:val="008300CA"/>
    <w:rsid w:val="0083072B"/>
    <w:rsid w:val="00830D57"/>
    <w:rsid w:val="0083157B"/>
    <w:rsid w:val="00831CB0"/>
    <w:rsid w:val="00832034"/>
    <w:rsid w:val="00832670"/>
    <w:rsid w:val="00833A0E"/>
    <w:rsid w:val="008361F0"/>
    <w:rsid w:val="00836937"/>
    <w:rsid w:val="00840413"/>
    <w:rsid w:val="008418F8"/>
    <w:rsid w:val="00841A8F"/>
    <w:rsid w:val="00841BBB"/>
    <w:rsid w:val="00843761"/>
    <w:rsid w:val="00845111"/>
    <w:rsid w:val="008472AA"/>
    <w:rsid w:val="00851427"/>
    <w:rsid w:val="008514F6"/>
    <w:rsid w:val="008523CA"/>
    <w:rsid w:val="0085349C"/>
    <w:rsid w:val="00853BEC"/>
    <w:rsid w:val="008551E2"/>
    <w:rsid w:val="0085680A"/>
    <w:rsid w:val="00860101"/>
    <w:rsid w:val="00861336"/>
    <w:rsid w:val="00862009"/>
    <w:rsid w:val="00862849"/>
    <w:rsid w:val="00862E83"/>
    <w:rsid w:val="00862F0F"/>
    <w:rsid w:val="00864CC4"/>
    <w:rsid w:val="00865E2B"/>
    <w:rsid w:val="008667C1"/>
    <w:rsid w:val="00871912"/>
    <w:rsid w:val="00871AA7"/>
    <w:rsid w:val="00873465"/>
    <w:rsid w:val="00874213"/>
    <w:rsid w:val="00875D9F"/>
    <w:rsid w:val="00876975"/>
    <w:rsid w:val="0088293C"/>
    <w:rsid w:val="00883E94"/>
    <w:rsid w:val="00884068"/>
    <w:rsid w:val="00884EC0"/>
    <w:rsid w:val="0088515A"/>
    <w:rsid w:val="00885B1F"/>
    <w:rsid w:val="0088750C"/>
    <w:rsid w:val="00892252"/>
    <w:rsid w:val="008930C1"/>
    <w:rsid w:val="0089325E"/>
    <w:rsid w:val="008936EC"/>
    <w:rsid w:val="00893831"/>
    <w:rsid w:val="0089532E"/>
    <w:rsid w:val="00896FE6"/>
    <w:rsid w:val="00897EBB"/>
    <w:rsid w:val="008A006D"/>
    <w:rsid w:val="008A3639"/>
    <w:rsid w:val="008A3C2D"/>
    <w:rsid w:val="008A3DFA"/>
    <w:rsid w:val="008A5333"/>
    <w:rsid w:val="008A69B6"/>
    <w:rsid w:val="008B059D"/>
    <w:rsid w:val="008B1494"/>
    <w:rsid w:val="008B18FF"/>
    <w:rsid w:val="008B1F0B"/>
    <w:rsid w:val="008B2180"/>
    <w:rsid w:val="008B2659"/>
    <w:rsid w:val="008B2AD5"/>
    <w:rsid w:val="008B3BF7"/>
    <w:rsid w:val="008B4151"/>
    <w:rsid w:val="008B44DE"/>
    <w:rsid w:val="008B45B7"/>
    <w:rsid w:val="008B51A6"/>
    <w:rsid w:val="008B543E"/>
    <w:rsid w:val="008C05EE"/>
    <w:rsid w:val="008C0854"/>
    <w:rsid w:val="008C1537"/>
    <w:rsid w:val="008C18A1"/>
    <w:rsid w:val="008C1B21"/>
    <w:rsid w:val="008C20A4"/>
    <w:rsid w:val="008C223A"/>
    <w:rsid w:val="008C3CC1"/>
    <w:rsid w:val="008C3D11"/>
    <w:rsid w:val="008C4841"/>
    <w:rsid w:val="008C4B73"/>
    <w:rsid w:val="008C5003"/>
    <w:rsid w:val="008C7018"/>
    <w:rsid w:val="008D2B5E"/>
    <w:rsid w:val="008D32C4"/>
    <w:rsid w:val="008D39B6"/>
    <w:rsid w:val="008D41B5"/>
    <w:rsid w:val="008D55F2"/>
    <w:rsid w:val="008D6497"/>
    <w:rsid w:val="008D6498"/>
    <w:rsid w:val="008E320C"/>
    <w:rsid w:val="008E35BB"/>
    <w:rsid w:val="008E6095"/>
    <w:rsid w:val="008F0A14"/>
    <w:rsid w:val="008F1C43"/>
    <w:rsid w:val="008F1D1E"/>
    <w:rsid w:val="008F2368"/>
    <w:rsid w:val="008F3CF2"/>
    <w:rsid w:val="008F41B2"/>
    <w:rsid w:val="008F45EF"/>
    <w:rsid w:val="008F5697"/>
    <w:rsid w:val="008F62F4"/>
    <w:rsid w:val="008F6B3D"/>
    <w:rsid w:val="009011D4"/>
    <w:rsid w:val="0090153B"/>
    <w:rsid w:val="00903B79"/>
    <w:rsid w:val="00904426"/>
    <w:rsid w:val="0090493B"/>
    <w:rsid w:val="00904D4B"/>
    <w:rsid w:val="009052BB"/>
    <w:rsid w:val="00905BA3"/>
    <w:rsid w:val="009070F4"/>
    <w:rsid w:val="009078AE"/>
    <w:rsid w:val="00907DC5"/>
    <w:rsid w:val="00911215"/>
    <w:rsid w:val="00911E54"/>
    <w:rsid w:val="00912199"/>
    <w:rsid w:val="0091224C"/>
    <w:rsid w:val="00913D00"/>
    <w:rsid w:val="009154A3"/>
    <w:rsid w:val="00915B8F"/>
    <w:rsid w:val="00915D70"/>
    <w:rsid w:val="00920D2D"/>
    <w:rsid w:val="00921126"/>
    <w:rsid w:val="009222B3"/>
    <w:rsid w:val="0092358D"/>
    <w:rsid w:val="009236F0"/>
    <w:rsid w:val="00923911"/>
    <w:rsid w:val="009239CD"/>
    <w:rsid w:val="00923C4B"/>
    <w:rsid w:val="00926988"/>
    <w:rsid w:val="009270DB"/>
    <w:rsid w:val="0093097A"/>
    <w:rsid w:val="00930E02"/>
    <w:rsid w:val="00932897"/>
    <w:rsid w:val="00936069"/>
    <w:rsid w:val="00937218"/>
    <w:rsid w:val="0094180A"/>
    <w:rsid w:val="00942B1A"/>
    <w:rsid w:val="009439DC"/>
    <w:rsid w:val="00944074"/>
    <w:rsid w:val="00946FC8"/>
    <w:rsid w:val="00947ED2"/>
    <w:rsid w:val="00952233"/>
    <w:rsid w:val="00953958"/>
    <w:rsid w:val="00953E01"/>
    <w:rsid w:val="00954554"/>
    <w:rsid w:val="00957382"/>
    <w:rsid w:val="00957B1A"/>
    <w:rsid w:val="00957B1C"/>
    <w:rsid w:val="00962861"/>
    <w:rsid w:val="0096355A"/>
    <w:rsid w:val="00963D5E"/>
    <w:rsid w:val="009652DE"/>
    <w:rsid w:val="00965373"/>
    <w:rsid w:val="009654B6"/>
    <w:rsid w:val="00965848"/>
    <w:rsid w:val="00965ED4"/>
    <w:rsid w:val="00967297"/>
    <w:rsid w:val="00967BF7"/>
    <w:rsid w:val="00970D19"/>
    <w:rsid w:val="0097116F"/>
    <w:rsid w:val="00971CE3"/>
    <w:rsid w:val="00972AE7"/>
    <w:rsid w:val="00973A1D"/>
    <w:rsid w:val="00973A63"/>
    <w:rsid w:val="0097438D"/>
    <w:rsid w:val="00974FDA"/>
    <w:rsid w:val="0097511F"/>
    <w:rsid w:val="0097702D"/>
    <w:rsid w:val="009802C0"/>
    <w:rsid w:val="009816F4"/>
    <w:rsid w:val="009817D3"/>
    <w:rsid w:val="009820C5"/>
    <w:rsid w:val="00982417"/>
    <w:rsid w:val="009834EE"/>
    <w:rsid w:val="0098498A"/>
    <w:rsid w:val="00985EB2"/>
    <w:rsid w:val="009908C7"/>
    <w:rsid w:val="00992A21"/>
    <w:rsid w:val="009932B6"/>
    <w:rsid w:val="009932FE"/>
    <w:rsid w:val="00994F45"/>
    <w:rsid w:val="00996248"/>
    <w:rsid w:val="0099659D"/>
    <w:rsid w:val="009A0667"/>
    <w:rsid w:val="009A06E9"/>
    <w:rsid w:val="009A27C9"/>
    <w:rsid w:val="009A2EFD"/>
    <w:rsid w:val="009A3DF1"/>
    <w:rsid w:val="009A655B"/>
    <w:rsid w:val="009A68DF"/>
    <w:rsid w:val="009A6B01"/>
    <w:rsid w:val="009A76C7"/>
    <w:rsid w:val="009A78CC"/>
    <w:rsid w:val="009A7955"/>
    <w:rsid w:val="009B26B9"/>
    <w:rsid w:val="009B324B"/>
    <w:rsid w:val="009B4CE4"/>
    <w:rsid w:val="009B4D36"/>
    <w:rsid w:val="009B5384"/>
    <w:rsid w:val="009C0B75"/>
    <w:rsid w:val="009C0ECF"/>
    <w:rsid w:val="009C115C"/>
    <w:rsid w:val="009C2991"/>
    <w:rsid w:val="009C423B"/>
    <w:rsid w:val="009C4A81"/>
    <w:rsid w:val="009C5907"/>
    <w:rsid w:val="009C6017"/>
    <w:rsid w:val="009C7242"/>
    <w:rsid w:val="009C7C34"/>
    <w:rsid w:val="009D06BE"/>
    <w:rsid w:val="009D2B5F"/>
    <w:rsid w:val="009D331C"/>
    <w:rsid w:val="009D345D"/>
    <w:rsid w:val="009D347D"/>
    <w:rsid w:val="009D39D1"/>
    <w:rsid w:val="009D425B"/>
    <w:rsid w:val="009D4365"/>
    <w:rsid w:val="009D480E"/>
    <w:rsid w:val="009D7404"/>
    <w:rsid w:val="009E1597"/>
    <w:rsid w:val="009E189B"/>
    <w:rsid w:val="009E3521"/>
    <w:rsid w:val="009E45A8"/>
    <w:rsid w:val="009E6950"/>
    <w:rsid w:val="009E6A09"/>
    <w:rsid w:val="009F1652"/>
    <w:rsid w:val="009F4D0C"/>
    <w:rsid w:val="009F7404"/>
    <w:rsid w:val="009F74D0"/>
    <w:rsid w:val="009F7877"/>
    <w:rsid w:val="00A0018B"/>
    <w:rsid w:val="00A002BE"/>
    <w:rsid w:val="00A01000"/>
    <w:rsid w:val="00A05F43"/>
    <w:rsid w:val="00A116B0"/>
    <w:rsid w:val="00A12AB2"/>
    <w:rsid w:val="00A12B9F"/>
    <w:rsid w:val="00A149C4"/>
    <w:rsid w:val="00A14F08"/>
    <w:rsid w:val="00A1543E"/>
    <w:rsid w:val="00A21036"/>
    <w:rsid w:val="00A23768"/>
    <w:rsid w:val="00A242B0"/>
    <w:rsid w:val="00A2552A"/>
    <w:rsid w:val="00A26584"/>
    <w:rsid w:val="00A2725A"/>
    <w:rsid w:val="00A27E45"/>
    <w:rsid w:val="00A30683"/>
    <w:rsid w:val="00A31906"/>
    <w:rsid w:val="00A31E01"/>
    <w:rsid w:val="00A3247A"/>
    <w:rsid w:val="00A32DA1"/>
    <w:rsid w:val="00A32FC3"/>
    <w:rsid w:val="00A346E6"/>
    <w:rsid w:val="00A364B6"/>
    <w:rsid w:val="00A379CD"/>
    <w:rsid w:val="00A413C4"/>
    <w:rsid w:val="00A41AC8"/>
    <w:rsid w:val="00A41BC4"/>
    <w:rsid w:val="00A431CE"/>
    <w:rsid w:val="00A43CA1"/>
    <w:rsid w:val="00A43D15"/>
    <w:rsid w:val="00A44549"/>
    <w:rsid w:val="00A4514D"/>
    <w:rsid w:val="00A4528C"/>
    <w:rsid w:val="00A45BA5"/>
    <w:rsid w:val="00A46813"/>
    <w:rsid w:val="00A468F2"/>
    <w:rsid w:val="00A47204"/>
    <w:rsid w:val="00A502E5"/>
    <w:rsid w:val="00A50D62"/>
    <w:rsid w:val="00A5121B"/>
    <w:rsid w:val="00A51CEB"/>
    <w:rsid w:val="00A52488"/>
    <w:rsid w:val="00A52796"/>
    <w:rsid w:val="00A5409B"/>
    <w:rsid w:val="00A544DD"/>
    <w:rsid w:val="00A546D6"/>
    <w:rsid w:val="00A5581E"/>
    <w:rsid w:val="00A55F1F"/>
    <w:rsid w:val="00A56422"/>
    <w:rsid w:val="00A61AE3"/>
    <w:rsid w:val="00A61F72"/>
    <w:rsid w:val="00A63926"/>
    <w:rsid w:val="00A65F20"/>
    <w:rsid w:val="00A673C5"/>
    <w:rsid w:val="00A70B18"/>
    <w:rsid w:val="00A70E46"/>
    <w:rsid w:val="00A7149F"/>
    <w:rsid w:val="00A74866"/>
    <w:rsid w:val="00A7532E"/>
    <w:rsid w:val="00A83549"/>
    <w:rsid w:val="00A83FDD"/>
    <w:rsid w:val="00A867F4"/>
    <w:rsid w:val="00A914D1"/>
    <w:rsid w:val="00A91E17"/>
    <w:rsid w:val="00A92148"/>
    <w:rsid w:val="00A92881"/>
    <w:rsid w:val="00A92CDD"/>
    <w:rsid w:val="00A93441"/>
    <w:rsid w:val="00A94046"/>
    <w:rsid w:val="00A94679"/>
    <w:rsid w:val="00A94EEB"/>
    <w:rsid w:val="00A95015"/>
    <w:rsid w:val="00A95A36"/>
    <w:rsid w:val="00A95C90"/>
    <w:rsid w:val="00A95D07"/>
    <w:rsid w:val="00A95E2C"/>
    <w:rsid w:val="00A96F1D"/>
    <w:rsid w:val="00A976A2"/>
    <w:rsid w:val="00AA042D"/>
    <w:rsid w:val="00AA1437"/>
    <w:rsid w:val="00AA1AA2"/>
    <w:rsid w:val="00AA4CD9"/>
    <w:rsid w:val="00AA5017"/>
    <w:rsid w:val="00AA6BFD"/>
    <w:rsid w:val="00AA6F21"/>
    <w:rsid w:val="00AA70E9"/>
    <w:rsid w:val="00AB1146"/>
    <w:rsid w:val="00AB1EE7"/>
    <w:rsid w:val="00AB2EB8"/>
    <w:rsid w:val="00AB40B8"/>
    <w:rsid w:val="00AC0D86"/>
    <w:rsid w:val="00AC1668"/>
    <w:rsid w:val="00AC2255"/>
    <w:rsid w:val="00AC2CB5"/>
    <w:rsid w:val="00AC2EA1"/>
    <w:rsid w:val="00AC5296"/>
    <w:rsid w:val="00AC7FE9"/>
    <w:rsid w:val="00AD0D95"/>
    <w:rsid w:val="00AD1372"/>
    <w:rsid w:val="00AD1889"/>
    <w:rsid w:val="00AD1E45"/>
    <w:rsid w:val="00AD21AC"/>
    <w:rsid w:val="00AD58D4"/>
    <w:rsid w:val="00AD5B14"/>
    <w:rsid w:val="00AD5DCE"/>
    <w:rsid w:val="00AD66E0"/>
    <w:rsid w:val="00AD6934"/>
    <w:rsid w:val="00AE1D68"/>
    <w:rsid w:val="00AE1F2D"/>
    <w:rsid w:val="00AE2120"/>
    <w:rsid w:val="00AE3257"/>
    <w:rsid w:val="00AE4531"/>
    <w:rsid w:val="00AE45D9"/>
    <w:rsid w:val="00AE5AF6"/>
    <w:rsid w:val="00AF0AAF"/>
    <w:rsid w:val="00AF0C71"/>
    <w:rsid w:val="00AF1B45"/>
    <w:rsid w:val="00AF1DA7"/>
    <w:rsid w:val="00AF21A9"/>
    <w:rsid w:val="00AF303E"/>
    <w:rsid w:val="00AF3964"/>
    <w:rsid w:val="00AF45DB"/>
    <w:rsid w:val="00AF67B0"/>
    <w:rsid w:val="00AF741E"/>
    <w:rsid w:val="00B01354"/>
    <w:rsid w:val="00B022E2"/>
    <w:rsid w:val="00B02BB2"/>
    <w:rsid w:val="00B02C27"/>
    <w:rsid w:val="00B04FE1"/>
    <w:rsid w:val="00B05558"/>
    <w:rsid w:val="00B06A0A"/>
    <w:rsid w:val="00B101D1"/>
    <w:rsid w:val="00B11CA2"/>
    <w:rsid w:val="00B15B34"/>
    <w:rsid w:val="00B16659"/>
    <w:rsid w:val="00B16D93"/>
    <w:rsid w:val="00B2009A"/>
    <w:rsid w:val="00B20CB2"/>
    <w:rsid w:val="00B230EF"/>
    <w:rsid w:val="00B23FD0"/>
    <w:rsid w:val="00B241A4"/>
    <w:rsid w:val="00B24B10"/>
    <w:rsid w:val="00B26642"/>
    <w:rsid w:val="00B327B8"/>
    <w:rsid w:val="00B3280C"/>
    <w:rsid w:val="00B331B7"/>
    <w:rsid w:val="00B338CD"/>
    <w:rsid w:val="00B3456F"/>
    <w:rsid w:val="00B3466E"/>
    <w:rsid w:val="00B348FA"/>
    <w:rsid w:val="00B35790"/>
    <w:rsid w:val="00B3697B"/>
    <w:rsid w:val="00B3778E"/>
    <w:rsid w:val="00B37E99"/>
    <w:rsid w:val="00B4014E"/>
    <w:rsid w:val="00B40901"/>
    <w:rsid w:val="00B40A6C"/>
    <w:rsid w:val="00B43595"/>
    <w:rsid w:val="00B44357"/>
    <w:rsid w:val="00B47776"/>
    <w:rsid w:val="00B50A88"/>
    <w:rsid w:val="00B50F18"/>
    <w:rsid w:val="00B51135"/>
    <w:rsid w:val="00B51545"/>
    <w:rsid w:val="00B51990"/>
    <w:rsid w:val="00B51EAB"/>
    <w:rsid w:val="00B52DD0"/>
    <w:rsid w:val="00B535E0"/>
    <w:rsid w:val="00B56422"/>
    <w:rsid w:val="00B56947"/>
    <w:rsid w:val="00B56AB5"/>
    <w:rsid w:val="00B5709C"/>
    <w:rsid w:val="00B57777"/>
    <w:rsid w:val="00B63868"/>
    <w:rsid w:val="00B64F57"/>
    <w:rsid w:val="00B65C21"/>
    <w:rsid w:val="00B67062"/>
    <w:rsid w:val="00B674B0"/>
    <w:rsid w:val="00B67988"/>
    <w:rsid w:val="00B67B40"/>
    <w:rsid w:val="00B74C5B"/>
    <w:rsid w:val="00B76406"/>
    <w:rsid w:val="00B766BF"/>
    <w:rsid w:val="00B76C9E"/>
    <w:rsid w:val="00B8058B"/>
    <w:rsid w:val="00B82BC6"/>
    <w:rsid w:val="00B8338B"/>
    <w:rsid w:val="00B85454"/>
    <w:rsid w:val="00B87BE7"/>
    <w:rsid w:val="00B87DB6"/>
    <w:rsid w:val="00B91B45"/>
    <w:rsid w:val="00B93685"/>
    <w:rsid w:val="00B93C10"/>
    <w:rsid w:val="00B946F3"/>
    <w:rsid w:val="00B94A27"/>
    <w:rsid w:val="00B964F2"/>
    <w:rsid w:val="00B964FA"/>
    <w:rsid w:val="00B977D7"/>
    <w:rsid w:val="00B97BF1"/>
    <w:rsid w:val="00BA0DA6"/>
    <w:rsid w:val="00BB2EA0"/>
    <w:rsid w:val="00BB3592"/>
    <w:rsid w:val="00BB415D"/>
    <w:rsid w:val="00BB4F83"/>
    <w:rsid w:val="00BB557D"/>
    <w:rsid w:val="00BB5589"/>
    <w:rsid w:val="00BB627E"/>
    <w:rsid w:val="00BB6FF9"/>
    <w:rsid w:val="00BC0953"/>
    <w:rsid w:val="00BC0AFA"/>
    <w:rsid w:val="00BC2234"/>
    <w:rsid w:val="00BC4F66"/>
    <w:rsid w:val="00BC67BA"/>
    <w:rsid w:val="00BD369F"/>
    <w:rsid w:val="00BD4670"/>
    <w:rsid w:val="00BD4725"/>
    <w:rsid w:val="00BD59FD"/>
    <w:rsid w:val="00BD678C"/>
    <w:rsid w:val="00BD724E"/>
    <w:rsid w:val="00BD72C6"/>
    <w:rsid w:val="00BE3F75"/>
    <w:rsid w:val="00BE4844"/>
    <w:rsid w:val="00BE7385"/>
    <w:rsid w:val="00BE7F5F"/>
    <w:rsid w:val="00BF069B"/>
    <w:rsid w:val="00BF0DFA"/>
    <w:rsid w:val="00BF1EEF"/>
    <w:rsid w:val="00BF2367"/>
    <w:rsid w:val="00BF2E55"/>
    <w:rsid w:val="00BF3BA3"/>
    <w:rsid w:val="00BF7ABC"/>
    <w:rsid w:val="00C00BAE"/>
    <w:rsid w:val="00C00C70"/>
    <w:rsid w:val="00C00F17"/>
    <w:rsid w:val="00C02DE7"/>
    <w:rsid w:val="00C03F88"/>
    <w:rsid w:val="00C042B3"/>
    <w:rsid w:val="00C05F0C"/>
    <w:rsid w:val="00C06E97"/>
    <w:rsid w:val="00C11162"/>
    <w:rsid w:val="00C1298B"/>
    <w:rsid w:val="00C14686"/>
    <w:rsid w:val="00C175C0"/>
    <w:rsid w:val="00C17820"/>
    <w:rsid w:val="00C20F2C"/>
    <w:rsid w:val="00C214A9"/>
    <w:rsid w:val="00C225BA"/>
    <w:rsid w:val="00C2341F"/>
    <w:rsid w:val="00C243F2"/>
    <w:rsid w:val="00C24DC6"/>
    <w:rsid w:val="00C24E63"/>
    <w:rsid w:val="00C26CE7"/>
    <w:rsid w:val="00C27167"/>
    <w:rsid w:val="00C278F2"/>
    <w:rsid w:val="00C30D9F"/>
    <w:rsid w:val="00C32317"/>
    <w:rsid w:val="00C33629"/>
    <w:rsid w:val="00C339EA"/>
    <w:rsid w:val="00C34C87"/>
    <w:rsid w:val="00C35B0F"/>
    <w:rsid w:val="00C36C56"/>
    <w:rsid w:val="00C4058A"/>
    <w:rsid w:val="00C40A88"/>
    <w:rsid w:val="00C417F7"/>
    <w:rsid w:val="00C4181B"/>
    <w:rsid w:val="00C41E1C"/>
    <w:rsid w:val="00C43FC2"/>
    <w:rsid w:val="00C444BE"/>
    <w:rsid w:val="00C45172"/>
    <w:rsid w:val="00C45F21"/>
    <w:rsid w:val="00C46153"/>
    <w:rsid w:val="00C46C5C"/>
    <w:rsid w:val="00C47172"/>
    <w:rsid w:val="00C47DA4"/>
    <w:rsid w:val="00C47EDC"/>
    <w:rsid w:val="00C5043A"/>
    <w:rsid w:val="00C5044D"/>
    <w:rsid w:val="00C51676"/>
    <w:rsid w:val="00C52711"/>
    <w:rsid w:val="00C533EA"/>
    <w:rsid w:val="00C54D9C"/>
    <w:rsid w:val="00C55077"/>
    <w:rsid w:val="00C60BA3"/>
    <w:rsid w:val="00C61641"/>
    <w:rsid w:val="00C62B36"/>
    <w:rsid w:val="00C63C5B"/>
    <w:rsid w:val="00C64379"/>
    <w:rsid w:val="00C65AFF"/>
    <w:rsid w:val="00C660A1"/>
    <w:rsid w:val="00C6780C"/>
    <w:rsid w:val="00C71B4A"/>
    <w:rsid w:val="00C72878"/>
    <w:rsid w:val="00C72A38"/>
    <w:rsid w:val="00C72C48"/>
    <w:rsid w:val="00C748CD"/>
    <w:rsid w:val="00C74E0D"/>
    <w:rsid w:val="00C76106"/>
    <w:rsid w:val="00C7615A"/>
    <w:rsid w:val="00C806B2"/>
    <w:rsid w:val="00C813D3"/>
    <w:rsid w:val="00C82FB2"/>
    <w:rsid w:val="00C8308F"/>
    <w:rsid w:val="00C83F7A"/>
    <w:rsid w:val="00C83FF7"/>
    <w:rsid w:val="00C8629B"/>
    <w:rsid w:val="00C86742"/>
    <w:rsid w:val="00C91164"/>
    <w:rsid w:val="00C93534"/>
    <w:rsid w:val="00C9461C"/>
    <w:rsid w:val="00C965F7"/>
    <w:rsid w:val="00C96B9F"/>
    <w:rsid w:val="00C96FB2"/>
    <w:rsid w:val="00C977D9"/>
    <w:rsid w:val="00C97A44"/>
    <w:rsid w:val="00CA2412"/>
    <w:rsid w:val="00CA33DA"/>
    <w:rsid w:val="00CA3597"/>
    <w:rsid w:val="00CA42E7"/>
    <w:rsid w:val="00CA57F1"/>
    <w:rsid w:val="00CA6504"/>
    <w:rsid w:val="00CA6BC3"/>
    <w:rsid w:val="00CB01ED"/>
    <w:rsid w:val="00CB0818"/>
    <w:rsid w:val="00CB0B9A"/>
    <w:rsid w:val="00CB0BF4"/>
    <w:rsid w:val="00CB21D1"/>
    <w:rsid w:val="00CB2780"/>
    <w:rsid w:val="00CB3B44"/>
    <w:rsid w:val="00CC1E0A"/>
    <w:rsid w:val="00CC1EED"/>
    <w:rsid w:val="00CC6726"/>
    <w:rsid w:val="00CC67DF"/>
    <w:rsid w:val="00CC6FB1"/>
    <w:rsid w:val="00CD0355"/>
    <w:rsid w:val="00CD0729"/>
    <w:rsid w:val="00CD22EE"/>
    <w:rsid w:val="00CD2C43"/>
    <w:rsid w:val="00CD35CE"/>
    <w:rsid w:val="00CD402F"/>
    <w:rsid w:val="00CD48C1"/>
    <w:rsid w:val="00CD5DE6"/>
    <w:rsid w:val="00CE05CD"/>
    <w:rsid w:val="00CE47C9"/>
    <w:rsid w:val="00CE4EEA"/>
    <w:rsid w:val="00CE5717"/>
    <w:rsid w:val="00CE589D"/>
    <w:rsid w:val="00CE6A3D"/>
    <w:rsid w:val="00CE6D2E"/>
    <w:rsid w:val="00CE7ACF"/>
    <w:rsid w:val="00CF17A0"/>
    <w:rsid w:val="00CF3258"/>
    <w:rsid w:val="00CF387A"/>
    <w:rsid w:val="00CF3A6F"/>
    <w:rsid w:val="00CF69F2"/>
    <w:rsid w:val="00CF7289"/>
    <w:rsid w:val="00D0027B"/>
    <w:rsid w:val="00D00F9D"/>
    <w:rsid w:val="00D0186F"/>
    <w:rsid w:val="00D04A3C"/>
    <w:rsid w:val="00D04B7D"/>
    <w:rsid w:val="00D05DC4"/>
    <w:rsid w:val="00D06F5C"/>
    <w:rsid w:val="00D1099E"/>
    <w:rsid w:val="00D12F39"/>
    <w:rsid w:val="00D13861"/>
    <w:rsid w:val="00D1673E"/>
    <w:rsid w:val="00D171A7"/>
    <w:rsid w:val="00D206E1"/>
    <w:rsid w:val="00D2171C"/>
    <w:rsid w:val="00D21B59"/>
    <w:rsid w:val="00D22335"/>
    <w:rsid w:val="00D23898"/>
    <w:rsid w:val="00D26044"/>
    <w:rsid w:val="00D2743B"/>
    <w:rsid w:val="00D31300"/>
    <w:rsid w:val="00D31E32"/>
    <w:rsid w:val="00D32B31"/>
    <w:rsid w:val="00D33AEC"/>
    <w:rsid w:val="00D3518A"/>
    <w:rsid w:val="00D35BB7"/>
    <w:rsid w:val="00D35DDB"/>
    <w:rsid w:val="00D41C50"/>
    <w:rsid w:val="00D50389"/>
    <w:rsid w:val="00D50520"/>
    <w:rsid w:val="00D50E53"/>
    <w:rsid w:val="00D50FF4"/>
    <w:rsid w:val="00D53173"/>
    <w:rsid w:val="00D54A93"/>
    <w:rsid w:val="00D600EF"/>
    <w:rsid w:val="00D601FF"/>
    <w:rsid w:val="00D604F9"/>
    <w:rsid w:val="00D60C70"/>
    <w:rsid w:val="00D61813"/>
    <w:rsid w:val="00D66171"/>
    <w:rsid w:val="00D66E2F"/>
    <w:rsid w:val="00D67242"/>
    <w:rsid w:val="00D708FE"/>
    <w:rsid w:val="00D71673"/>
    <w:rsid w:val="00D730BE"/>
    <w:rsid w:val="00D735E6"/>
    <w:rsid w:val="00D73E2B"/>
    <w:rsid w:val="00D750E3"/>
    <w:rsid w:val="00D764C8"/>
    <w:rsid w:val="00D77922"/>
    <w:rsid w:val="00D80F74"/>
    <w:rsid w:val="00D8130E"/>
    <w:rsid w:val="00D82153"/>
    <w:rsid w:val="00D8259D"/>
    <w:rsid w:val="00D8276E"/>
    <w:rsid w:val="00D82CB8"/>
    <w:rsid w:val="00D83D80"/>
    <w:rsid w:val="00D866D5"/>
    <w:rsid w:val="00D87A57"/>
    <w:rsid w:val="00D9462E"/>
    <w:rsid w:val="00D948FC"/>
    <w:rsid w:val="00D950ED"/>
    <w:rsid w:val="00D9551C"/>
    <w:rsid w:val="00D9659C"/>
    <w:rsid w:val="00D97724"/>
    <w:rsid w:val="00DA082B"/>
    <w:rsid w:val="00DA0D02"/>
    <w:rsid w:val="00DA305C"/>
    <w:rsid w:val="00DA5BBB"/>
    <w:rsid w:val="00DA621D"/>
    <w:rsid w:val="00DA6785"/>
    <w:rsid w:val="00DA67EB"/>
    <w:rsid w:val="00DB0072"/>
    <w:rsid w:val="00DB1C59"/>
    <w:rsid w:val="00DB1D37"/>
    <w:rsid w:val="00DB2DD5"/>
    <w:rsid w:val="00DB3078"/>
    <w:rsid w:val="00DB3970"/>
    <w:rsid w:val="00DB44F6"/>
    <w:rsid w:val="00DB5B51"/>
    <w:rsid w:val="00DB644F"/>
    <w:rsid w:val="00DB6D0E"/>
    <w:rsid w:val="00DB7DA6"/>
    <w:rsid w:val="00DC0833"/>
    <w:rsid w:val="00DC0A85"/>
    <w:rsid w:val="00DC1CDF"/>
    <w:rsid w:val="00DC2351"/>
    <w:rsid w:val="00DC3322"/>
    <w:rsid w:val="00DC383C"/>
    <w:rsid w:val="00DC3DCB"/>
    <w:rsid w:val="00DC3F39"/>
    <w:rsid w:val="00DC49C4"/>
    <w:rsid w:val="00DC58F5"/>
    <w:rsid w:val="00DC61F9"/>
    <w:rsid w:val="00DD068E"/>
    <w:rsid w:val="00DD0827"/>
    <w:rsid w:val="00DD0BBE"/>
    <w:rsid w:val="00DE047B"/>
    <w:rsid w:val="00DE1985"/>
    <w:rsid w:val="00DE2262"/>
    <w:rsid w:val="00DE2BAB"/>
    <w:rsid w:val="00DE318F"/>
    <w:rsid w:val="00DE474F"/>
    <w:rsid w:val="00DE5C01"/>
    <w:rsid w:val="00DE69C2"/>
    <w:rsid w:val="00DF18A6"/>
    <w:rsid w:val="00DF2169"/>
    <w:rsid w:val="00DF22B9"/>
    <w:rsid w:val="00DF2A6D"/>
    <w:rsid w:val="00DF4284"/>
    <w:rsid w:val="00DF7583"/>
    <w:rsid w:val="00E0185F"/>
    <w:rsid w:val="00E03433"/>
    <w:rsid w:val="00E04159"/>
    <w:rsid w:val="00E05151"/>
    <w:rsid w:val="00E069FB"/>
    <w:rsid w:val="00E07E45"/>
    <w:rsid w:val="00E12644"/>
    <w:rsid w:val="00E1378F"/>
    <w:rsid w:val="00E150E7"/>
    <w:rsid w:val="00E1525C"/>
    <w:rsid w:val="00E1669B"/>
    <w:rsid w:val="00E167DD"/>
    <w:rsid w:val="00E16EE6"/>
    <w:rsid w:val="00E178E4"/>
    <w:rsid w:val="00E23572"/>
    <w:rsid w:val="00E23DE1"/>
    <w:rsid w:val="00E24F56"/>
    <w:rsid w:val="00E25331"/>
    <w:rsid w:val="00E26ED8"/>
    <w:rsid w:val="00E27226"/>
    <w:rsid w:val="00E3053C"/>
    <w:rsid w:val="00E30D2E"/>
    <w:rsid w:val="00E31184"/>
    <w:rsid w:val="00E3236F"/>
    <w:rsid w:val="00E332CC"/>
    <w:rsid w:val="00E33711"/>
    <w:rsid w:val="00E33AB1"/>
    <w:rsid w:val="00E344FA"/>
    <w:rsid w:val="00E3552C"/>
    <w:rsid w:val="00E373EB"/>
    <w:rsid w:val="00E4074C"/>
    <w:rsid w:val="00E40A90"/>
    <w:rsid w:val="00E41B4F"/>
    <w:rsid w:val="00E42F8C"/>
    <w:rsid w:val="00E43CA3"/>
    <w:rsid w:val="00E47458"/>
    <w:rsid w:val="00E5097E"/>
    <w:rsid w:val="00E51BDD"/>
    <w:rsid w:val="00E526FB"/>
    <w:rsid w:val="00E53BFD"/>
    <w:rsid w:val="00E53EFC"/>
    <w:rsid w:val="00E54D79"/>
    <w:rsid w:val="00E5702E"/>
    <w:rsid w:val="00E5736B"/>
    <w:rsid w:val="00E61355"/>
    <w:rsid w:val="00E6218E"/>
    <w:rsid w:val="00E62A65"/>
    <w:rsid w:val="00E63776"/>
    <w:rsid w:val="00E6703A"/>
    <w:rsid w:val="00E6720E"/>
    <w:rsid w:val="00E6732E"/>
    <w:rsid w:val="00E67C9A"/>
    <w:rsid w:val="00E70969"/>
    <w:rsid w:val="00E7110B"/>
    <w:rsid w:val="00E7258C"/>
    <w:rsid w:val="00E73D09"/>
    <w:rsid w:val="00E743FE"/>
    <w:rsid w:val="00E7475C"/>
    <w:rsid w:val="00E759D9"/>
    <w:rsid w:val="00E765BC"/>
    <w:rsid w:val="00E80C71"/>
    <w:rsid w:val="00E82FAE"/>
    <w:rsid w:val="00E83A48"/>
    <w:rsid w:val="00E83D03"/>
    <w:rsid w:val="00E8410E"/>
    <w:rsid w:val="00E87124"/>
    <w:rsid w:val="00E87DF2"/>
    <w:rsid w:val="00E92175"/>
    <w:rsid w:val="00E94766"/>
    <w:rsid w:val="00E94A98"/>
    <w:rsid w:val="00E95034"/>
    <w:rsid w:val="00E97E53"/>
    <w:rsid w:val="00EA04E5"/>
    <w:rsid w:val="00EA1364"/>
    <w:rsid w:val="00EA2256"/>
    <w:rsid w:val="00EA24B4"/>
    <w:rsid w:val="00EA301F"/>
    <w:rsid w:val="00EA4533"/>
    <w:rsid w:val="00EA4667"/>
    <w:rsid w:val="00EA559F"/>
    <w:rsid w:val="00EA6795"/>
    <w:rsid w:val="00EA7646"/>
    <w:rsid w:val="00EB1D36"/>
    <w:rsid w:val="00EB1F62"/>
    <w:rsid w:val="00EB2B66"/>
    <w:rsid w:val="00EB4DAA"/>
    <w:rsid w:val="00EB4DC2"/>
    <w:rsid w:val="00EB59B1"/>
    <w:rsid w:val="00EB74E7"/>
    <w:rsid w:val="00EC0977"/>
    <w:rsid w:val="00EC158F"/>
    <w:rsid w:val="00EC4118"/>
    <w:rsid w:val="00EC588F"/>
    <w:rsid w:val="00EC5B2C"/>
    <w:rsid w:val="00ED28DD"/>
    <w:rsid w:val="00ED4096"/>
    <w:rsid w:val="00ED7A2D"/>
    <w:rsid w:val="00EE1004"/>
    <w:rsid w:val="00EE1792"/>
    <w:rsid w:val="00EE257A"/>
    <w:rsid w:val="00EE2EFA"/>
    <w:rsid w:val="00EE3A9E"/>
    <w:rsid w:val="00EE60D6"/>
    <w:rsid w:val="00EE6CB5"/>
    <w:rsid w:val="00EE72B0"/>
    <w:rsid w:val="00EF134C"/>
    <w:rsid w:val="00EF23C5"/>
    <w:rsid w:val="00EF2DF1"/>
    <w:rsid w:val="00EF3DD0"/>
    <w:rsid w:val="00EF424E"/>
    <w:rsid w:val="00EF50DE"/>
    <w:rsid w:val="00EF5E91"/>
    <w:rsid w:val="00F0107B"/>
    <w:rsid w:val="00F0159B"/>
    <w:rsid w:val="00F01C6F"/>
    <w:rsid w:val="00F0567F"/>
    <w:rsid w:val="00F05C57"/>
    <w:rsid w:val="00F10756"/>
    <w:rsid w:val="00F11A4A"/>
    <w:rsid w:val="00F1226A"/>
    <w:rsid w:val="00F12FDB"/>
    <w:rsid w:val="00F13776"/>
    <w:rsid w:val="00F1385D"/>
    <w:rsid w:val="00F14B5F"/>
    <w:rsid w:val="00F15562"/>
    <w:rsid w:val="00F201B9"/>
    <w:rsid w:val="00F203CF"/>
    <w:rsid w:val="00F21130"/>
    <w:rsid w:val="00F21822"/>
    <w:rsid w:val="00F2380D"/>
    <w:rsid w:val="00F25CD3"/>
    <w:rsid w:val="00F31DE9"/>
    <w:rsid w:val="00F32C06"/>
    <w:rsid w:val="00F32FD3"/>
    <w:rsid w:val="00F331BB"/>
    <w:rsid w:val="00F33F39"/>
    <w:rsid w:val="00F35782"/>
    <w:rsid w:val="00F375A6"/>
    <w:rsid w:val="00F40D95"/>
    <w:rsid w:val="00F42BFE"/>
    <w:rsid w:val="00F43A8B"/>
    <w:rsid w:val="00F445A1"/>
    <w:rsid w:val="00F4527D"/>
    <w:rsid w:val="00F45593"/>
    <w:rsid w:val="00F47F7B"/>
    <w:rsid w:val="00F5039F"/>
    <w:rsid w:val="00F50E30"/>
    <w:rsid w:val="00F51AD6"/>
    <w:rsid w:val="00F52051"/>
    <w:rsid w:val="00F53DAF"/>
    <w:rsid w:val="00F546CC"/>
    <w:rsid w:val="00F5482E"/>
    <w:rsid w:val="00F5564C"/>
    <w:rsid w:val="00F56814"/>
    <w:rsid w:val="00F57931"/>
    <w:rsid w:val="00F60136"/>
    <w:rsid w:val="00F60AF3"/>
    <w:rsid w:val="00F610AD"/>
    <w:rsid w:val="00F61B30"/>
    <w:rsid w:val="00F61C1C"/>
    <w:rsid w:val="00F64B16"/>
    <w:rsid w:val="00F64C8B"/>
    <w:rsid w:val="00F64F6C"/>
    <w:rsid w:val="00F66D61"/>
    <w:rsid w:val="00F67814"/>
    <w:rsid w:val="00F67EE1"/>
    <w:rsid w:val="00F7281B"/>
    <w:rsid w:val="00F72A62"/>
    <w:rsid w:val="00F72E4F"/>
    <w:rsid w:val="00F73D3C"/>
    <w:rsid w:val="00F83C0E"/>
    <w:rsid w:val="00F8466B"/>
    <w:rsid w:val="00F854EB"/>
    <w:rsid w:val="00F856BB"/>
    <w:rsid w:val="00F87939"/>
    <w:rsid w:val="00F87DDC"/>
    <w:rsid w:val="00F911D0"/>
    <w:rsid w:val="00F91997"/>
    <w:rsid w:val="00F92277"/>
    <w:rsid w:val="00F92F0A"/>
    <w:rsid w:val="00F93381"/>
    <w:rsid w:val="00F936B3"/>
    <w:rsid w:val="00F9399B"/>
    <w:rsid w:val="00F948B5"/>
    <w:rsid w:val="00F96C73"/>
    <w:rsid w:val="00FA109D"/>
    <w:rsid w:val="00FA4026"/>
    <w:rsid w:val="00FA6F73"/>
    <w:rsid w:val="00FA7504"/>
    <w:rsid w:val="00FA7799"/>
    <w:rsid w:val="00FB222A"/>
    <w:rsid w:val="00FB3029"/>
    <w:rsid w:val="00FB3617"/>
    <w:rsid w:val="00FB44E8"/>
    <w:rsid w:val="00FB4D68"/>
    <w:rsid w:val="00FB6201"/>
    <w:rsid w:val="00FB76CA"/>
    <w:rsid w:val="00FC0453"/>
    <w:rsid w:val="00FC11AF"/>
    <w:rsid w:val="00FC2D61"/>
    <w:rsid w:val="00FC315D"/>
    <w:rsid w:val="00FC3871"/>
    <w:rsid w:val="00FC6590"/>
    <w:rsid w:val="00FC6CD9"/>
    <w:rsid w:val="00FC7806"/>
    <w:rsid w:val="00FC793E"/>
    <w:rsid w:val="00FC7E11"/>
    <w:rsid w:val="00FD1FD0"/>
    <w:rsid w:val="00FD347C"/>
    <w:rsid w:val="00FD3A94"/>
    <w:rsid w:val="00FD56F2"/>
    <w:rsid w:val="00FD7088"/>
    <w:rsid w:val="00FD78C9"/>
    <w:rsid w:val="00FD7A58"/>
    <w:rsid w:val="00FE12C6"/>
    <w:rsid w:val="00FE3F6B"/>
    <w:rsid w:val="00FE45F6"/>
    <w:rsid w:val="00FE4874"/>
    <w:rsid w:val="00FE5B9A"/>
    <w:rsid w:val="00FF0A6F"/>
    <w:rsid w:val="00FF1132"/>
    <w:rsid w:val="00FF2D07"/>
    <w:rsid w:val="00FF5F7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AE"/>
  </w:style>
  <w:style w:type="paragraph" w:styleId="1">
    <w:name w:val="heading 1"/>
    <w:basedOn w:val="a"/>
    <w:next w:val="a"/>
    <w:link w:val="10"/>
    <w:qFormat/>
    <w:rsid w:val="00096A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A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2BA1"/>
    <w:pPr>
      <w:ind w:left="720"/>
      <w:contextualSpacing/>
    </w:pPr>
  </w:style>
  <w:style w:type="paragraph" w:customStyle="1" w:styleId="ConsPlusNormal">
    <w:name w:val="ConsPlusNormal"/>
    <w:rsid w:val="00F9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1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Relationship Id="rId13" Type="http://schemas.openxmlformats.org/officeDocument/2006/relationships/hyperlink" Target="consultantplus://offline/ref=A005B9BDC4F124E3BD8E42C93C09BBB5FA6973FD95996283B08BAB38E7a6b4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61B768547AE67493BD3DC58AB159F95CE26F6D8A2FB80B22C5B35A534184DCEADB2AF077AD43A4EFA6C9AN7c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9A5FD0A3FCF740D86F66DCB4CC0D319ACB7C6E91CA77F631F64A7FDD6B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B9A5FD0A3FCF740D86F66DCB4CC0D319ACBFC7EB1FA77F631F64A7FDD6B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D1D6E8E5EC3712EBDAF53E93BC294D06DDC7B7D655E9BB434A0E0C29225285A8E0F511221F754510F23AW9E0G" TargetMode="External"/><Relationship Id="rId14" Type="http://schemas.openxmlformats.org/officeDocument/2006/relationships/hyperlink" Target="consultantplus://offline/ref=921BDB64AB8EADF439057E2B76518CF3A50799F668A298A1417AC18F82s1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08D56-CA58-4B43-8100-2D98F40C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Protokol</cp:lastModifiedBy>
  <cp:revision>167</cp:revision>
  <cp:lastPrinted>2018-02-27T10:08:00Z</cp:lastPrinted>
  <dcterms:created xsi:type="dcterms:W3CDTF">2014-11-25T05:35:00Z</dcterms:created>
  <dcterms:modified xsi:type="dcterms:W3CDTF">2018-03-05T07:43:00Z</dcterms:modified>
</cp:coreProperties>
</file>