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F66D91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F66D91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16.01.2018</w:t>
      </w:r>
      <w:bookmarkStart w:id="0" w:name="_GoBack"/>
      <w:bookmarkEnd w:id="0"/>
      <w:r>
        <w:rPr>
          <w:sz w:val="28"/>
          <w:szCs w:val="28"/>
        </w:rPr>
        <w:t xml:space="preserve"> № 45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F4566A">
        <w:rPr>
          <w:sz w:val="28"/>
          <w:szCs w:val="28"/>
        </w:rPr>
        <w:t xml:space="preserve">ул. </w:t>
      </w:r>
      <w:r w:rsidR="00DD0C2D">
        <w:rPr>
          <w:sz w:val="28"/>
          <w:szCs w:val="28"/>
        </w:rPr>
        <w:t xml:space="preserve">Ноградская, </w:t>
      </w:r>
      <w:r w:rsidR="00122B20">
        <w:rPr>
          <w:sz w:val="28"/>
          <w:szCs w:val="28"/>
        </w:rPr>
        <w:t>32</w:t>
      </w:r>
      <w:r w:rsidR="00F533BA"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49D9" w:rsidRDefault="005049D9" w:rsidP="00504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</w:p>
    <w:p w:rsidR="00122B20" w:rsidRPr="00E31F4A" w:rsidRDefault="00122B20" w:rsidP="00122B20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Pr="00E31F4A">
        <w:rPr>
          <w:rStyle w:val="FontStyle17"/>
          <w:b w:val="0"/>
          <w:sz w:val="28"/>
          <w:szCs w:val="28"/>
        </w:rPr>
        <w:t xml:space="preserve">Признать утратившим силу постановление администрации города Кемерово от </w:t>
      </w:r>
      <w:r w:rsidR="00E31F4A" w:rsidRPr="00E31F4A">
        <w:rPr>
          <w:rStyle w:val="FontStyle17"/>
          <w:b w:val="0"/>
          <w:sz w:val="28"/>
          <w:szCs w:val="28"/>
        </w:rPr>
        <w:t>28.07.2017 № 2068</w:t>
      </w:r>
      <w:r w:rsidRPr="00E31F4A">
        <w:rPr>
          <w:rStyle w:val="FontStyle17"/>
          <w:b w:val="0"/>
          <w:sz w:val="28"/>
          <w:szCs w:val="28"/>
        </w:rPr>
        <w:t xml:space="preserve"> «</w:t>
      </w:r>
      <w:r w:rsidRPr="00E31F4A">
        <w:rPr>
          <w:sz w:val="28"/>
          <w:szCs w:val="28"/>
        </w:rPr>
        <w:t>Об условиях приватизации нежилого помещения, расположенного по адресу: г. Кемерово, ул. Ноградская, 32</w:t>
      </w:r>
      <w:r w:rsidRPr="00E31F4A">
        <w:rPr>
          <w:rStyle w:val="FontStyle17"/>
          <w:b w:val="0"/>
          <w:sz w:val="28"/>
          <w:szCs w:val="28"/>
        </w:rPr>
        <w:t>».</w:t>
      </w:r>
    </w:p>
    <w:p w:rsidR="00122B20" w:rsidRPr="004A3744" w:rsidRDefault="00122B20" w:rsidP="00122B20">
      <w:pPr>
        <w:ind w:firstLine="708"/>
        <w:jc w:val="both"/>
        <w:rPr>
          <w:sz w:val="28"/>
          <w:szCs w:val="28"/>
        </w:rPr>
      </w:pPr>
      <w:r w:rsidRPr="00E31F4A">
        <w:rPr>
          <w:sz w:val="28"/>
          <w:szCs w:val="28"/>
        </w:rPr>
        <w:t>2</w:t>
      </w:r>
      <w:r w:rsidR="007F5046" w:rsidRPr="00E31F4A">
        <w:rPr>
          <w:sz w:val="28"/>
          <w:szCs w:val="28"/>
        </w:rPr>
        <w:t xml:space="preserve">. </w:t>
      </w:r>
      <w:r w:rsidRPr="00E31F4A">
        <w:rPr>
          <w:sz w:val="28"/>
          <w:szCs w:val="28"/>
        </w:rPr>
        <w:t>Утвердить решение</w:t>
      </w:r>
      <w:r w:rsidRPr="004A3744">
        <w:rPr>
          <w:sz w:val="28"/>
          <w:szCs w:val="28"/>
        </w:rPr>
        <w:t xml:space="preserve"> об условиях приватизации </w:t>
      </w:r>
      <w:r>
        <w:rPr>
          <w:sz w:val="28"/>
          <w:szCs w:val="28"/>
        </w:rPr>
        <w:t xml:space="preserve">нежилого помещения  № 36 </w:t>
      </w:r>
      <w:r w:rsidRPr="004A3744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93,0</w:t>
      </w:r>
      <w:r w:rsidRPr="004A3744">
        <w:rPr>
          <w:sz w:val="28"/>
          <w:szCs w:val="28"/>
        </w:rPr>
        <w:t xml:space="preserve"> кв</w:t>
      </w:r>
      <w:proofErr w:type="gramStart"/>
      <w:r w:rsidRPr="004A3744">
        <w:rPr>
          <w:sz w:val="28"/>
          <w:szCs w:val="28"/>
        </w:rPr>
        <w:t>.м</w:t>
      </w:r>
      <w:proofErr w:type="gramEnd"/>
      <w:r w:rsidRPr="004A3744">
        <w:rPr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>(кадастровы</w:t>
      </w:r>
      <w:r>
        <w:rPr>
          <w:rStyle w:val="FontStyle18"/>
          <w:sz w:val="28"/>
          <w:szCs w:val="28"/>
        </w:rPr>
        <w:t>й</w:t>
      </w:r>
      <w:r w:rsidRPr="004A3744">
        <w:rPr>
          <w:rStyle w:val="FontStyle18"/>
          <w:sz w:val="28"/>
          <w:szCs w:val="28"/>
        </w:rPr>
        <w:t xml:space="preserve"> номер: </w:t>
      </w:r>
      <w:r>
        <w:rPr>
          <w:sz w:val="28"/>
          <w:szCs w:val="28"/>
        </w:rPr>
        <w:t>42:24:0501002:8765</w:t>
      </w:r>
      <w:r w:rsidRPr="004A3744">
        <w:rPr>
          <w:rStyle w:val="FontStyle18"/>
          <w:sz w:val="28"/>
          <w:szCs w:val="28"/>
        </w:rPr>
        <w:t>)</w:t>
      </w:r>
      <w:r w:rsidRPr="004A3744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г. Кемерово, </w:t>
      </w:r>
      <w:r>
        <w:rPr>
          <w:sz w:val="28"/>
          <w:szCs w:val="28"/>
        </w:rPr>
        <w:t>ул. Ноградская, 32</w:t>
      </w:r>
      <w:r w:rsidRPr="004A3744">
        <w:rPr>
          <w:sz w:val="28"/>
          <w:szCs w:val="28"/>
        </w:rPr>
        <w:t>.</w:t>
      </w:r>
    </w:p>
    <w:p w:rsidR="00F4566A" w:rsidRDefault="00122B20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 w:rsidRPr="00D4016D">
        <w:rPr>
          <w:sz w:val="28"/>
          <w:szCs w:val="28"/>
        </w:rPr>
        <w:t>.1. Установить обременение имущества, указанного</w:t>
      </w:r>
      <w:r w:rsidR="00F4566A">
        <w:rPr>
          <w:sz w:val="28"/>
          <w:szCs w:val="28"/>
        </w:rPr>
        <w:t xml:space="preserve"> в пункте </w:t>
      </w:r>
      <w:r w:rsidR="00F4566A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F4566A">
        <w:rPr>
          <w:sz w:val="28"/>
          <w:szCs w:val="28"/>
        </w:rPr>
        <w:t xml:space="preserve"> настоящего постановления, в виде сервитута.</w:t>
      </w:r>
    </w:p>
    <w:p w:rsidR="00F4566A" w:rsidRDefault="00122B20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122B20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постановления;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122B20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постановления. </w:t>
      </w:r>
    </w:p>
    <w:p w:rsidR="007F5046" w:rsidRPr="00723443" w:rsidRDefault="00122B20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.3.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122B20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8150A">
        <w:rPr>
          <w:rStyle w:val="FontStyle17"/>
          <w:b w:val="0"/>
          <w:sz w:val="28"/>
          <w:szCs w:val="28"/>
        </w:rPr>
        <w:t>.4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7F5046" w:rsidRPr="004A3744" w:rsidRDefault="00122B20" w:rsidP="007F504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</w:t>
      </w:r>
      <w:r w:rsidR="00A8150A">
        <w:rPr>
          <w:rStyle w:val="FontStyle18"/>
          <w:sz w:val="28"/>
          <w:szCs w:val="28"/>
        </w:rPr>
        <w:t>.5</w:t>
      </w:r>
      <w:r w:rsidR="007F5046" w:rsidRPr="004A3744">
        <w:rPr>
          <w:rStyle w:val="FontStyle18"/>
          <w:sz w:val="28"/>
          <w:szCs w:val="28"/>
        </w:rPr>
        <w:t xml:space="preserve">. Установить начальную цену </w:t>
      </w:r>
      <w:r w:rsidR="00365AF8">
        <w:rPr>
          <w:sz w:val="28"/>
          <w:szCs w:val="28"/>
        </w:rPr>
        <w:t>нежилого помещения</w:t>
      </w:r>
      <w:r w:rsidR="007F5046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5049D9">
        <w:rPr>
          <w:sz w:val="28"/>
          <w:szCs w:val="28"/>
        </w:rPr>
        <w:t>2 522</w:t>
      </w:r>
      <w:r w:rsidR="005C77D3">
        <w:rPr>
          <w:sz w:val="28"/>
          <w:szCs w:val="28"/>
        </w:rPr>
        <w:t xml:space="preserve"> 000</w:t>
      </w:r>
      <w:r w:rsidR="0038171F">
        <w:rPr>
          <w:sz w:val="28"/>
          <w:szCs w:val="28"/>
        </w:rPr>
        <w:t xml:space="preserve"> (</w:t>
      </w:r>
      <w:r w:rsidR="005049D9">
        <w:rPr>
          <w:sz w:val="28"/>
          <w:szCs w:val="28"/>
        </w:rPr>
        <w:t>два миллиона пятьсот двадцать две тысячи</w:t>
      </w:r>
      <w:r w:rsidR="007F5046" w:rsidRPr="004A3744">
        <w:rPr>
          <w:rStyle w:val="FontStyle18"/>
          <w:sz w:val="28"/>
          <w:szCs w:val="28"/>
        </w:rPr>
        <w:t>) рубл</w:t>
      </w:r>
      <w:r w:rsidR="005C77D3">
        <w:rPr>
          <w:rStyle w:val="FontStyle18"/>
          <w:sz w:val="28"/>
          <w:szCs w:val="28"/>
        </w:rPr>
        <w:t>ей</w:t>
      </w:r>
      <w:r w:rsidR="00723443">
        <w:rPr>
          <w:rStyle w:val="FontStyle18"/>
          <w:sz w:val="28"/>
          <w:szCs w:val="28"/>
        </w:rPr>
        <w:t xml:space="preserve"> </w:t>
      </w:r>
      <w:r w:rsidR="007F5046" w:rsidRPr="004A3744">
        <w:rPr>
          <w:rStyle w:val="FontStyle18"/>
          <w:sz w:val="28"/>
          <w:szCs w:val="28"/>
        </w:rPr>
        <w:t>с учетом НДС</w:t>
      </w:r>
      <w:r w:rsidR="007F5046" w:rsidRPr="004A3744">
        <w:rPr>
          <w:sz w:val="28"/>
          <w:szCs w:val="28"/>
        </w:rPr>
        <w:t>.</w:t>
      </w:r>
    </w:p>
    <w:p w:rsidR="00E52C20" w:rsidRDefault="00122B20" w:rsidP="00E52C2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</w:t>
      </w:r>
      <w:r w:rsidR="00E52C20">
        <w:rPr>
          <w:sz w:val="28"/>
          <w:szCs w:val="28"/>
        </w:rPr>
        <w:t>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7F5046" w:rsidRDefault="00122B20" w:rsidP="00E52C20">
      <w:pPr>
        <w:spacing w:line="264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41" w:rsidRDefault="001D4441" w:rsidP="001D4441">
      <w:r>
        <w:separator/>
      </w:r>
    </w:p>
  </w:endnote>
  <w:endnote w:type="continuationSeparator" w:id="0">
    <w:p w:rsidR="001D4441" w:rsidRDefault="001D4441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41" w:rsidRDefault="001D4441" w:rsidP="001D4441">
      <w:r>
        <w:separator/>
      </w:r>
    </w:p>
  </w:footnote>
  <w:footnote w:type="continuationSeparator" w:id="0">
    <w:p w:rsidR="001D4441" w:rsidRDefault="001D4441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C0119"/>
    <w:rsid w:val="000D7B41"/>
    <w:rsid w:val="0012238D"/>
    <w:rsid w:val="00122B20"/>
    <w:rsid w:val="00127550"/>
    <w:rsid w:val="001439BA"/>
    <w:rsid w:val="00145647"/>
    <w:rsid w:val="00175894"/>
    <w:rsid w:val="00182208"/>
    <w:rsid w:val="0018274D"/>
    <w:rsid w:val="00186E6F"/>
    <w:rsid w:val="00194371"/>
    <w:rsid w:val="001D4441"/>
    <w:rsid w:val="001E1037"/>
    <w:rsid w:val="001F0897"/>
    <w:rsid w:val="001F170B"/>
    <w:rsid w:val="00200B4F"/>
    <w:rsid w:val="00204D7A"/>
    <w:rsid w:val="00206BFE"/>
    <w:rsid w:val="002116D6"/>
    <w:rsid w:val="002227EC"/>
    <w:rsid w:val="00225447"/>
    <w:rsid w:val="00264BA2"/>
    <w:rsid w:val="00282B0C"/>
    <w:rsid w:val="002A2837"/>
    <w:rsid w:val="002B4147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401591"/>
    <w:rsid w:val="00413303"/>
    <w:rsid w:val="00414A71"/>
    <w:rsid w:val="00417658"/>
    <w:rsid w:val="004307B3"/>
    <w:rsid w:val="004317E6"/>
    <w:rsid w:val="00432E06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049D9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21BED"/>
    <w:rsid w:val="00623706"/>
    <w:rsid w:val="00641FC4"/>
    <w:rsid w:val="006620AF"/>
    <w:rsid w:val="0066299A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57872"/>
    <w:rsid w:val="00780D00"/>
    <w:rsid w:val="00780E93"/>
    <w:rsid w:val="00790F1E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16CBB"/>
    <w:rsid w:val="00D47067"/>
    <w:rsid w:val="00D47E67"/>
    <w:rsid w:val="00D91E49"/>
    <w:rsid w:val="00D97F4D"/>
    <w:rsid w:val="00DA1E11"/>
    <w:rsid w:val="00DD0C2D"/>
    <w:rsid w:val="00DD3ABB"/>
    <w:rsid w:val="00DD5AB4"/>
    <w:rsid w:val="00DE1377"/>
    <w:rsid w:val="00E00291"/>
    <w:rsid w:val="00E01080"/>
    <w:rsid w:val="00E12E8A"/>
    <w:rsid w:val="00E14DFC"/>
    <w:rsid w:val="00E31F4A"/>
    <w:rsid w:val="00E4069A"/>
    <w:rsid w:val="00E52C20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196"/>
    <w:rsid w:val="00EE1A0C"/>
    <w:rsid w:val="00EF43A5"/>
    <w:rsid w:val="00F14944"/>
    <w:rsid w:val="00F313E6"/>
    <w:rsid w:val="00F4566A"/>
    <w:rsid w:val="00F45DBC"/>
    <w:rsid w:val="00F51640"/>
    <w:rsid w:val="00F533BA"/>
    <w:rsid w:val="00F66D91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13</cp:revision>
  <cp:lastPrinted>2017-02-15T03:33:00Z</cp:lastPrinted>
  <dcterms:created xsi:type="dcterms:W3CDTF">2017-02-10T05:58:00Z</dcterms:created>
  <dcterms:modified xsi:type="dcterms:W3CDTF">2018-01-16T09:01:00Z</dcterms:modified>
</cp:coreProperties>
</file>