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AE" w:rsidRPr="00941C4A" w:rsidRDefault="003265AE" w:rsidP="003265AE">
      <w:pPr>
        <w:jc w:val="center"/>
        <w:rPr>
          <w:sz w:val="28"/>
        </w:rPr>
      </w:pPr>
      <w:r w:rsidRPr="00941C4A">
        <w:rPr>
          <w:sz w:val="28"/>
        </w:rPr>
        <w:t>Список  принятых сокращений</w:t>
      </w:r>
    </w:p>
    <w:p w:rsidR="003265AE" w:rsidRDefault="003265AE" w:rsidP="003265AE">
      <w:pPr>
        <w:rPr>
          <w:b/>
        </w:rPr>
      </w:pPr>
    </w:p>
    <w:p w:rsidR="003265AE" w:rsidRDefault="003265AE" w:rsidP="003265AE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АНО - автономная некоммерческая организация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ГБОУ СПО - государственное бюджетное образовательное учреждение среднего профессионального образования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ГКБ - городская клиническая больница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101DB5">
            <w:pPr>
              <w:tabs>
                <w:tab w:val="left" w:pos="175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 xml:space="preserve">ГКУ ЦЗН - </w:t>
            </w:r>
            <w:r w:rsidR="00101DB5">
              <w:rPr>
                <w:sz w:val="28"/>
                <w:szCs w:val="28"/>
              </w:rPr>
              <w:t>г</w:t>
            </w:r>
            <w:r w:rsidRPr="00941C4A">
              <w:rPr>
                <w:sz w:val="28"/>
                <w:szCs w:val="28"/>
              </w:rPr>
              <w:t>осударственное казенное учреждение «</w:t>
            </w:r>
            <w:r w:rsidR="00941C4A" w:rsidRPr="00941C4A">
              <w:rPr>
                <w:sz w:val="28"/>
                <w:szCs w:val="28"/>
              </w:rPr>
              <w:t>Ц</w:t>
            </w:r>
            <w:r w:rsidRPr="00941C4A">
              <w:rPr>
                <w:sz w:val="28"/>
                <w:szCs w:val="28"/>
              </w:rPr>
              <w:t>ентр занятости населения</w:t>
            </w:r>
            <w:r w:rsidR="00941C4A" w:rsidRPr="00941C4A">
              <w:rPr>
                <w:sz w:val="28"/>
                <w:szCs w:val="28"/>
              </w:rPr>
              <w:t xml:space="preserve"> города Кемерово</w:t>
            </w:r>
            <w:r w:rsidRPr="00941C4A">
              <w:rPr>
                <w:sz w:val="28"/>
                <w:szCs w:val="28"/>
              </w:rPr>
              <w:t>»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ГОУ</w:t>
            </w:r>
            <w:r w:rsidR="00941C4A" w:rsidRPr="00941C4A">
              <w:rPr>
                <w:sz w:val="28"/>
                <w:szCs w:val="28"/>
              </w:rPr>
              <w:t xml:space="preserve"> </w:t>
            </w:r>
            <w:r w:rsidRPr="00941C4A">
              <w:rPr>
                <w:sz w:val="28"/>
                <w:szCs w:val="28"/>
              </w:rPr>
              <w:t>СПО</w:t>
            </w:r>
            <w:r w:rsidR="00941C4A">
              <w:rPr>
                <w:sz w:val="28"/>
                <w:szCs w:val="28"/>
              </w:rPr>
              <w:t xml:space="preserve"> </w:t>
            </w:r>
            <w:r w:rsidR="00941C4A" w:rsidRPr="00941C4A">
              <w:rPr>
                <w:sz w:val="28"/>
                <w:szCs w:val="28"/>
              </w:rPr>
              <w:t>-</w:t>
            </w:r>
            <w:r w:rsidR="00941C4A">
              <w:rPr>
                <w:sz w:val="28"/>
                <w:szCs w:val="28"/>
              </w:rPr>
              <w:t xml:space="preserve"> </w:t>
            </w:r>
            <w:r w:rsidRPr="00941C4A">
              <w:rPr>
                <w:sz w:val="28"/>
                <w:szCs w:val="28"/>
              </w:rPr>
              <w:t>государственное образовательное учреждение среднего профессионального образования</w:t>
            </w:r>
          </w:p>
        </w:tc>
      </w:tr>
      <w:tr w:rsidR="00941C4A" w:rsidRPr="00941C4A" w:rsidTr="00941C4A">
        <w:tc>
          <w:tcPr>
            <w:tcW w:w="10065" w:type="dxa"/>
          </w:tcPr>
          <w:p w:rsidR="00941C4A" w:rsidRPr="00941C4A" w:rsidRDefault="00941C4A" w:rsidP="00941C4A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ГБ – городская больница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ГП - городская поликлиника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 xml:space="preserve">ГУЗ - государственное учреждение здравоохранения 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101DB5">
            <w:pPr>
              <w:tabs>
                <w:tab w:val="left" w:pos="269"/>
              </w:tabs>
              <w:ind w:left="34"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 xml:space="preserve">ГЦС - </w:t>
            </w:r>
            <w:r w:rsidR="00101DB5">
              <w:rPr>
                <w:sz w:val="28"/>
                <w:szCs w:val="28"/>
              </w:rPr>
              <w:t>г</w:t>
            </w:r>
            <w:r w:rsidRPr="00941C4A">
              <w:rPr>
                <w:sz w:val="28"/>
                <w:szCs w:val="28"/>
              </w:rPr>
              <w:t>убернский центр спорта</w:t>
            </w:r>
            <w:r w:rsidR="007D797F">
              <w:rPr>
                <w:sz w:val="28"/>
                <w:szCs w:val="28"/>
              </w:rPr>
              <w:t xml:space="preserve"> - Губернский центр спорта «Кузбасс»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6F39C0" w:rsidP="006F39C0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3265AE" w:rsidRPr="00941C4A">
              <w:rPr>
                <w:sz w:val="28"/>
                <w:szCs w:val="28"/>
              </w:rPr>
              <w:t>ГШК</w:t>
            </w:r>
            <w:r>
              <w:rPr>
                <w:sz w:val="28"/>
                <w:szCs w:val="28"/>
              </w:rPr>
              <w:t>»</w:t>
            </w:r>
            <w:r w:rsidR="003265AE" w:rsidRPr="00941C4A">
              <w:rPr>
                <w:sz w:val="28"/>
                <w:szCs w:val="28"/>
              </w:rPr>
              <w:t xml:space="preserve"> </w:t>
            </w:r>
            <w:r w:rsidR="007D797F">
              <w:rPr>
                <w:sz w:val="28"/>
                <w:szCs w:val="28"/>
              </w:rPr>
              <w:t>- муниципальное бюджетное учреждение «Городской шахматный клуб»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101DB5">
            <w:pPr>
              <w:tabs>
                <w:tab w:val="left" w:pos="269"/>
                <w:tab w:val="left" w:pos="317"/>
              </w:tabs>
              <w:ind w:left="34"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 xml:space="preserve">ДК -  </w:t>
            </w:r>
            <w:r w:rsidR="00101DB5">
              <w:rPr>
                <w:sz w:val="28"/>
                <w:szCs w:val="28"/>
              </w:rPr>
              <w:t>д</w:t>
            </w:r>
            <w:r w:rsidRPr="00941C4A">
              <w:rPr>
                <w:sz w:val="28"/>
                <w:szCs w:val="28"/>
              </w:rPr>
              <w:t>ворец (дом) культуры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941C4A" w:rsidP="00833F3D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 xml:space="preserve">ГСВ </w:t>
            </w:r>
            <w:r>
              <w:rPr>
                <w:sz w:val="28"/>
                <w:szCs w:val="28"/>
              </w:rPr>
              <w:t>-</w:t>
            </w:r>
            <w:r w:rsidRPr="00941C4A">
              <w:rPr>
                <w:sz w:val="28"/>
                <w:szCs w:val="28"/>
              </w:rPr>
              <w:t xml:space="preserve"> </w:t>
            </w:r>
            <w:r w:rsidR="0080590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41C4A">
              <w:rPr>
                <w:sz w:val="28"/>
                <w:szCs w:val="28"/>
              </w:rPr>
              <w:t>городской Совет ветеранов</w:t>
            </w:r>
            <w:r w:rsidR="00503F30">
              <w:rPr>
                <w:sz w:val="28"/>
                <w:szCs w:val="28"/>
              </w:rPr>
              <w:t xml:space="preserve"> – Кемеровское городское отделение </w:t>
            </w:r>
            <w:r w:rsidR="00833F3D">
              <w:rPr>
                <w:sz w:val="28"/>
                <w:szCs w:val="28"/>
              </w:rPr>
              <w:t>В</w:t>
            </w:r>
            <w:r w:rsidR="00503F30">
              <w:rPr>
                <w:sz w:val="28"/>
                <w:szCs w:val="28"/>
              </w:rPr>
              <w:t>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  <w:tab w:val="left" w:pos="317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ДМШ - детская музыкальная школа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  <w:tab w:val="left" w:pos="317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ДХШ - детская художественная школа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  <w:tab w:val="left" w:pos="317"/>
              </w:tabs>
              <w:ind w:left="34"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ДШИ -  детская школа искусств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 xml:space="preserve">ДЮСШ - детская </w:t>
            </w:r>
            <w:proofErr w:type="spellStart"/>
            <w:r w:rsidRPr="00941C4A">
              <w:rPr>
                <w:sz w:val="28"/>
                <w:szCs w:val="28"/>
              </w:rPr>
              <w:t>юношеско</w:t>
            </w:r>
            <w:proofErr w:type="spellEnd"/>
            <w:r w:rsidRPr="00941C4A">
              <w:rPr>
                <w:sz w:val="28"/>
                <w:szCs w:val="28"/>
              </w:rPr>
              <w:t>-спортивная школа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6F39C0" w:rsidP="006F39C0">
            <w:pPr>
              <w:tabs>
                <w:tab w:val="left" w:pos="269"/>
              </w:tabs>
              <w:ind w:left="34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3265AE" w:rsidRPr="00941C4A">
              <w:rPr>
                <w:sz w:val="28"/>
                <w:szCs w:val="28"/>
              </w:rPr>
              <w:t>ККД</w:t>
            </w:r>
            <w:r>
              <w:rPr>
                <w:sz w:val="28"/>
                <w:szCs w:val="28"/>
              </w:rPr>
              <w:t>»</w:t>
            </w:r>
            <w:r w:rsidR="003265AE" w:rsidRPr="00941C4A">
              <w:rPr>
                <w:sz w:val="28"/>
                <w:szCs w:val="28"/>
              </w:rPr>
              <w:t xml:space="preserve"> </w:t>
            </w:r>
            <w:r w:rsidR="004A2C79">
              <w:rPr>
                <w:sz w:val="28"/>
                <w:szCs w:val="28"/>
              </w:rPr>
              <w:t>–</w:t>
            </w:r>
            <w:r w:rsidR="007D797F">
              <w:rPr>
                <w:sz w:val="28"/>
                <w:szCs w:val="28"/>
              </w:rPr>
              <w:t xml:space="preserve"> муниципальное бюджетное учреждение здравоохранения «К</w:t>
            </w:r>
            <w:r w:rsidR="007D797F" w:rsidRPr="00941C4A">
              <w:rPr>
                <w:sz w:val="28"/>
                <w:szCs w:val="28"/>
              </w:rPr>
              <w:t>емеровский кардиологический диспансер</w:t>
            </w:r>
            <w:r w:rsidR="007D797F">
              <w:rPr>
                <w:sz w:val="28"/>
                <w:szCs w:val="28"/>
              </w:rPr>
              <w:t>»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877393" w:rsidP="00877393">
            <w:pPr>
              <w:tabs>
                <w:tab w:val="left" w:pos="269"/>
              </w:tabs>
              <w:ind w:left="34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</w:t>
            </w:r>
            <w:r w:rsidR="003265AE" w:rsidRPr="00941C4A">
              <w:rPr>
                <w:sz w:val="28"/>
                <w:szCs w:val="28"/>
              </w:rPr>
              <w:t xml:space="preserve">ЦСОН </w:t>
            </w:r>
            <w:r>
              <w:rPr>
                <w:sz w:val="28"/>
                <w:szCs w:val="28"/>
              </w:rPr>
              <w:t>–</w:t>
            </w:r>
            <w:r w:rsidR="003265AE" w:rsidRPr="00941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муниципальное учреждение «Ц</w:t>
            </w:r>
            <w:r w:rsidR="003265AE" w:rsidRPr="00941C4A">
              <w:rPr>
                <w:sz w:val="28"/>
                <w:szCs w:val="28"/>
              </w:rPr>
              <w:t>ентр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</w:tabs>
              <w:ind w:left="34"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ЛОЦ -  лечебно-оздоровительный центр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</w:tabs>
              <w:ind w:left="34"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МАУ - муниципальное автономное учреждение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024A66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МАУК - муниципальное автономное учреждение культуры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tabs>
                <w:tab w:val="left" w:pos="269"/>
              </w:tabs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 xml:space="preserve">МБОУ - муниципальное бюджетное </w:t>
            </w:r>
            <w:r w:rsidR="00FF4200">
              <w:rPr>
                <w:sz w:val="28"/>
                <w:szCs w:val="28"/>
              </w:rPr>
              <w:t>обще</w:t>
            </w:r>
            <w:r w:rsidRPr="00941C4A">
              <w:rPr>
                <w:sz w:val="28"/>
                <w:szCs w:val="28"/>
              </w:rPr>
              <w:t xml:space="preserve">образовательное учреждение 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 xml:space="preserve">МБОУДОД - муниципальное бюджетное образовательное учреждение дополнительного образования детей 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МБУ -  муниципальное бюджетное учреждение</w:t>
            </w:r>
          </w:p>
        </w:tc>
      </w:tr>
      <w:tr w:rsidR="00E1016D" w:rsidRPr="00941C4A" w:rsidTr="00941C4A">
        <w:tc>
          <w:tcPr>
            <w:tcW w:w="10065" w:type="dxa"/>
          </w:tcPr>
          <w:p w:rsidR="00E1016D" w:rsidRPr="00941C4A" w:rsidRDefault="00E1016D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МБС</w:t>
            </w:r>
            <w:proofErr w:type="gramStart"/>
            <w:r w:rsidRPr="00941C4A">
              <w:rPr>
                <w:sz w:val="28"/>
                <w:szCs w:val="28"/>
              </w:rPr>
              <w:t>У-</w:t>
            </w:r>
            <w:proofErr w:type="gramEnd"/>
            <w:r w:rsidRPr="00941C4A">
              <w:rPr>
                <w:sz w:val="28"/>
                <w:szCs w:val="28"/>
              </w:rPr>
              <w:t xml:space="preserve"> муниципальное бюджетное</w:t>
            </w:r>
            <w:r>
              <w:rPr>
                <w:sz w:val="28"/>
                <w:szCs w:val="28"/>
              </w:rPr>
              <w:t xml:space="preserve"> спортивное</w:t>
            </w:r>
            <w:r w:rsidRPr="00941C4A">
              <w:rPr>
                <w:sz w:val="28"/>
                <w:szCs w:val="28"/>
              </w:rPr>
              <w:t xml:space="preserve"> учреждение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МБУЗ - муниципальное бюджетное учреждение здравоохранения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МБУК - муниципальное бюджетное учреждение культуры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024A66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МИБС - муниципальная информационная библиотечная система</w:t>
            </w:r>
            <w:r w:rsidR="004A2C79">
              <w:rPr>
                <w:sz w:val="28"/>
                <w:szCs w:val="28"/>
              </w:rPr>
              <w:t xml:space="preserve"> </w:t>
            </w:r>
            <w:r w:rsidR="006F39C0">
              <w:rPr>
                <w:sz w:val="28"/>
                <w:szCs w:val="28"/>
              </w:rPr>
              <w:t xml:space="preserve"> - </w:t>
            </w:r>
            <w:r w:rsidR="00024A66">
              <w:rPr>
                <w:sz w:val="28"/>
                <w:szCs w:val="28"/>
              </w:rPr>
              <w:t>М</w:t>
            </w:r>
            <w:r w:rsidR="006F39C0">
              <w:rPr>
                <w:sz w:val="28"/>
                <w:szCs w:val="28"/>
              </w:rPr>
              <w:t>уни</w:t>
            </w:r>
            <w:r w:rsidR="00101DB5">
              <w:rPr>
                <w:sz w:val="28"/>
                <w:szCs w:val="28"/>
              </w:rPr>
              <w:t xml:space="preserve">ципальное автономное </w:t>
            </w:r>
            <w:r w:rsidR="00024A66">
              <w:rPr>
                <w:sz w:val="28"/>
                <w:szCs w:val="28"/>
              </w:rPr>
              <w:t>учреждение</w:t>
            </w:r>
            <w:r w:rsidR="00101DB5">
              <w:rPr>
                <w:sz w:val="28"/>
                <w:szCs w:val="28"/>
              </w:rPr>
              <w:t xml:space="preserve"> культуры </w:t>
            </w:r>
            <w:r w:rsidR="00024A66">
              <w:rPr>
                <w:sz w:val="28"/>
                <w:szCs w:val="28"/>
              </w:rPr>
              <w:t>«М</w:t>
            </w:r>
            <w:r w:rsidR="00024A66" w:rsidRPr="00941C4A">
              <w:rPr>
                <w:sz w:val="28"/>
                <w:szCs w:val="28"/>
              </w:rPr>
              <w:t>униципальная информационная библиотечная система</w:t>
            </w:r>
            <w:r w:rsidR="00024A66">
              <w:rPr>
                <w:sz w:val="28"/>
                <w:szCs w:val="28"/>
              </w:rPr>
              <w:t>»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МКУ -   муниципальное казенное учреждение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ММО -  муниципальная медицинская организация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МСАУ - муниципальное спортивное автономное учреждение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 xml:space="preserve">МУ - муниципальное учреждение  </w:t>
            </w:r>
          </w:p>
        </w:tc>
      </w:tr>
      <w:tr w:rsidR="00FF4200" w:rsidRPr="00941C4A" w:rsidTr="00941C4A">
        <w:tc>
          <w:tcPr>
            <w:tcW w:w="10065" w:type="dxa"/>
          </w:tcPr>
          <w:p w:rsidR="00FF4200" w:rsidRPr="00941C4A" w:rsidRDefault="00FF4200" w:rsidP="00941C4A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НОШ – начальная общеобразовательная школа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lastRenderedPageBreak/>
              <w:t>ОНМК - острое нарушение мозгового кровообращения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6F39C0">
            <w:pPr>
              <w:ind w:firstLine="885"/>
              <w:jc w:val="both"/>
              <w:rPr>
                <w:bCs/>
                <w:color w:val="333333"/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ОУ -</w:t>
            </w:r>
            <w:r w:rsidRPr="00941C4A">
              <w:rPr>
                <w:bCs/>
                <w:color w:val="333333"/>
                <w:sz w:val="28"/>
                <w:szCs w:val="28"/>
              </w:rPr>
              <w:t xml:space="preserve"> образовательн</w:t>
            </w:r>
            <w:r w:rsidR="006F39C0">
              <w:rPr>
                <w:bCs/>
                <w:color w:val="333333"/>
                <w:sz w:val="28"/>
                <w:szCs w:val="28"/>
              </w:rPr>
              <w:t>ы</w:t>
            </w:r>
            <w:r w:rsidRPr="00941C4A">
              <w:rPr>
                <w:bCs/>
                <w:color w:val="333333"/>
                <w:sz w:val="28"/>
                <w:szCs w:val="28"/>
              </w:rPr>
              <w:t>е учреждени</w:t>
            </w:r>
            <w:r w:rsidR="006F39C0">
              <w:rPr>
                <w:bCs/>
                <w:color w:val="333333"/>
                <w:sz w:val="28"/>
                <w:szCs w:val="28"/>
              </w:rPr>
              <w:t>я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 xml:space="preserve">РФ - Российская Федерация 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РЭУ - ремонтно-эксплуатационное управление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СДЮСШОР -</w:t>
            </w:r>
            <w:r w:rsidRPr="00941C4A">
              <w:rPr>
                <w:bCs/>
                <w:color w:val="333333"/>
                <w:sz w:val="28"/>
                <w:szCs w:val="28"/>
              </w:rPr>
              <w:t xml:space="preserve"> специализированная детско-юношеская спортивная школа олимпийского резерва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СК -  спортивный клуб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 xml:space="preserve">СМИ - средства массовой информации 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СОШ - средняя образовательная школа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ТОО - территориальные отделы образования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6F39C0" w:rsidP="00941C4A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 - т</w:t>
            </w:r>
            <w:r w:rsidR="003265AE" w:rsidRPr="00941C4A">
              <w:rPr>
                <w:sz w:val="28"/>
                <w:szCs w:val="28"/>
              </w:rPr>
              <w:t>ерриториальное управление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УЗ - управление здравоохранения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7D797F">
            <w:pPr>
              <w:ind w:firstLine="885"/>
              <w:jc w:val="both"/>
              <w:rPr>
                <w:sz w:val="28"/>
                <w:szCs w:val="28"/>
              </w:rPr>
            </w:pPr>
            <w:proofErr w:type="spellStart"/>
            <w:r w:rsidRPr="00941C4A">
              <w:rPr>
                <w:sz w:val="28"/>
                <w:szCs w:val="28"/>
              </w:rPr>
              <w:t>УКСиМП</w:t>
            </w:r>
            <w:proofErr w:type="spellEnd"/>
            <w:r w:rsidRPr="00941C4A">
              <w:rPr>
                <w:sz w:val="28"/>
                <w:szCs w:val="28"/>
              </w:rPr>
              <w:t xml:space="preserve"> - управление культуры, спорта и молодежной политики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УО -  управление образования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УСЗН -   управление социальной защиты населения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ФК - футбольн</w:t>
            </w:r>
            <w:r w:rsidR="00941C4A" w:rsidRPr="00941C4A">
              <w:rPr>
                <w:sz w:val="28"/>
                <w:szCs w:val="28"/>
              </w:rPr>
              <w:t>ый</w:t>
            </w:r>
            <w:r w:rsidRPr="00941C4A">
              <w:rPr>
                <w:sz w:val="28"/>
                <w:szCs w:val="28"/>
              </w:rPr>
              <w:t xml:space="preserve"> к</w:t>
            </w:r>
            <w:r w:rsidR="00941C4A" w:rsidRPr="00941C4A">
              <w:rPr>
                <w:sz w:val="28"/>
                <w:szCs w:val="28"/>
              </w:rPr>
              <w:t>луб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ЦД  - центр досуга</w:t>
            </w:r>
          </w:p>
        </w:tc>
      </w:tr>
      <w:tr w:rsidR="003265AE" w:rsidRPr="00941C4A" w:rsidTr="00941C4A">
        <w:tc>
          <w:tcPr>
            <w:tcW w:w="10065" w:type="dxa"/>
          </w:tcPr>
          <w:p w:rsidR="003265AE" w:rsidRPr="00941C4A" w:rsidRDefault="003265AE" w:rsidP="00941C4A">
            <w:pPr>
              <w:ind w:firstLine="885"/>
              <w:jc w:val="both"/>
              <w:rPr>
                <w:sz w:val="28"/>
                <w:szCs w:val="28"/>
              </w:rPr>
            </w:pPr>
            <w:r w:rsidRPr="00941C4A">
              <w:rPr>
                <w:sz w:val="28"/>
                <w:szCs w:val="28"/>
              </w:rPr>
              <w:t>ЦДОД - центр дополнительного образования детей</w:t>
            </w:r>
          </w:p>
        </w:tc>
      </w:tr>
      <w:tr w:rsidR="003265AE" w:rsidRPr="00941C4A" w:rsidTr="00941C4A">
        <w:trPr>
          <w:trHeight w:val="288"/>
        </w:trPr>
        <w:tc>
          <w:tcPr>
            <w:tcW w:w="10065" w:type="dxa"/>
          </w:tcPr>
          <w:p w:rsidR="003265AE" w:rsidRPr="00941C4A" w:rsidRDefault="006F39C0" w:rsidP="006F39C0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3265AE" w:rsidRPr="00941C4A">
              <w:rPr>
                <w:sz w:val="28"/>
                <w:szCs w:val="28"/>
              </w:rPr>
              <w:t>ЦРН</w:t>
            </w:r>
            <w:r>
              <w:rPr>
                <w:sz w:val="28"/>
                <w:szCs w:val="28"/>
              </w:rPr>
              <w:t>»</w:t>
            </w:r>
            <w:r w:rsidR="003265AE" w:rsidRPr="00941C4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муниципальное бюджетное учреждение «Ц</w:t>
            </w:r>
            <w:r w:rsidR="003265AE" w:rsidRPr="00941C4A">
              <w:rPr>
                <w:sz w:val="28"/>
                <w:szCs w:val="28"/>
              </w:rPr>
              <w:t>ентр по работе с населением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265AE" w:rsidRPr="00941C4A" w:rsidRDefault="003265AE" w:rsidP="00941C4A">
      <w:pPr>
        <w:ind w:firstLine="709"/>
        <w:jc w:val="both"/>
        <w:rPr>
          <w:b/>
          <w:sz w:val="28"/>
          <w:szCs w:val="28"/>
        </w:rPr>
      </w:pPr>
    </w:p>
    <w:p w:rsidR="003265AE" w:rsidRDefault="003265AE" w:rsidP="00941C4A">
      <w:pPr>
        <w:ind w:firstLine="709"/>
        <w:jc w:val="both"/>
      </w:pPr>
    </w:p>
    <w:p w:rsidR="003265AE" w:rsidRDefault="003265AE" w:rsidP="003265AE">
      <w:pPr>
        <w:ind w:firstLine="709"/>
      </w:pPr>
    </w:p>
    <w:p w:rsidR="006C159C" w:rsidRDefault="00877393" w:rsidP="00941C4A">
      <w:pPr>
        <w:rPr>
          <w:sz w:val="28"/>
        </w:rPr>
      </w:pPr>
      <w:r>
        <w:rPr>
          <w:sz w:val="28"/>
        </w:rPr>
        <w:t xml:space="preserve">Заместитель начальника </w:t>
      </w:r>
      <w:r w:rsidR="006C159C">
        <w:rPr>
          <w:sz w:val="28"/>
        </w:rPr>
        <w:t>управления делами-</w:t>
      </w:r>
    </w:p>
    <w:p w:rsidR="003265AE" w:rsidRPr="00397DE6" w:rsidRDefault="006C159C" w:rsidP="00941C4A">
      <w:pPr>
        <w:rPr>
          <w:sz w:val="28"/>
        </w:rPr>
      </w:pPr>
      <w:r>
        <w:rPr>
          <w:sz w:val="28"/>
        </w:rPr>
        <w:t xml:space="preserve">начальник организационного отдела                             </w:t>
      </w:r>
      <w:r w:rsidR="003265AE" w:rsidRPr="00397DE6">
        <w:rPr>
          <w:sz w:val="28"/>
        </w:rPr>
        <w:t xml:space="preserve">                      </w:t>
      </w:r>
      <w:r w:rsidR="00877393">
        <w:rPr>
          <w:sz w:val="28"/>
        </w:rPr>
        <w:t>А.И. Назарова</w:t>
      </w:r>
      <w:r w:rsidR="003265AE" w:rsidRPr="00397DE6">
        <w:rPr>
          <w:sz w:val="28"/>
        </w:rPr>
        <w:t xml:space="preserve"> </w:t>
      </w:r>
    </w:p>
    <w:p w:rsidR="00494E41" w:rsidRDefault="00494E41"/>
    <w:sectPr w:rsidR="00494E41" w:rsidSect="00941C4A">
      <w:pgSz w:w="11906" w:h="16838"/>
      <w:pgMar w:top="719" w:right="709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5AE"/>
    <w:rsid w:val="00024A66"/>
    <w:rsid w:val="00101DB5"/>
    <w:rsid w:val="00126A69"/>
    <w:rsid w:val="0017531B"/>
    <w:rsid w:val="00260960"/>
    <w:rsid w:val="00320917"/>
    <w:rsid w:val="003265AE"/>
    <w:rsid w:val="003534C3"/>
    <w:rsid w:val="003B5116"/>
    <w:rsid w:val="00425001"/>
    <w:rsid w:val="0043312F"/>
    <w:rsid w:val="004775FD"/>
    <w:rsid w:val="00494E41"/>
    <w:rsid w:val="004A2C79"/>
    <w:rsid w:val="00503F30"/>
    <w:rsid w:val="00660D72"/>
    <w:rsid w:val="006C159C"/>
    <w:rsid w:val="006F39C0"/>
    <w:rsid w:val="007745F2"/>
    <w:rsid w:val="007C1C85"/>
    <w:rsid w:val="007D797F"/>
    <w:rsid w:val="00805907"/>
    <w:rsid w:val="00833F3D"/>
    <w:rsid w:val="00877393"/>
    <w:rsid w:val="00941C4A"/>
    <w:rsid w:val="009D68DD"/>
    <w:rsid w:val="00D62927"/>
    <w:rsid w:val="00DB0531"/>
    <w:rsid w:val="00E1016D"/>
    <w:rsid w:val="00E86932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Kanc2</cp:lastModifiedBy>
  <cp:revision>14</cp:revision>
  <cp:lastPrinted>2015-03-12T02:52:00Z</cp:lastPrinted>
  <dcterms:created xsi:type="dcterms:W3CDTF">2015-01-26T04:08:00Z</dcterms:created>
  <dcterms:modified xsi:type="dcterms:W3CDTF">2015-03-12T02:53:00Z</dcterms:modified>
</cp:coreProperties>
</file>