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024423" w:rsidP="00DB0EDF">
      <w:pPr>
        <w:tabs>
          <w:tab w:val="left" w:pos="4680"/>
        </w:tabs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Default="008B25B9" w:rsidP="00BA0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BA0B48">
      <w:pPr>
        <w:jc w:val="center"/>
        <w:rPr>
          <w:sz w:val="28"/>
          <w:szCs w:val="28"/>
        </w:rPr>
      </w:pPr>
    </w:p>
    <w:p w:rsidR="00537915" w:rsidRPr="00175894" w:rsidRDefault="008B25B9" w:rsidP="00BA0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BA0B48">
      <w:pPr>
        <w:jc w:val="center"/>
        <w:rPr>
          <w:sz w:val="28"/>
          <w:szCs w:val="28"/>
        </w:rPr>
      </w:pPr>
    </w:p>
    <w:p w:rsidR="002B4147" w:rsidRDefault="00175894" w:rsidP="00BA0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366">
        <w:rPr>
          <w:sz w:val="28"/>
          <w:szCs w:val="28"/>
        </w:rPr>
        <w:t xml:space="preserve">04.04.2019 </w:t>
      </w:r>
      <w:r w:rsidR="002B4147">
        <w:rPr>
          <w:sz w:val="28"/>
          <w:szCs w:val="28"/>
        </w:rPr>
        <w:t xml:space="preserve">№ </w:t>
      </w:r>
      <w:r w:rsidR="00463366">
        <w:rPr>
          <w:sz w:val="28"/>
          <w:szCs w:val="28"/>
        </w:rPr>
        <w:t>739</w:t>
      </w:r>
    </w:p>
    <w:p w:rsidR="00175894" w:rsidRDefault="00175894" w:rsidP="00BA0B48">
      <w:pPr>
        <w:jc w:val="center"/>
        <w:rPr>
          <w:sz w:val="28"/>
          <w:szCs w:val="28"/>
        </w:rPr>
      </w:pPr>
    </w:p>
    <w:p w:rsidR="000067E3" w:rsidRDefault="000067E3" w:rsidP="00BA0B48">
      <w:pPr>
        <w:jc w:val="center"/>
        <w:rPr>
          <w:sz w:val="28"/>
          <w:szCs w:val="28"/>
        </w:rPr>
      </w:pPr>
    </w:p>
    <w:p w:rsidR="000E4451" w:rsidRDefault="00F645FB" w:rsidP="000E4451">
      <w:pPr>
        <w:jc w:val="center"/>
        <w:rPr>
          <w:sz w:val="28"/>
          <w:szCs w:val="28"/>
        </w:rPr>
      </w:pPr>
      <w:bookmarkStart w:id="0" w:name="_GoBack"/>
      <w:r w:rsidRPr="00DE0103">
        <w:rPr>
          <w:sz w:val="28"/>
          <w:szCs w:val="28"/>
        </w:rPr>
        <w:t xml:space="preserve">О порядке предоставления </w:t>
      </w:r>
      <w:r w:rsidR="00C07B2B">
        <w:rPr>
          <w:sz w:val="28"/>
          <w:szCs w:val="28"/>
        </w:rPr>
        <w:t>бюджетных инвестиций в</w:t>
      </w:r>
      <w:r w:rsidR="000E4451">
        <w:rPr>
          <w:sz w:val="28"/>
          <w:szCs w:val="28"/>
        </w:rPr>
        <w:t xml:space="preserve"> объекты капитального строительства</w:t>
      </w:r>
      <w:r w:rsidR="00C07B2B">
        <w:rPr>
          <w:sz w:val="28"/>
          <w:szCs w:val="28"/>
        </w:rPr>
        <w:t xml:space="preserve"> </w:t>
      </w:r>
      <w:r w:rsidR="000E4451">
        <w:rPr>
          <w:sz w:val="28"/>
          <w:szCs w:val="28"/>
        </w:rPr>
        <w:t xml:space="preserve">в соответствии с </w:t>
      </w:r>
      <w:r w:rsidR="00C07B2B">
        <w:rPr>
          <w:sz w:val="28"/>
          <w:szCs w:val="28"/>
        </w:rPr>
        <w:t>концессионн</w:t>
      </w:r>
      <w:r w:rsidR="00996B86">
        <w:rPr>
          <w:sz w:val="28"/>
          <w:szCs w:val="28"/>
        </w:rPr>
        <w:t>ы</w:t>
      </w:r>
      <w:r w:rsidR="000E4451">
        <w:rPr>
          <w:sz w:val="28"/>
          <w:szCs w:val="28"/>
        </w:rPr>
        <w:t>ми</w:t>
      </w:r>
      <w:r w:rsidR="00C07B2B">
        <w:rPr>
          <w:sz w:val="28"/>
          <w:szCs w:val="28"/>
        </w:rPr>
        <w:t xml:space="preserve"> соглашени</w:t>
      </w:r>
      <w:r w:rsidR="000E4451">
        <w:rPr>
          <w:sz w:val="28"/>
          <w:szCs w:val="28"/>
        </w:rPr>
        <w:t>ями</w:t>
      </w:r>
    </w:p>
    <w:p w:rsidR="000E4451" w:rsidRDefault="000E4451" w:rsidP="000E4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отношении объектов холодного водоснабжения</w:t>
      </w:r>
    </w:p>
    <w:p w:rsidR="000E4451" w:rsidRDefault="000E4451" w:rsidP="000E44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(или) водоотведения</w:t>
      </w:r>
    </w:p>
    <w:bookmarkEnd w:id="0"/>
    <w:p w:rsidR="00F645FB" w:rsidRPr="00DE0103" w:rsidRDefault="00F645FB" w:rsidP="001E3280">
      <w:pPr>
        <w:jc w:val="center"/>
        <w:rPr>
          <w:sz w:val="28"/>
          <w:szCs w:val="28"/>
        </w:rPr>
      </w:pPr>
    </w:p>
    <w:p w:rsidR="00AB1BAF" w:rsidRPr="00DE0103" w:rsidRDefault="00AB1BAF" w:rsidP="00BA0B48">
      <w:pPr>
        <w:ind w:firstLine="708"/>
        <w:jc w:val="both"/>
        <w:rPr>
          <w:sz w:val="28"/>
          <w:szCs w:val="28"/>
        </w:rPr>
      </w:pPr>
    </w:p>
    <w:p w:rsidR="00F240B1" w:rsidRPr="00DE0103" w:rsidRDefault="00F240B1" w:rsidP="00BA0B48">
      <w:pPr>
        <w:ind w:firstLine="708"/>
        <w:jc w:val="both"/>
        <w:rPr>
          <w:sz w:val="28"/>
          <w:szCs w:val="28"/>
        </w:rPr>
      </w:pPr>
      <w:r w:rsidRPr="00DE0103">
        <w:rPr>
          <w:sz w:val="28"/>
          <w:szCs w:val="28"/>
        </w:rPr>
        <w:t xml:space="preserve">В соответствии </w:t>
      </w:r>
      <w:r w:rsidR="001E3280">
        <w:rPr>
          <w:sz w:val="28"/>
          <w:szCs w:val="28"/>
        </w:rPr>
        <w:t>с</w:t>
      </w:r>
      <w:r w:rsidR="000E4451">
        <w:rPr>
          <w:sz w:val="28"/>
          <w:szCs w:val="28"/>
        </w:rPr>
        <w:t xml:space="preserve"> п.</w:t>
      </w:r>
      <w:r w:rsidR="0097511B">
        <w:rPr>
          <w:sz w:val="28"/>
          <w:szCs w:val="28"/>
        </w:rPr>
        <w:t xml:space="preserve"> </w:t>
      </w:r>
      <w:r w:rsidR="000E4451">
        <w:rPr>
          <w:sz w:val="28"/>
          <w:szCs w:val="28"/>
        </w:rPr>
        <w:t>5 ст.</w:t>
      </w:r>
      <w:r w:rsidR="0097511B">
        <w:rPr>
          <w:sz w:val="28"/>
          <w:szCs w:val="28"/>
        </w:rPr>
        <w:t xml:space="preserve"> </w:t>
      </w:r>
      <w:r w:rsidR="00C07B2B">
        <w:rPr>
          <w:sz w:val="28"/>
          <w:szCs w:val="28"/>
        </w:rPr>
        <w:t xml:space="preserve">79 </w:t>
      </w:r>
      <w:r w:rsidR="00AD55F9" w:rsidRPr="00DE0103">
        <w:rPr>
          <w:sz w:val="28"/>
          <w:szCs w:val="28"/>
        </w:rPr>
        <w:t>Бюджетного кодекса Российской Федерации,</w:t>
      </w:r>
      <w:r w:rsidR="00C07B2B">
        <w:rPr>
          <w:sz w:val="28"/>
          <w:szCs w:val="28"/>
        </w:rPr>
        <w:t xml:space="preserve"> </w:t>
      </w:r>
      <w:r w:rsidR="00492A88" w:rsidRPr="00DE0103">
        <w:rPr>
          <w:sz w:val="28"/>
          <w:szCs w:val="28"/>
        </w:rPr>
        <w:t>ст</w:t>
      </w:r>
      <w:r w:rsidR="00F645FB" w:rsidRPr="00DE0103">
        <w:rPr>
          <w:sz w:val="28"/>
          <w:szCs w:val="28"/>
        </w:rPr>
        <w:t>атьей</w:t>
      </w:r>
      <w:r w:rsidRPr="00DE0103">
        <w:rPr>
          <w:sz w:val="28"/>
          <w:szCs w:val="28"/>
        </w:rPr>
        <w:t xml:space="preserve"> </w:t>
      </w:r>
      <w:hyperlink r:id="rId9" w:history="1">
        <w:r w:rsidRPr="00DE0103">
          <w:rPr>
            <w:sz w:val="28"/>
            <w:szCs w:val="28"/>
          </w:rPr>
          <w:t>45</w:t>
        </w:r>
      </w:hyperlink>
      <w:r w:rsidRPr="00DE0103">
        <w:rPr>
          <w:sz w:val="28"/>
          <w:szCs w:val="28"/>
        </w:rPr>
        <w:t xml:space="preserve"> Устава города Кемерово</w:t>
      </w:r>
    </w:p>
    <w:p w:rsidR="00F645FB" w:rsidRDefault="000A1D6C" w:rsidP="000E44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103">
        <w:rPr>
          <w:sz w:val="28"/>
          <w:szCs w:val="28"/>
        </w:rPr>
        <w:tab/>
      </w:r>
      <w:r w:rsidR="00F240B1" w:rsidRPr="00DE0103">
        <w:rPr>
          <w:sz w:val="28"/>
          <w:szCs w:val="28"/>
        </w:rPr>
        <w:t>1.</w:t>
      </w:r>
      <w:r w:rsidR="00B75150" w:rsidRPr="00DE0103">
        <w:rPr>
          <w:sz w:val="28"/>
          <w:szCs w:val="28"/>
        </w:rPr>
        <w:t xml:space="preserve"> Утвердить </w:t>
      </w:r>
      <w:r w:rsidR="00F645FB" w:rsidRPr="00DE0103">
        <w:rPr>
          <w:sz w:val="28"/>
          <w:szCs w:val="28"/>
        </w:rPr>
        <w:t xml:space="preserve">порядок </w:t>
      </w:r>
      <w:r w:rsidR="00C07B2B" w:rsidRPr="00DE0103">
        <w:rPr>
          <w:sz w:val="28"/>
          <w:szCs w:val="28"/>
        </w:rPr>
        <w:t xml:space="preserve">предоставления </w:t>
      </w:r>
      <w:r w:rsidR="00C07B2B">
        <w:rPr>
          <w:sz w:val="28"/>
          <w:szCs w:val="28"/>
        </w:rPr>
        <w:t>бюджетных инвестиций</w:t>
      </w:r>
      <w:r w:rsidR="00F645FB" w:rsidRPr="00DE0103">
        <w:rPr>
          <w:sz w:val="28"/>
          <w:szCs w:val="28"/>
        </w:rPr>
        <w:t xml:space="preserve"> </w:t>
      </w:r>
      <w:r w:rsidR="000E4451">
        <w:rPr>
          <w:sz w:val="28"/>
          <w:szCs w:val="28"/>
        </w:rPr>
        <w:t xml:space="preserve">в объекты капитального строительства в соответствии с концессионными </w:t>
      </w:r>
      <w:r w:rsidR="002E32D5">
        <w:rPr>
          <w:sz w:val="28"/>
          <w:szCs w:val="28"/>
        </w:rPr>
        <w:t>соглашениями в</w:t>
      </w:r>
      <w:r w:rsidR="000E4451">
        <w:rPr>
          <w:sz w:val="28"/>
          <w:szCs w:val="28"/>
        </w:rPr>
        <w:t xml:space="preserve"> отношении объектов холодного водоснабжения и (или) водоотведения </w:t>
      </w:r>
      <w:r w:rsidR="00C07B2B">
        <w:rPr>
          <w:sz w:val="28"/>
          <w:szCs w:val="28"/>
        </w:rPr>
        <w:t>согласно</w:t>
      </w:r>
      <w:r w:rsidR="00F645FB" w:rsidRPr="00DE0103">
        <w:rPr>
          <w:sz w:val="28"/>
          <w:szCs w:val="28"/>
        </w:rPr>
        <w:t xml:space="preserve"> </w:t>
      </w:r>
      <w:r w:rsidR="002E32D5" w:rsidRPr="00DE0103">
        <w:rPr>
          <w:sz w:val="28"/>
          <w:szCs w:val="28"/>
        </w:rPr>
        <w:t>приложению</w:t>
      </w:r>
      <w:r w:rsidR="00F645FB" w:rsidRPr="00DE0103">
        <w:rPr>
          <w:sz w:val="28"/>
          <w:szCs w:val="28"/>
        </w:rPr>
        <w:t xml:space="preserve"> к настоящему постановлению.</w:t>
      </w:r>
    </w:p>
    <w:p w:rsidR="000E4451" w:rsidRDefault="000E4451" w:rsidP="000E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5AD0">
        <w:rPr>
          <w:sz w:val="28"/>
          <w:szCs w:val="28"/>
        </w:rPr>
        <w:t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864D82" w:rsidRPr="00DE0103" w:rsidRDefault="000E4451" w:rsidP="00BA0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D82" w:rsidRPr="00DE010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 города Д.В.</w:t>
      </w:r>
      <w:r w:rsidR="008F79F3">
        <w:rPr>
          <w:sz w:val="28"/>
          <w:szCs w:val="28"/>
        </w:rPr>
        <w:t xml:space="preserve"> </w:t>
      </w:r>
      <w:r>
        <w:rPr>
          <w:sz w:val="28"/>
          <w:szCs w:val="28"/>
        </w:rPr>
        <w:t>Анисимова</w:t>
      </w:r>
      <w:r w:rsidR="00864D82" w:rsidRPr="00DE0103">
        <w:rPr>
          <w:sz w:val="28"/>
          <w:szCs w:val="28"/>
        </w:rPr>
        <w:t>.</w:t>
      </w:r>
    </w:p>
    <w:p w:rsidR="00B75150" w:rsidRPr="00DE0103" w:rsidRDefault="00B75150" w:rsidP="00BA0B48">
      <w:pPr>
        <w:ind w:firstLine="708"/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  <w:r w:rsidRPr="00DE0103">
        <w:rPr>
          <w:sz w:val="28"/>
          <w:szCs w:val="28"/>
        </w:rPr>
        <w:t xml:space="preserve">Глава города                         </w:t>
      </w:r>
      <w:r w:rsidR="00477692">
        <w:rPr>
          <w:sz w:val="28"/>
          <w:szCs w:val="28"/>
        </w:rPr>
        <w:t xml:space="preserve">  </w:t>
      </w:r>
      <w:r w:rsidRPr="00DE0103">
        <w:rPr>
          <w:sz w:val="28"/>
          <w:szCs w:val="28"/>
        </w:rPr>
        <w:t xml:space="preserve">                                           </w:t>
      </w:r>
      <w:r w:rsidR="000067E3">
        <w:rPr>
          <w:sz w:val="28"/>
          <w:szCs w:val="28"/>
        </w:rPr>
        <w:t xml:space="preserve">        </w:t>
      </w:r>
      <w:r w:rsidRPr="00DE0103">
        <w:rPr>
          <w:sz w:val="28"/>
          <w:szCs w:val="28"/>
        </w:rPr>
        <w:t xml:space="preserve">         И.В. Середюк</w:t>
      </w: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B75150" w:rsidRPr="00DE0103" w:rsidRDefault="00B75150" w:rsidP="00BA0B48">
      <w:pPr>
        <w:jc w:val="both"/>
        <w:rPr>
          <w:sz w:val="28"/>
          <w:szCs w:val="28"/>
        </w:rPr>
      </w:pPr>
    </w:p>
    <w:p w:rsidR="001E3280" w:rsidRDefault="00AD55F9" w:rsidP="00DB0EDF">
      <w:pPr>
        <w:rPr>
          <w:sz w:val="28"/>
          <w:szCs w:val="28"/>
        </w:rPr>
      </w:pPr>
      <w:r w:rsidRPr="00DE0103">
        <w:rPr>
          <w:sz w:val="28"/>
          <w:szCs w:val="28"/>
        </w:rPr>
        <w:t xml:space="preserve"> </w:t>
      </w:r>
      <w:r w:rsidR="00B55126" w:rsidRPr="00DE0103">
        <w:rPr>
          <w:sz w:val="28"/>
          <w:szCs w:val="28"/>
        </w:rPr>
        <w:t xml:space="preserve">                                                                                        </w:t>
      </w:r>
    </w:p>
    <w:p w:rsidR="00C07B2B" w:rsidRDefault="00C07B2B" w:rsidP="00DB0EDF">
      <w:pPr>
        <w:rPr>
          <w:sz w:val="28"/>
          <w:szCs w:val="28"/>
        </w:rPr>
      </w:pPr>
    </w:p>
    <w:p w:rsidR="00C07B2B" w:rsidRDefault="00C07B2B" w:rsidP="00DB0EDF">
      <w:pPr>
        <w:rPr>
          <w:sz w:val="28"/>
          <w:szCs w:val="28"/>
        </w:rPr>
      </w:pPr>
    </w:p>
    <w:p w:rsidR="000067E3" w:rsidRDefault="000067E3" w:rsidP="00DB0EDF">
      <w:pPr>
        <w:rPr>
          <w:sz w:val="28"/>
          <w:szCs w:val="28"/>
        </w:rPr>
      </w:pPr>
    </w:p>
    <w:p w:rsidR="00B55126" w:rsidRPr="00DE0103" w:rsidRDefault="001E3280" w:rsidP="00DB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B55126" w:rsidRPr="00DE0103">
        <w:rPr>
          <w:sz w:val="28"/>
          <w:szCs w:val="28"/>
        </w:rPr>
        <w:t xml:space="preserve">  ПРИЛОЖЕНИЕ</w:t>
      </w:r>
    </w:p>
    <w:p w:rsidR="00B55126" w:rsidRPr="00DE0103" w:rsidRDefault="00B55126" w:rsidP="00DB0EDF">
      <w:pPr>
        <w:ind w:left="4956"/>
        <w:rPr>
          <w:sz w:val="28"/>
          <w:szCs w:val="28"/>
        </w:rPr>
      </w:pPr>
      <w:r w:rsidRPr="00DE0103">
        <w:rPr>
          <w:sz w:val="28"/>
          <w:szCs w:val="28"/>
        </w:rPr>
        <w:t xml:space="preserve">     к постановлению администрации</w:t>
      </w:r>
    </w:p>
    <w:p w:rsidR="00B55126" w:rsidRPr="00DE0103" w:rsidRDefault="00B55126" w:rsidP="00DB0EDF">
      <w:pPr>
        <w:ind w:left="5664" w:firstLine="708"/>
        <w:rPr>
          <w:sz w:val="28"/>
          <w:szCs w:val="28"/>
        </w:rPr>
      </w:pPr>
      <w:r w:rsidRPr="00DE0103">
        <w:rPr>
          <w:sz w:val="28"/>
          <w:szCs w:val="28"/>
        </w:rPr>
        <w:t>города Кемерово</w:t>
      </w:r>
    </w:p>
    <w:p w:rsidR="00B55126" w:rsidRPr="00DE0103" w:rsidRDefault="00B55126" w:rsidP="00DB0EDF">
      <w:pPr>
        <w:ind w:left="4956"/>
        <w:rPr>
          <w:sz w:val="28"/>
          <w:szCs w:val="28"/>
        </w:rPr>
      </w:pPr>
      <w:r w:rsidRPr="00DE0103">
        <w:rPr>
          <w:sz w:val="28"/>
          <w:szCs w:val="28"/>
        </w:rPr>
        <w:t xml:space="preserve">    от</w:t>
      </w:r>
      <w:r w:rsidR="00463366">
        <w:rPr>
          <w:sz w:val="28"/>
          <w:szCs w:val="28"/>
        </w:rPr>
        <w:t xml:space="preserve"> 04.04.</w:t>
      </w:r>
      <w:r w:rsidRPr="00DE0103">
        <w:rPr>
          <w:sz w:val="28"/>
          <w:szCs w:val="28"/>
        </w:rPr>
        <w:t>20</w:t>
      </w:r>
      <w:r w:rsidR="00463366">
        <w:rPr>
          <w:sz w:val="28"/>
          <w:szCs w:val="28"/>
        </w:rPr>
        <w:t>19</w:t>
      </w:r>
      <w:r w:rsidRPr="00DE0103">
        <w:rPr>
          <w:sz w:val="28"/>
          <w:szCs w:val="28"/>
        </w:rPr>
        <w:t xml:space="preserve"> №</w:t>
      </w:r>
      <w:r w:rsidR="00463366">
        <w:rPr>
          <w:sz w:val="28"/>
          <w:szCs w:val="28"/>
        </w:rPr>
        <w:t xml:space="preserve"> 739</w:t>
      </w:r>
    </w:p>
    <w:p w:rsidR="00B75150" w:rsidRPr="00DE0103" w:rsidRDefault="00B75150" w:rsidP="00DB0EDF">
      <w:pPr>
        <w:jc w:val="both"/>
        <w:rPr>
          <w:sz w:val="28"/>
          <w:szCs w:val="28"/>
        </w:rPr>
      </w:pPr>
    </w:p>
    <w:p w:rsidR="00BA0B48" w:rsidRPr="00DE0103" w:rsidRDefault="00BA0B48" w:rsidP="00BA0B48">
      <w:pPr>
        <w:jc w:val="center"/>
        <w:rPr>
          <w:bCs/>
          <w:sz w:val="28"/>
          <w:szCs w:val="28"/>
        </w:rPr>
      </w:pPr>
    </w:p>
    <w:p w:rsidR="000067E3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F7E02">
        <w:rPr>
          <w:sz w:val="28"/>
          <w:szCs w:val="28"/>
        </w:rPr>
        <w:t>ОРЯДОК</w:t>
      </w:r>
      <w:r w:rsidRPr="00DE0103">
        <w:rPr>
          <w:sz w:val="28"/>
          <w:szCs w:val="28"/>
        </w:rPr>
        <w:t xml:space="preserve"> </w:t>
      </w:r>
    </w:p>
    <w:p w:rsidR="000067E3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DE01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бюджетных инвестиций </w:t>
      </w:r>
      <w:r w:rsidR="00595E78">
        <w:rPr>
          <w:sz w:val="28"/>
          <w:szCs w:val="28"/>
        </w:rPr>
        <w:t>в</w:t>
      </w:r>
      <w:r w:rsidR="00595E78" w:rsidRPr="000E4451">
        <w:rPr>
          <w:sz w:val="28"/>
          <w:szCs w:val="28"/>
        </w:rPr>
        <w:t xml:space="preserve"> </w:t>
      </w:r>
      <w:r w:rsidR="00595E78">
        <w:rPr>
          <w:sz w:val="28"/>
          <w:szCs w:val="28"/>
        </w:rPr>
        <w:t>объекты</w:t>
      </w:r>
      <w:r w:rsidR="000E4451">
        <w:rPr>
          <w:sz w:val="28"/>
          <w:szCs w:val="28"/>
        </w:rPr>
        <w:t xml:space="preserve"> капитального строительства в соответствии с концессионными </w:t>
      </w:r>
      <w:r w:rsidR="00595E78">
        <w:rPr>
          <w:sz w:val="28"/>
          <w:szCs w:val="28"/>
        </w:rPr>
        <w:t>соглашениями в</w:t>
      </w:r>
      <w:r w:rsidR="000E4451">
        <w:rPr>
          <w:sz w:val="28"/>
          <w:szCs w:val="28"/>
        </w:rPr>
        <w:t xml:space="preserve"> отношении объектов холодного водоснабжения и (или) водоотведения</w:t>
      </w:r>
      <w:r>
        <w:rPr>
          <w:sz w:val="28"/>
          <w:szCs w:val="28"/>
        </w:rPr>
        <w:t xml:space="preserve"> </w:t>
      </w:r>
    </w:p>
    <w:p w:rsidR="000067E3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0067E3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B5A03">
        <w:rPr>
          <w:sz w:val="28"/>
          <w:szCs w:val="28"/>
        </w:rPr>
        <w:t>Общие положения</w:t>
      </w:r>
    </w:p>
    <w:p w:rsidR="000067E3" w:rsidRPr="003B5A03" w:rsidRDefault="000067E3" w:rsidP="00C47DAF">
      <w:pPr>
        <w:widowControl w:val="0"/>
        <w:autoSpaceDE w:val="0"/>
        <w:autoSpaceDN w:val="0"/>
        <w:ind w:firstLine="709"/>
        <w:jc w:val="center"/>
        <w:outlineLvl w:val="0"/>
        <w:rPr>
          <w:sz w:val="28"/>
          <w:szCs w:val="28"/>
        </w:rPr>
      </w:pPr>
    </w:p>
    <w:p w:rsidR="006C1B2C" w:rsidRDefault="006C1B2C" w:rsidP="00C47DA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67E3" w:rsidRPr="004F7E02">
        <w:rPr>
          <w:sz w:val="28"/>
          <w:szCs w:val="28"/>
        </w:rPr>
        <w:t xml:space="preserve">Настоящий Порядок устанавливает </w:t>
      </w:r>
      <w:r>
        <w:rPr>
          <w:sz w:val="28"/>
          <w:szCs w:val="28"/>
        </w:rPr>
        <w:t>процедуру</w:t>
      </w:r>
      <w:r w:rsidR="000067E3" w:rsidRPr="004F7E02">
        <w:rPr>
          <w:rFonts w:ascii="Calibri" w:hAnsi="Calibri" w:cs="Calibri"/>
          <w:b/>
          <w:sz w:val="28"/>
          <w:szCs w:val="28"/>
        </w:rPr>
        <w:t xml:space="preserve"> </w:t>
      </w:r>
      <w:r w:rsidR="000067E3" w:rsidRPr="004F7E02">
        <w:rPr>
          <w:sz w:val="28"/>
          <w:szCs w:val="28"/>
        </w:rPr>
        <w:t xml:space="preserve">предоставления </w:t>
      </w:r>
      <w:r w:rsidR="00BA379D" w:rsidRPr="004F7E02">
        <w:rPr>
          <w:sz w:val="28"/>
          <w:szCs w:val="28"/>
        </w:rPr>
        <w:t>концессионеру</w:t>
      </w:r>
      <w:r w:rsidR="000067E3" w:rsidRPr="004F7E02">
        <w:rPr>
          <w:sz w:val="28"/>
          <w:szCs w:val="28"/>
        </w:rPr>
        <w:t xml:space="preserve"> </w:t>
      </w:r>
      <w:r w:rsidR="0024667E">
        <w:rPr>
          <w:sz w:val="28"/>
          <w:szCs w:val="28"/>
        </w:rPr>
        <w:t xml:space="preserve">(далее - </w:t>
      </w:r>
      <w:r w:rsidR="0024667E" w:rsidRPr="003F293F">
        <w:rPr>
          <w:sz w:val="28"/>
          <w:szCs w:val="28"/>
        </w:rPr>
        <w:t>получатель бюджетных инвестиций</w:t>
      </w:r>
      <w:r w:rsidR="0024667E">
        <w:rPr>
          <w:sz w:val="28"/>
          <w:szCs w:val="28"/>
        </w:rPr>
        <w:t>)</w:t>
      </w:r>
      <w:r w:rsidR="0024667E" w:rsidRPr="003F293F">
        <w:rPr>
          <w:sz w:val="28"/>
          <w:szCs w:val="28"/>
        </w:rPr>
        <w:t xml:space="preserve"> </w:t>
      </w:r>
      <w:r w:rsidR="000067E3" w:rsidRPr="004F7E02">
        <w:rPr>
          <w:sz w:val="28"/>
          <w:szCs w:val="28"/>
        </w:rPr>
        <w:t>бюджетных инвестиций из бюджета</w:t>
      </w:r>
      <w:r w:rsidR="000067E3" w:rsidRPr="004F7E02">
        <w:rPr>
          <w:b/>
          <w:sz w:val="28"/>
          <w:szCs w:val="28"/>
        </w:rPr>
        <w:t xml:space="preserve"> </w:t>
      </w:r>
      <w:r w:rsidR="000067E3" w:rsidRPr="004F7E02">
        <w:rPr>
          <w:sz w:val="28"/>
          <w:szCs w:val="28"/>
        </w:rPr>
        <w:t>города Кемерово</w:t>
      </w:r>
      <w:r>
        <w:rPr>
          <w:sz w:val="28"/>
          <w:szCs w:val="28"/>
        </w:rPr>
        <w:t xml:space="preserve"> на</w:t>
      </w:r>
      <w:r w:rsidR="000067E3" w:rsidRPr="004F7E0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0067E3" w:rsidRPr="004F7E02">
        <w:rPr>
          <w:sz w:val="28"/>
          <w:szCs w:val="28"/>
        </w:rPr>
        <w:t xml:space="preserve"> объектов капитального строительства муниципальной собственности </w:t>
      </w:r>
      <w:r w:rsidR="004F7E02" w:rsidRPr="004F7E02">
        <w:rPr>
          <w:sz w:val="28"/>
          <w:szCs w:val="28"/>
        </w:rPr>
        <w:t>в соответствии с концессионными соглашениями</w:t>
      </w:r>
      <w:r w:rsidR="00BA379D" w:rsidRPr="004F7E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7E02" w:rsidRPr="004F7E02">
        <w:rPr>
          <w:sz w:val="28"/>
          <w:szCs w:val="28"/>
        </w:rPr>
        <w:t xml:space="preserve">Бюджетные инвестиции предоставляются в случае, если концессионным соглашением, предусмотрены обязательства концедента </w:t>
      </w:r>
      <w:r>
        <w:rPr>
          <w:sz w:val="28"/>
          <w:szCs w:val="28"/>
        </w:rPr>
        <w:t>по оплате</w:t>
      </w:r>
      <w:r w:rsidR="004F7E02" w:rsidRPr="004F7E0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4F7E02" w:rsidRPr="004F7E02">
        <w:rPr>
          <w:sz w:val="28"/>
          <w:szCs w:val="28"/>
        </w:rPr>
        <w:t xml:space="preserve"> расходов на создание и (или) реконструкцию объекта концессионного соглашения</w:t>
      </w:r>
      <w:r>
        <w:rPr>
          <w:sz w:val="28"/>
          <w:szCs w:val="28"/>
        </w:rPr>
        <w:t>.</w:t>
      </w:r>
    </w:p>
    <w:p w:rsidR="004601B2" w:rsidRPr="00F4582C" w:rsidRDefault="004601B2" w:rsidP="00C47DA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4582C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F4582C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4582C">
        <w:rPr>
          <w:sz w:val="28"/>
          <w:szCs w:val="28"/>
        </w:rPr>
        <w:t xml:space="preserve"> средств бюджета города Кемерово, осуществляющи</w:t>
      </w:r>
      <w:r>
        <w:rPr>
          <w:sz w:val="28"/>
          <w:szCs w:val="28"/>
        </w:rPr>
        <w:t>й</w:t>
      </w:r>
      <w:r w:rsidRPr="00F4582C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бюджетных инвестиций</w:t>
      </w:r>
      <w:r w:rsidRPr="00F4582C">
        <w:rPr>
          <w:sz w:val="28"/>
          <w:szCs w:val="28"/>
        </w:rPr>
        <w:t xml:space="preserve"> в пределах бюджетных ассигнований, предусмотренных в бюджете</w:t>
      </w:r>
      <w:r w:rsidR="00A84F06">
        <w:rPr>
          <w:sz w:val="28"/>
          <w:szCs w:val="28"/>
        </w:rPr>
        <w:t xml:space="preserve"> города Кемерово</w:t>
      </w:r>
      <w:r w:rsidRPr="00F4582C">
        <w:rPr>
          <w:sz w:val="28"/>
          <w:szCs w:val="28"/>
        </w:rPr>
        <w:t xml:space="preserve"> на соответствующий финансовый год (на соответствующий финансовый год и плановый период), </w:t>
      </w:r>
      <w:r w:rsidRPr="003F293F">
        <w:rPr>
          <w:sz w:val="28"/>
          <w:szCs w:val="28"/>
        </w:rPr>
        <w:t xml:space="preserve">а также в </w:t>
      </w:r>
      <w:r w:rsidRPr="00AF6788">
        <w:rPr>
          <w:sz w:val="28"/>
          <w:szCs w:val="28"/>
        </w:rPr>
        <w:t>пределах общего размера бюджетных инвестиций, предусмотренных концессионным согла</w:t>
      </w:r>
      <w:r w:rsidRPr="003F293F">
        <w:rPr>
          <w:sz w:val="28"/>
          <w:szCs w:val="28"/>
        </w:rPr>
        <w:t>шением</w:t>
      </w:r>
      <w:r>
        <w:rPr>
          <w:sz w:val="28"/>
          <w:szCs w:val="28"/>
        </w:rPr>
        <w:t>,</w:t>
      </w:r>
      <w:r w:rsidRPr="00F4582C">
        <w:rPr>
          <w:sz w:val="28"/>
          <w:szCs w:val="28"/>
        </w:rPr>
        <w:t xml:space="preserve"> до которого в соответствии с бюджетным законодательством Российской Федерации доведены как получателю бюджетных средств в установленном порядке лимиты бюджетных обязательств на предоставление </w:t>
      </w:r>
      <w:r>
        <w:rPr>
          <w:sz w:val="28"/>
          <w:szCs w:val="28"/>
        </w:rPr>
        <w:t>бюджетных инвестиций</w:t>
      </w:r>
      <w:r w:rsidRPr="00F4582C">
        <w:rPr>
          <w:sz w:val="28"/>
          <w:szCs w:val="28"/>
        </w:rPr>
        <w:t>, в соответствии с ведомственной структурой расходов бюджета</w:t>
      </w:r>
      <w:r>
        <w:rPr>
          <w:sz w:val="28"/>
          <w:szCs w:val="28"/>
        </w:rPr>
        <w:t>,</w:t>
      </w:r>
      <w:r w:rsidRPr="00F4582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соответствии с решением Кемеровского городского Совета народных депутатов о бюджете города Кемерово (далее – Главный распорядитель).</w:t>
      </w:r>
    </w:p>
    <w:p w:rsidR="000067E3" w:rsidRPr="003F293F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0067E3" w:rsidRPr="003F293F" w:rsidRDefault="000067E3" w:rsidP="000067E3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2. Условия и порядок предоставления бюджетных инвестиций</w:t>
      </w:r>
    </w:p>
    <w:p w:rsidR="000067E3" w:rsidRPr="003F293F" w:rsidRDefault="000067E3" w:rsidP="000067E3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:rsidR="000067E3" w:rsidRPr="003F293F" w:rsidRDefault="000067E3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2.</w:t>
      </w:r>
      <w:r w:rsidR="0024667E">
        <w:rPr>
          <w:sz w:val="28"/>
          <w:szCs w:val="28"/>
        </w:rPr>
        <w:t>1</w:t>
      </w:r>
      <w:r w:rsidRPr="003F293F">
        <w:rPr>
          <w:sz w:val="28"/>
          <w:szCs w:val="28"/>
        </w:rPr>
        <w:t xml:space="preserve">. Для получения бюджетных инвестиций получатель бюджетных инвестиций представляет </w:t>
      </w:r>
      <w:r w:rsidR="00C7750A">
        <w:rPr>
          <w:sz w:val="28"/>
          <w:szCs w:val="28"/>
        </w:rPr>
        <w:t>в администрацию города Кемерово</w:t>
      </w:r>
      <w:r w:rsidR="007E422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3F293F">
        <w:rPr>
          <w:sz w:val="28"/>
          <w:szCs w:val="28"/>
        </w:rPr>
        <w:t xml:space="preserve"> на предоставление бюджетных инвестиций</w:t>
      </w:r>
      <w:r w:rsidR="0024667E">
        <w:rPr>
          <w:sz w:val="28"/>
          <w:szCs w:val="28"/>
        </w:rPr>
        <w:t xml:space="preserve"> </w:t>
      </w:r>
      <w:r w:rsidR="0024667E" w:rsidRPr="003F293F">
        <w:rPr>
          <w:sz w:val="28"/>
          <w:szCs w:val="28"/>
        </w:rPr>
        <w:t xml:space="preserve">(далее – </w:t>
      </w:r>
      <w:r w:rsidR="0024667E">
        <w:rPr>
          <w:sz w:val="28"/>
          <w:szCs w:val="28"/>
        </w:rPr>
        <w:t>заявление</w:t>
      </w:r>
      <w:r w:rsidR="0024667E" w:rsidRPr="003F293F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суммы бюджетных инвестиций</w:t>
      </w:r>
      <w:r w:rsidR="00A84F06" w:rsidRPr="00A84F06">
        <w:rPr>
          <w:sz w:val="28"/>
          <w:szCs w:val="28"/>
        </w:rPr>
        <w:t xml:space="preserve"> </w:t>
      </w:r>
      <w:r w:rsidR="00A84F06">
        <w:rPr>
          <w:sz w:val="28"/>
          <w:szCs w:val="28"/>
        </w:rPr>
        <w:t>и банковских реквизитов для перечисления</w:t>
      </w:r>
      <w:r>
        <w:rPr>
          <w:sz w:val="28"/>
          <w:szCs w:val="28"/>
        </w:rPr>
        <w:t xml:space="preserve"> и следующие документы</w:t>
      </w:r>
      <w:r w:rsidRPr="003F293F">
        <w:rPr>
          <w:sz w:val="28"/>
          <w:szCs w:val="28"/>
        </w:rPr>
        <w:t>:</w:t>
      </w:r>
      <w:r w:rsidR="00595E78">
        <w:rPr>
          <w:sz w:val="28"/>
          <w:szCs w:val="28"/>
        </w:rPr>
        <w:t xml:space="preserve"> 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проектн</w:t>
      </w:r>
      <w:r>
        <w:rPr>
          <w:sz w:val="28"/>
          <w:szCs w:val="28"/>
        </w:rPr>
        <w:t>ую</w:t>
      </w:r>
      <w:r w:rsidRPr="003F293F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3F293F">
        <w:rPr>
          <w:sz w:val="28"/>
          <w:szCs w:val="28"/>
        </w:rPr>
        <w:t xml:space="preserve"> объекта капитального строительства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на бумажном носителе (1 экземпляр) и в электронном виде</w:t>
      </w:r>
      <w:r>
        <w:rPr>
          <w:sz w:val="28"/>
          <w:szCs w:val="28"/>
        </w:rPr>
        <w:t>;</w:t>
      </w:r>
      <w:r w:rsidRPr="003F293F">
        <w:rPr>
          <w:sz w:val="28"/>
          <w:szCs w:val="28"/>
        </w:rPr>
        <w:t xml:space="preserve"> 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F293F">
        <w:rPr>
          <w:sz w:val="28"/>
          <w:szCs w:val="28"/>
        </w:rPr>
        <w:t xml:space="preserve"> положительного заключения государственной экспертизы (1 экземпляр) в отношении проектной документации объекта капитального </w:t>
      </w:r>
      <w:r w:rsidRPr="003F293F">
        <w:rPr>
          <w:sz w:val="28"/>
          <w:szCs w:val="28"/>
        </w:rPr>
        <w:lastRenderedPageBreak/>
        <w:t>строительства и результатов инженерных изысканий;</w:t>
      </w:r>
    </w:p>
    <w:p w:rsidR="000067E3" w:rsidRPr="00A84F06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сметн</w:t>
      </w:r>
      <w:r>
        <w:rPr>
          <w:sz w:val="28"/>
          <w:szCs w:val="28"/>
        </w:rPr>
        <w:t>ую</w:t>
      </w:r>
      <w:r w:rsidRPr="003F293F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3F293F">
        <w:rPr>
          <w:sz w:val="28"/>
          <w:szCs w:val="28"/>
        </w:rPr>
        <w:t xml:space="preserve"> объекта капитального строительства на </w:t>
      </w:r>
      <w:r w:rsidRPr="00A84F06">
        <w:rPr>
          <w:sz w:val="28"/>
          <w:szCs w:val="28"/>
        </w:rPr>
        <w:t>бумажном носителе (1 экземпляр) и в электронном виде;</w:t>
      </w:r>
    </w:p>
    <w:p w:rsidR="000067E3" w:rsidRPr="00A84F06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A84F06">
        <w:rPr>
          <w:sz w:val="28"/>
          <w:szCs w:val="28"/>
        </w:rPr>
        <w:t>копию положительного заключения государственной экспертизы (1 экземпляр) по результатам проверки достоверности определения сметной стоимости объекта капитального строительства, заверенную подписью руководителя и печатью получателя бюджетных инвестиций;</w:t>
      </w:r>
    </w:p>
    <w:p w:rsidR="000067E3" w:rsidRPr="00A84F06" w:rsidRDefault="000067E3" w:rsidP="005C106A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567"/>
        <w:jc w:val="both"/>
        <w:outlineLvl w:val="0"/>
        <w:rPr>
          <w:sz w:val="28"/>
          <w:szCs w:val="28"/>
        </w:rPr>
      </w:pPr>
      <w:r w:rsidRPr="00A84F06">
        <w:rPr>
          <w:sz w:val="28"/>
          <w:szCs w:val="28"/>
        </w:rPr>
        <w:t xml:space="preserve">копии </w:t>
      </w:r>
      <w:bookmarkStart w:id="1" w:name="_Hlk4593719"/>
      <w:r w:rsidRPr="00A84F06">
        <w:rPr>
          <w:sz w:val="28"/>
          <w:szCs w:val="28"/>
        </w:rPr>
        <w:t>договора (договоров)</w:t>
      </w:r>
      <w:bookmarkEnd w:id="1"/>
      <w:r w:rsidRPr="00A84F06">
        <w:rPr>
          <w:sz w:val="28"/>
          <w:szCs w:val="28"/>
        </w:rPr>
        <w:t xml:space="preserve"> на </w:t>
      </w:r>
      <w:bookmarkStart w:id="2" w:name="_Hlk4593774"/>
      <w:r w:rsidRPr="00A84F06">
        <w:rPr>
          <w:sz w:val="28"/>
          <w:szCs w:val="28"/>
        </w:rPr>
        <w:t>выполнение работ</w:t>
      </w:r>
      <w:r w:rsidR="0024667E" w:rsidRPr="00A84F06">
        <w:rPr>
          <w:sz w:val="28"/>
          <w:szCs w:val="28"/>
        </w:rPr>
        <w:t xml:space="preserve"> по</w:t>
      </w:r>
      <w:r w:rsidRPr="00A84F06">
        <w:rPr>
          <w:sz w:val="28"/>
          <w:szCs w:val="28"/>
        </w:rPr>
        <w:t xml:space="preserve"> созданию объекта капитального строительства</w:t>
      </w:r>
      <w:bookmarkEnd w:id="2"/>
      <w:r w:rsidRPr="00A84F06">
        <w:rPr>
          <w:sz w:val="28"/>
          <w:szCs w:val="28"/>
        </w:rPr>
        <w:t>, акта (актов) приемки выполненных работ (этапа/этапов работ) по договору и справки (справок) о стоимости выполненных работ (этапа/этапов работ) по договору</w:t>
      </w:r>
      <w:bookmarkStart w:id="3" w:name="_Hlk4593880"/>
      <w:r w:rsidRPr="00A84F06">
        <w:rPr>
          <w:sz w:val="28"/>
          <w:szCs w:val="28"/>
        </w:rPr>
        <w:t xml:space="preserve">, заверенные подписью руководителя и печатью получателя бюджетных инвестиций </w:t>
      </w:r>
      <w:bookmarkEnd w:id="3"/>
      <w:r w:rsidRPr="00A84F06">
        <w:rPr>
          <w:sz w:val="28"/>
          <w:szCs w:val="28"/>
        </w:rPr>
        <w:t>(предоставляются в случаях выполнения работ с привлечением третьих лиц)</w:t>
      </w:r>
      <w:r w:rsidR="00125EEC" w:rsidRPr="00A84F06">
        <w:rPr>
          <w:sz w:val="28"/>
          <w:szCs w:val="28"/>
        </w:rPr>
        <w:t>;</w:t>
      </w:r>
      <w:r w:rsidRPr="00A84F06">
        <w:rPr>
          <w:sz w:val="28"/>
          <w:szCs w:val="28"/>
        </w:rPr>
        <w:t xml:space="preserve"> </w:t>
      </w:r>
    </w:p>
    <w:p w:rsidR="000067E3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A84F06">
        <w:rPr>
          <w:sz w:val="28"/>
          <w:szCs w:val="28"/>
        </w:rPr>
        <w:t>копию журнала учета выполненных работ по созданию объекта капитального строительства</w:t>
      </w:r>
      <w:r w:rsidRPr="003F293F">
        <w:rPr>
          <w:sz w:val="28"/>
          <w:szCs w:val="28"/>
        </w:rPr>
        <w:t>, заверенн</w:t>
      </w:r>
      <w:r>
        <w:rPr>
          <w:sz w:val="28"/>
          <w:szCs w:val="28"/>
        </w:rPr>
        <w:t>ую</w:t>
      </w:r>
      <w:r w:rsidRPr="003F293F">
        <w:rPr>
          <w:sz w:val="28"/>
          <w:szCs w:val="28"/>
        </w:rPr>
        <w:t xml:space="preserve"> подписью руководителя и печатью получателя бюджетных инвестиций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>(предоставляется в случае выполнения работ без привлечения третьих лиц);</w:t>
      </w:r>
    </w:p>
    <w:p w:rsidR="00F9580E" w:rsidRPr="003F293F" w:rsidRDefault="00F9580E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копию разрешения на строительство объекта капитального </w:t>
      </w:r>
      <w:r w:rsidRPr="00125EEC">
        <w:rPr>
          <w:sz w:val="28"/>
          <w:szCs w:val="28"/>
        </w:rPr>
        <w:t>строительства</w:t>
      </w:r>
      <w:r w:rsidR="001F134A" w:rsidRPr="00125EEC">
        <w:rPr>
          <w:sz w:val="28"/>
          <w:szCs w:val="28"/>
        </w:rPr>
        <w:t xml:space="preserve"> (предоставляются в случаях выполнения работ, требующих его получения)</w:t>
      </w:r>
      <w:r w:rsidRPr="00125EEC">
        <w:rPr>
          <w:sz w:val="28"/>
          <w:szCs w:val="28"/>
        </w:rPr>
        <w:t>;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b/>
          <w:sz w:val="28"/>
          <w:szCs w:val="28"/>
        </w:rPr>
      </w:pPr>
      <w:r w:rsidRPr="003F293F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3F293F">
        <w:rPr>
          <w:sz w:val="28"/>
          <w:szCs w:val="28"/>
        </w:rPr>
        <w:t xml:space="preserve"> договора (договоров) на осуществление строительного контроля (технического надзора) за производством работ и акта (актов) сдачи-приемки услуг (этапа/этапов работ) по договору, заверенные подписью руководителя и печатью получателя бюджетных инвестиций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(предоставляются в случаях выполнения работ с привлечением третьих лиц); 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копии документов, подтверждающих соответствие получателя бюджетных инвестиций и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(или) привлеченного третьего лица </w:t>
      </w:r>
      <w:hyperlink r:id="rId10" w:history="1">
        <w:r w:rsidRPr="003F293F">
          <w:rPr>
            <w:sz w:val="28"/>
            <w:szCs w:val="28"/>
          </w:rPr>
          <w:t>требованиям</w:t>
        </w:r>
      </w:hyperlink>
      <w:r w:rsidRPr="003F293F">
        <w:rPr>
          <w:sz w:val="28"/>
          <w:szCs w:val="28"/>
        </w:rPr>
        <w:t xml:space="preserve">, установленным в соответствии с законодательством Российской Федерации к лицам, осуществляющим выполнение строительно-монтажных работ и работ (услуг), связанных с </w:t>
      </w:r>
      <w:r>
        <w:rPr>
          <w:sz w:val="28"/>
          <w:szCs w:val="28"/>
        </w:rPr>
        <w:t>созданием</w:t>
      </w:r>
      <w:r w:rsidRPr="003F293F">
        <w:rPr>
          <w:sz w:val="28"/>
          <w:szCs w:val="28"/>
        </w:rPr>
        <w:t xml:space="preserve"> объекта капитального строительства, заверенные подписью руководителя и печатью </w:t>
      </w:r>
      <w:r>
        <w:rPr>
          <w:sz w:val="28"/>
          <w:szCs w:val="28"/>
        </w:rPr>
        <w:t>получателя бюджетных инвестиций</w:t>
      </w:r>
      <w:r w:rsidRPr="003F293F">
        <w:rPr>
          <w:sz w:val="28"/>
          <w:szCs w:val="28"/>
        </w:rPr>
        <w:t>;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 xml:space="preserve">исполнительно-техническую документацию (1 экземпляр)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 xml:space="preserve">по выполненным работам (этапу/этапам работ) по </w:t>
      </w:r>
      <w:r>
        <w:rPr>
          <w:sz w:val="28"/>
          <w:szCs w:val="28"/>
        </w:rPr>
        <w:t>созданию</w:t>
      </w:r>
      <w:r w:rsidRPr="003F293F">
        <w:rPr>
          <w:sz w:val="28"/>
          <w:szCs w:val="28"/>
        </w:rPr>
        <w:t xml:space="preserve"> объекта капитального строительства;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 xml:space="preserve">отчет (отчеты) строительного контроля (технического надзора) </w:t>
      </w:r>
      <w:r w:rsidRPr="003F293F">
        <w:rPr>
          <w:sz w:val="28"/>
          <w:szCs w:val="28"/>
        </w:rPr>
        <w:br/>
        <w:t>по выполненным работам (этапу/этапам работ), заверенный подписью руководителя и печатью получателя бюджетных инвестиций</w:t>
      </w:r>
      <w:r w:rsidR="00F83F81">
        <w:rPr>
          <w:sz w:val="28"/>
          <w:szCs w:val="28"/>
        </w:rPr>
        <w:t xml:space="preserve"> </w:t>
      </w:r>
      <w:r w:rsidR="00F83F81" w:rsidRPr="003F293F">
        <w:rPr>
          <w:sz w:val="28"/>
          <w:szCs w:val="28"/>
        </w:rPr>
        <w:t>(предоставляются в случаях выполнения работ с привлечением третьих лиц)</w:t>
      </w:r>
      <w:r w:rsidRPr="003F293F">
        <w:rPr>
          <w:sz w:val="28"/>
          <w:szCs w:val="28"/>
        </w:rPr>
        <w:t xml:space="preserve">; </w:t>
      </w:r>
    </w:p>
    <w:p w:rsidR="000067E3" w:rsidRPr="003F293F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3F293F">
        <w:rPr>
          <w:sz w:val="28"/>
          <w:szCs w:val="28"/>
        </w:rPr>
        <w:t xml:space="preserve"> договора (договоров) на осуществление прочих работ, связанных с </w:t>
      </w:r>
      <w:r>
        <w:rPr>
          <w:sz w:val="28"/>
          <w:szCs w:val="28"/>
        </w:rPr>
        <w:t>созданием объекта капитального строительства</w:t>
      </w:r>
      <w:r w:rsidRPr="003F293F">
        <w:rPr>
          <w:sz w:val="28"/>
          <w:szCs w:val="28"/>
        </w:rPr>
        <w:t xml:space="preserve"> и акта (актов) сдачи-приемки работ по договору, заверенные подписью руководителя и печатью получателя бюджетных инвестиций (предоставляются </w:t>
      </w:r>
      <w:r>
        <w:rPr>
          <w:sz w:val="28"/>
          <w:szCs w:val="28"/>
        </w:rPr>
        <w:t>при наличии указанных работ и</w:t>
      </w:r>
      <w:r w:rsidRPr="003F293F">
        <w:rPr>
          <w:sz w:val="28"/>
          <w:szCs w:val="28"/>
        </w:rPr>
        <w:t xml:space="preserve"> в случаях выполнения работ с привлечением третьих лиц); </w:t>
      </w:r>
    </w:p>
    <w:p w:rsidR="000067E3" w:rsidRPr="00125EEC" w:rsidRDefault="000067E3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3F293F">
        <w:rPr>
          <w:sz w:val="28"/>
          <w:szCs w:val="28"/>
        </w:rPr>
        <w:t>копии договоров на подключение объекта капитального строительства</w:t>
      </w:r>
      <w:r w:rsidRPr="003F293F">
        <w:rPr>
          <w:sz w:val="28"/>
          <w:szCs w:val="28"/>
        </w:rPr>
        <w:br/>
        <w:t xml:space="preserve">к сетям инженерно-технического обеспечения и актов о подключении </w:t>
      </w:r>
      <w:r w:rsidRPr="003F293F">
        <w:rPr>
          <w:sz w:val="28"/>
          <w:szCs w:val="28"/>
        </w:rPr>
        <w:lastRenderedPageBreak/>
        <w:t>(технологическом присоединении) по технологическому присоединению объекта капитального строительства к сетям инженерно-технического обеспечения, заверенные подписью руководителя и печатью получателю бюджетных инвестиций</w:t>
      </w:r>
      <w:r w:rsidRPr="00CD2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(предоставляются только при осуществлении этапа (этапов) работ, включающих </w:t>
      </w:r>
      <w:r w:rsidRPr="003F293F">
        <w:rPr>
          <w:sz w:val="28"/>
          <w:szCs w:val="28"/>
        </w:rPr>
        <w:t>подключение объекта капитального строительства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к </w:t>
      </w:r>
      <w:bookmarkStart w:id="4" w:name="_Hlk4593441"/>
      <w:r w:rsidRPr="003F293F">
        <w:rPr>
          <w:sz w:val="28"/>
          <w:szCs w:val="28"/>
        </w:rPr>
        <w:t>сетям инженерно-технического обеспечения</w:t>
      </w:r>
      <w:bookmarkEnd w:id="4"/>
      <w:r>
        <w:rPr>
          <w:sz w:val="28"/>
          <w:szCs w:val="28"/>
        </w:rPr>
        <w:t>, согласно проектной документации</w:t>
      </w:r>
      <w:r w:rsidR="001F134A">
        <w:rPr>
          <w:sz w:val="28"/>
          <w:szCs w:val="28"/>
        </w:rPr>
        <w:t xml:space="preserve">, </w:t>
      </w:r>
      <w:r w:rsidR="0078326C" w:rsidRPr="00125EEC">
        <w:rPr>
          <w:sz w:val="28"/>
          <w:szCs w:val="28"/>
        </w:rPr>
        <w:t>(</w:t>
      </w:r>
      <w:r w:rsidR="001F134A" w:rsidRPr="00125EEC">
        <w:rPr>
          <w:sz w:val="28"/>
          <w:szCs w:val="28"/>
        </w:rPr>
        <w:t>не предоставляется в случае строительства сетей инженерно-технического обеспечения не являющихся энергопринимающими устройствами</w:t>
      </w:r>
      <w:r w:rsidRPr="00125EEC">
        <w:rPr>
          <w:sz w:val="28"/>
          <w:szCs w:val="28"/>
        </w:rPr>
        <w:t xml:space="preserve">); </w:t>
      </w:r>
    </w:p>
    <w:p w:rsidR="000067E3" w:rsidRDefault="00442217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копию акта приемки законченного строительством объекта приемочной комиссией, </w:t>
      </w:r>
      <w:r w:rsidR="000067E3" w:rsidRPr="00460431">
        <w:rPr>
          <w:sz w:val="28"/>
          <w:szCs w:val="28"/>
        </w:rPr>
        <w:t>копи</w:t>
      </w:r>
      <w:r w:rsidR="000067E3">
        <w:rPr>
          <w:sz w:val="28"/>
          <w:szCs w:val="28"/>
        </w:rPr>
        <w:t>ю</w:t>
      </w:r>
      <w:r w:rsidR="000067E3" w:rsidRPr="00460431">
        <w:rPr>
          <w:sz w:val="28"/>
          <w:szCs w:val="28"/>
        </w:rPr>
        <w:t xml:space="preserve"> разрешения на ввод объекта капитального строительства в эксплуатацию (</w:t>
      </w:r>
      <w:r w:rsidR="00F9580E">
        <w:rPr>
          <w:sz w:val="28"/>
          <w:szCs w:val="28"/>
        </w:rPr>
        <w:t xml:space="preserve">в случае обращения за предоставлением бюджетной инвестиции </w:t>
      </w:r>
      <w:r w:rsidR="000067E3">
        <w:rPr>
          <w:sz w:val="28"/>
          <w:szCs w:val="28"/>
        </w:rPr>
        <w:t>после ввода объекта в эксплуатацию</w:t>
      </w:r>
      <w:r w:rsidR="000067E3" w:rsidRPr="00460431">
        <w:rPr>
          <w:sz w:val="28"/>
          <w:szCs w:val="28"/>
        </w:rPr>
        <w:t>)</w:t>
      </w:r>
      <w:r w:rsidR="00C7750A">
        <w:rPr>
          <w:sz w:val="28"/>
          <w:szCs w:val="28"/>
        </w:rPr>
        <w:t>;</w:t>
      </w:r>
    </w:p>
    <w:p w:rsidR="00C7750A" w:rsidRPr="00460431" w:rsidRDefault="00C7750A" w:rsidP="00C47DAF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подписанные получателем субсидии счет</w:t>
      </w:r>
      <w:r w:rsidR="00EE66BE">
        <w:rPr>
          <w:sz w:val="28"/>
          <w:szCs w:val="28"/>
        </w:rPr>
        <w:t xml:space="preserve"> на оплату</w:t>
      </w:r>
      <w:r>
        <w:rPr>
          <w:sz w:val="28"/>
          <w:szCs w:val="28"/>
        </w:rPr>
        <w:t xml:space="preserve"> и справку о стоимости выполненных работ</w:t>
      </w:r>
      <w:r w:rsidR="005C106A">
        <w:rPr>
          <w:sz w:val="28"/>
          <w:szCs w:val="28"/>
        </w:rPr>
        <w:t xml:space="preserve"> </w:t>
      </w:r>
      <w:r>
        <w:rPr>
          <w:sz w:val="28"/>
          <w:szCs w:val="28"/>
        </w:rPr>
        <w:t>(2 экземпляра).</w:t>
      </w:r>
    </w:p>
    <w:p w:rsidR="00256E7B" w:rsidRDefault="00256E7B" w:rsidP="00C47DAF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256E7B">
        <w:rPr>
          <w:sz w:val="28"/>
          <w:szCs w:val="28"/>
        </w:rPr>
        <w:t>2.</w:t>
      </w:r>
      <w:r w:rsidR="0024667E">
        <w:rPr>
          <w:sz w:val="28"/>
          <w:szCs w:val="28"/>
        </w:rPr>
        <w:t>2</w:t>
      </w:r>
      <w:r w:rsidRPr="00256E7B">
        <w:rPr>
          <w:sz w:val="28"/>
          <w:szCs w:val="28"/>
        </w:rPr>
        <w:t>. Представленный комплект документов получателю бюджетных инвестиций не возвра</w:t>
      </w:r>
      <w:r w:rsidR="00595E78">
        <w:rPr>
          <w:sz w:val="28"/>
          <w:szCs w:val="28"/>
        </w:rPr>
        <w:t xml:space="preserve">щается. Ранее предоставленные </w:t>
      </w:r>
      <w:r w:rsidR="00891748">
        <w:rPr>
          <w:sz w:val="28"/>
          <w:szCs w:val="28"/>
        </w:rPr>
        <w:t>в администрацию города Кемерово</w:t>
      </w:r>
      <w:r w:rsidRPr="00256E7B">
        <w:rPr>
          <w:sz w:val="28"/>
          <w:szCs w:val="28"/>
        </w:rPr>
        <w:t xml:space="preserve"> документы в составе </w:t>
      </w:r>
      <w:r>
        <w:rPr>
          <w:sz w:val="28"/>
          <w:szCs w:val="28"/>
        </w:rPr>
        <w:t>заявлений</w:t>
      </w:r>
      <w:r w:rsidRPr="00256E7B">
        <w:rPr>
          <w:sz w:val="28"/>
          <w:szCs w:val="28"/>
        </w:rPr>
        <w:t xml:space="preserve"> или в соответствии с условиями </w:t>
      </w:r>
      <w:r>
        <w:rPr>
          <w:sz w:val="28"/>
          <w:szCs w:val="28"/>
        </w:rPr>
        <w:t>к</w:t>
      </w:r>
      <w:r w:rsidRPr="00256E7B">
        <w:rPr>
          <w:sz w:val="28"/>
          <w:szCs w:val="28"/>
        </w:rPr>
        <w:t xml:space="preserve">онцессионного соглашения, которые не подлежали изменению или дополнению, не требуют повторного представления. Получатель бюджетных инвестиций указывает реквизиты документа, к которому ранее прилагались данные документы. </w:t>
      </w:r>
    </w:p>
    <w:p w:rsidR="000067E3" w:rsidRPr="003F293F" w:rsidRDefault="000067E3" w:rsidP="00C47DAF">
      <w:pPr>
        <w:widowControl w:val="0"/>
        <w:tabs>
          <w:tab w:val="left" w:pos="993"/>
        </w:tabs>
        <w:autoSpaceDE w:val="0"/>
        <w:autoSpaceDN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3F293F">
        <w:rPr>
          <w:sz w:val="28"/>
          <w:szCs w:val="28"/>
        </w:rPr>
        <w:t>2.</w:t>
      </w:r>
      <w:r w:rsidR="009B5AE8">
        <w:rPr>
          <w:sz w:val="28"/>
          <w:szCs w:val="28"/>
        </w:rPr>
        <w:t>3</w:t>
      </w:r>
      <w:r w:rsidRPr="003F293F">
        <w:rPr>
          <w:sz w:val="28"/>
          <w:szCs w:val="28"/>
        </w:rPr>
        <w:t xml:space="preserve">. Получатель бюджетных инвестиций несет ответственность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за достоверность представленной информации в соответствии с законодательством Российской Федерации.</w:t>
      </w:r>
      <w:r w:rsidRPr="003F293F">
        <w:rPr>
          <w:rFonts w:eastAsiaTheme="minorEastAsia"/>
          <w:sz w:val="28"/>
          <w:szCs w:val="28"/>
        </w:rPr>
        <w:t xml:space="preserve"> </w:t>
      </w:r>
    </w:p>
    <w:p w:rsidR="00442217" w:rsidRPr="001750E4" w:rsidRDefault="00442217" w:rsidP="00442217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1750E4">
        <w:rPr>
          <w:sz w:val="28"/>
          <w:szCs w:val="28"/>
        </w:rPr>
        <w:t xml:space="preserve">2.4. </w:t>
      </w:r>
      <w:r w:rsidR="005D1590">
        <w:rPr>
          <w:sz w:val="28"/>
          <w:szCs w:val="28"/>
        </w:rPr>
        <w:t>Администрация города Кемерово</w:t>
      </w:r>
      <w:r w:rsidRPr="001750E4">
        <w:rPr>
          <w:sz w:val="28"/>
          <w:szCs w:val="28"/>
        </w:rPr>
        <w:t xml:space="preserve"> регистрирует поступившее заявление и документы в день их поступления</w:t>
      </w:r>
      <w:r w:rsidR="005E35AB">
        <w:rPr>
          <w:sz w:val="28"/>
          <w:szCs w:val="28"/>
        </w:rPr>
        <w:t xml:space="preserve"> и не позднее</w:t>
      </w:r>
      <w:r w:rsidRPr="001750E4">
        <w:rPr>
          <w:sz w:val="28"/>
          <w:szCs w:val="28"/>
        </w:rPr>
        <w:t xml:space="preserve"> </w:t>
      </w:r>
      <w:r w:rsidR="005E35AB">
        <w:rPr>
          <w:sz w:val="28"/>
          <w:szCs w:val="28"/>
        </w:rPr>
        <w:t>1</w:t>
      </w:r>
      <w:r w:rsidRPr="001750E4">
        <w:rPr>
          <w:sz w:val="28"/>
          <w:szCs w:val="28"/>
        </w:rPr>
        <w:t xml:space="preserve"> рабоч</w:t>
      </w:r>
      <w:r w:rsidR="005E35AB">
        <w:rPr>
          <w:sz w:val="28"/>
          <w:szCs w:val="28"/>
        </w:rPr>
        <w:t>его</w:t>
      </w:r>
      <w:r w:rsidRPr="001750E4">
        <w:rPr>
          <w:sz w:val="28"/>
          <w:szCs w:val="28"/>
        </w:rPr>
        <w:t xml:space="preserve"> дн</w:t>
      </w:r>
      <w:r w:rsidR="005E35AB">
        <w:rPr>
          <w:sz w:val="28"/>
          <w:szCs w:val="28"/>
        </w:rPr>
        <w:t>я</w:t>
      </w:r>
      <w:r w:rsidRPr="001750E4">
        <w:rPr>
          <w:sz w:val="28"/>
          <w:szCs w:val="28"/>
        </w:rPr>
        <w:t xml:space="preserve"> направляет </w:t>
      </w:r>
      <w:r w:rsidR="005D1590">
        <w:rPr>
          <w:sz w:val="28"/>
          <w:szCs w:val="28"/>
        </w:rPr>
        <w:t>их</w:t>
      </w:r>
      <w:r w:rsidRPr="001750E4">
        <w:rPr>
          <w:sz w:val="28"/>
          <w:szCs w:val="28"/>
        </w:rPr>
        <w:t xml:space="preserve"> в структурное подразделение, осуществляющее деятельность в сфере городского развития (далее – уполномоченное структурное подразделение).</w:t>
      </w:r>
    </w:p>
    <w:p w:rsidR="009E072B" w:rsidRPr="005C106A" w:rsidRDefault="00A32237" w:rsidP="00442217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42217" w:rsidRPr="001750E4">
        <w:rPr>
          <w:sz w:val="28"/>
          <w:szCs w:val="28"/>
        </w:rPr>
        <w:t xml:space="preserve">Уполномоченное структурное подразделение в течение 5 рабочих дней со дня получения документов в соответствии с пунктом 2.4. настоящего Порядка рассматривает </w:t>
      </w:r>
      <w:r w:rsidR="005E35AB">
        <w:rPr>
          <w:sz w:val="28"/>
          <w:szCs w:val="28"/>
        </w:rPr>
        <w:t>их</w:t>
      </w:r>
      <w:r w:rsidR="00442217" w:rsidRPr="001750E4">
        <w:rPr>
          <w:sz w:val="28"/>
          <w:szCs w:val="28"/>
        </w:rPr>
        <w:t xml:space="preserve"> на </w:t>
      </w:r>
      <w:r w:rsidRPr="003A71E2">
        <w:rPr>
          <w:sz w:val="28"/>
          <w:szCs w:val="28"/>
        </w:rPr>
        <w:t xml:space="preserve">предмет соответствия фактически выполненных объемов строительно-монтажных работ проектно-сметной документации, полноты представленной исполнительно-технической документации, соответствия актов </w:t>
      </w:r>
      <w:r w:rsidR="004B5792">
        <w:rPr>
          <w:sz w:val="28"/>
          <w:szCs w:val="28"/>
        </w:rPr>
        <w:t xml:space="preserve">приемки </w:t>
      </w:r>
      <w:r w:rsidRPr="003A71E2">
        <w:rPr>
          <w:sz w:val="28"/>
          <w:szCs w:val="28"/>
        </w:rPr>
        <w:t>выполненных работ и справок о стоимости выполненных работ действующим нормативным требованиям</w:t>
      </w:r>
      <w:r w:rsidR="009E072B">
        <w:rPr>
          <w:sz w:val="28"/>
          <w:szCs w:val="28"/>
        </w:rPr>
        <w:t xml:space="preserve"> к их составлению. </w:t>
      </w:r>
    </w:p>
    <w:p w:rsidR="00EE66BE" w:rsidRDefault="006D3B68" w:rsidP="00EE6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5AB">
        <w:rPr>
          <w:sz w:val="28"/>
          <w:szCs w:val="28"/>
        </w:rPr>
        <w:t xml:space="preserve">2.6. </w:t>
      </w:r>
      <w:r w:rsidR="00EE66BE" w:rsidRPr="003A71E2">
        <w:rPr>
          <w:sz w:val="28"/>
          <w:szCs w:val="28"/>
        </w:rPr>
        <w:t>По результатам рассмотрения</w:t>
      </w:r>
      <w:r w:rsidR="005E35AB">
        <w:rPr>
          <w:sz w:val="28"/>
          <w:szCs w:val="28"/>
        </w:rPr>
        <w:t xml:space="preserve"> документов</w:t>
      </w:r>
      <w:r w:rsidR="00EE66BE" w:rsidRPr="003A71E2">
        <w:rPr>
          <w:sz w:val="28"/>
          <w:szCs w:val="28"/>
        </w:rPr>
        <w:t xml:space="preserve"> уполномоченн</w:t>
      </w:r>
      <w:r w:rsidR="00EE66BE">
        <w:rPr>
          <w:sz w:val="28"/>
          <w:szCs w:val="28"/>
        </w:rPr>
        <w:t>ое</w:t>
      </w:r>
      <w:r w:rsidR="00EE66BE" w:rsidRPr="003A71E2">
        <w:rPr>
          <w:sz w:val="28"/>
          <w:szCs w:val="28"/>
        </w:rPr>
        <w:t xml:space="preserve"> </w:t>
      </w:r>
      <w:r w:rsidR="00EE66BE">
        <w:rPr>
          <w:sz w:val="28"/>
          <w:szCs w:val="28"/>
        </w:rPr>
        <w:t>структурное подразделение</w:t>
      </w:r>
      <w:r w:rsidR="00EE66BE" w:rsidRPr="003A71E2">
        <w:rPr>
          <w:sz w:val="28"/>
          <w:szCs w:val="28"/>
        </w:rPr>
        <w:t xml:space="preserve"> </w:t>
      </w:r>
      <w:r w:rsidR="004B5792">
        <w:rPr>
          <w:sz w:val="28"/>
          <w:szCs w:val="28"/>
        </w:rPr>
        <w:t>готовит письменные замечани</w:t>
      </w:r>
      <w:r w:rsidR="005E35AB">
        <w:rPr>
          <w:sz w:val="28"/>
          <w:szCs w:val="28"/>
        </w:rPr>
        <w:t>я</w:t>
      </w:r>
      <w:r w:rsidR="004B5792">
        <w:rPr>
          <w:sz w:val="28"/>
          <w:szCs w:val="28"/>
        </w:rPr>
        <w:t xml:space="preserve"> и </w:t>
      </w:r>
      <w:r w:rsidR="00E33D42">
        <w:rPr>
          <w:sz w:val="28"/>
          <w:szCs w:val="28"/>
        </w:rPr>
        <w:t xml:space="preserve">не позднее 1 рабочего дня </w:t>
      </w:r>
      <w:r w:rsidR="004B5792">
        <w:rPr>
          <w:sz w:val="28"/>
          <w:szCs w:val="28"/>
        </w:rPr>
        <w:t>направляет их получателю бюджетных инвестиций</w:t>
      </w:r>
      <w:r w:rsidR="00E33D42">
        <w:rPr>
          <w:sz w:val="28"/>
          <w:szCs w:val="28"/>
        </w:rPr>
        <w:t xml:space="preserve"> для устранения</w:t>
      </w:r>
      <w:r w:rsidR="004B5792">
        <w:rPr>
          <w:sz w:val="28"/>
          <w:szCs w:val="28"/>
        </w:rPr>
        <w:t xml:space="preserve"> либо осуществляет</w:t>
      </w:r>
      <w:r w:rsidR="00EE66BE" w:rsidRPr="003A71E2">
        <w:rPr>
          <w:sz w:val="28"/>
          <w:szCs w:val="28"/>
        </w:rPr>
        <w:t xml:space="preserve"> </w:t>
      </w:r>
      <w:r w:rsidR="00EE66BE">
        <w:rPr>
          <w:sz w:val="28"/>
          <w:szCs w:val="28"/>
        </w:rPr>
        <w:t xml:space="preserve">согласование акта (актов) выполненных работ </w:t>
      </w:r>
      <w:r w:rsidR="00EE66BE" w:rsidRPr="009E072B">
        <w:rPr>
          <w:sz w:val="28"/>
          <w:szCs w:val="28"/>
        </w:rPr>
        <w:t>(этапа/этапов работ)</w:t>
      </w:r>
      <w:r w:rsidR="00EE66BE">
        <w:rPr>
          <w:sz w:val="28"/>
          <w:szCs w:val="28"/>
        </w:rPr>
        <w:t>, подписание справки о стоимости выполненных работ и п</w:t>
      </w:r>
      <w:r w:rsidR="00EE66BE" w:rsidRPr="003A71E2">
        <w:rPr>
          <w:sz w:val="28"/>
          <w:szCs w:val="28"/>
        </w:rPr>
        <w:t xml:space="preserve">одготовку </w:t>
      </w:r>
      <w:r w:rsidR="00EE66BE">
        <w:rPr>
          <w:sz w:val="28"/>
          <w:szCs w:val="28"/>
        </w:rPr>
        <w:t>отчета (далее – Отчет), который должен содержать следующие сведения:</w:t>
      </w:r>
    </w:p>
    <w:p w:rsidR="00EE66BE" w:rsidRPr="00320225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320225">
        <w:rPr>
          <w:sz w:val="28"/>
          <w:szCs w:val="28"/>
        </w:rPr>
        <w:t>нформацию о концессионном соглашении, в соответствии с которым осуществляется предоставление бюджетных инвестиций;</w:t>
      </w:r>
    </w:p>
    <w:p w:rsidR="00EE66BE" w:rsidRPr="00320225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320225">
        <w:rPr>
          <w:sz w:val="28"/>
          <w:szCs w:val="28"/>
        </w:rPr>
        <w:t xml:space="preserve">аименование объекта капитального строительства муниципальной собственности; </w:t>
      </w:r>
    </w:p>
    <w:p w:rsidR="00EE66BE" w:rsidRPr="00320225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0225">
        <w:rPr>
          <w:sz w:val="28"/>
          <w:szCs w:val="28"/>
        </w:rPr>
        <w:t>аправление бюджетных инвестиций;</w:t>
      </w:r>
    </w:p>
    <w:p w:rsidR="00EE66BE" w:rsidRPr="00320225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0225">
        <w:rPr>
          <w:sz w:val="28"/>
          <w:szCs w:val="28"/>
        </w:rPr>
        <w:t>метн</w:t>
      </w:r>
      <w:r>
        <w:rPr>
          <w:sz w:val="28"/>
          <w:szCs w:val="28"/>
        </w:rPr>
        <w:t>ую и плановую</w:t>
      </w:r>
      <w:r w:rsidRPr="00320225">
        <w:rPr>
          <w:sz w:val="28"/>
          <w:szCs w:val="28"/>
        </w:rPr>
        <w:t xml:space="preserve"> стоимость объекта капитального строительства муниципальной собственности;</w:t>
      </w:r>
    </w:p>
    <w:p w:rsidR="00EE66BE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фактическую стоимость выполненных работ</w:t>
      </w:r>
      <w:r w:rsidRPr="00320225">
        <w:rPr>
          <w:sz w:val="28"/>
          <w:szCs w:val="28"/>
        </w:rPr>
        <w:t>;</w:t>
      </w:r>
    </w:p>
    <w:p w:rsidR="00EE66BE" w:rsidRDefault="00EE66BE" w:rsidP="00EE66BE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подпись уполномоченного должностного лица.</w:t>
      </w:r>
      <w:r w:rsidRPr="00320225">
        <w:rPr>
          <w:sz w:val="28"/>
          <w:szCs w:val="28"/>
        </w:rPr>
        <w:t xml:space="preserve"> </w:t>
      </w:r>
    </w:p>
    <w:p w:rsidR="00EE66BE" w:rsidRPr="00EE66BE" w:rsidRDefault="00EE66BE" w:rsidP="004B5792">
      <w:pPr>
        <w:jc w:val="both"/>
        <w:rPr>
          <w:sz w:val="28"/>
          <w:szCs w:val="28"/>
        </w:rPr>
      </w:pPr>
      <w:r>
        <w:tab/>
      </w:r>
      <w:r w:rsidRPr="00EE66BE">
        <w:rPr>
          <w:sz w:val="28"/>
          <w:szCs w:val="28"/>
        </w:rPr>
        <w:t xml:space="preserve">2.7. </w:t>
      </w:r>
      <w:r w:rsidR="00746A32">
        <w:rPr>
          <w:sz w:val="28"/>
          <w:szCs w:val="28"/>
        </w:rPr>
        <w:t>В случае отсутствия замечаний по рассматриваемым документам, д</w:t>
      </w:r>
      <w:r>
        <w:rPr>
          <w:sz w:val="28"/>
          <w:szCs w:val="28"/>
        </w:rPr>
        <w:t xml:space="preserve">окументы, указанные в пункте 2.6 настоящего Порядка, а также счет на оплату направляются уполномоченным структурным подразделением </w:t>
      </w:r>
      <w:r w:rsidR="004B5792">
        <w:rPr>
          <w:sz w:val="28"/>
          <w:szCs w:val="28"/>
        </w:rPr>
        <w:t>Главному распорядителю.</w:t>
      </w:r>
    </w:p>
    <w:p w:rsidR="009D38A2" w:rsidRPr="001750E4" w:rsidRDefault="009D38A2" w:rsidP="009D38A2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Г</w:t>
      </w:r>
      <w:r w:rsidRPr="001750E4">
        <w:rPr>
          <w:sz w:val="28"/>
          <w:szCs w:val="28"/>
        </w:rPr>
        <w:t xml:space="preserve">лавный распорядитель в течение 3 рабочих дней с момента получения от уполномоченного структурного подразделения документов подготавливает </w:t>
      </w:r>
      <w:r>
        <w:rPr>
          <w:sz w:val="28"/>
          <w:szCs w:val="28"/>
        </w:rPr>
        <w:t xml:space="preserve">либо проект </w:t>
      </w:r>
      <w:r w:rsidRPr="001750E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750E4">
        <w:rPr>
          <w:sz w:val="28"/>
          <w:szCs w:val="28"/>
        </w:rPr>
        <w:t xml:space="preserve"> об отказе в предоставлении бюджетных инвестиций</w:t>
      </w:r>
      <w:r>
        <w:rPr>
          <w:sz w:val="28"/>
          <w:szCs w:val="28"/>
        </w:rPr>
        <w:t>,</w:t>
      </w:r>
      <w:r w:rsidRPr="001750E4">
        <w:rPr>
          <w:sz w:val="28"/>
          <w:szCs w:val="28"/>
        </w:rPr>
        <w:t xml:space="preserve"> в форме письменного ответа на заявление</w:t>
      </w:r>
      <w:r>
        <w:rPr>
          <w:sz w:val="28"/>
          <w:szCs w:val="28"/>
        </w:rPr>
        <w:t xml:space="preserve">, либо проект решения </w:t>
      </w:r>
      <w:r w:rsidRPr="001750E4">
        <w:rPr>
          <w:sz w:val="28"/>
          <w:szCs w:val="28"/>
        </w:rPr>
        <w:t>о предоставлении бюджетных инвестиций в форме постановления администрации города Кемерово</w:t>
      </w:r>
      <w:r>
        <w:rPr>
          <w:sz w:val="28"/>
          <w:szCs w:val="28"/>
        </w:rPr>
        <w:t xml:space="preserve">. В случае подготовки проекта решения </w:t>
      </w:r>
      <w:r w:rsidRPr="001750E4">
        <w:rPr>
          <w:sz w:val="28"/>
          <w:szCs w:val="28"/>
        </w:rPr>
        <w:t>о предоставлении бюджетных инвестиций</w:t>
      </w:r>
      <w:r>
        <w:rPr>
          <w:sz w:val="28"/>
          <w:szCs w:val="28"/>
        </w:rPr>
        <w:t xml:space="preserve"> Главный распорядитель осуществляет подписание справки о стоимости выполненных работ, указанную в подпункте «п» пункта 2.1 настоящего Порядка.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B07F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2022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 администрации города Кемерово</w:t>
      </w:r>
      <w:r w:rsidRPr="00320225">
        <w:rPr>
          <w:sz w:val="28"/>
          <w:szCs w:val="28"/>
        </w:rPr>
        <w:t xml:space="preserve"> должен содержать следующую информацию: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320225">
        <w:rPr>
          <w:sz w:val="28"/>
          <w:szCs w:val="28"/>
        </w:rPr>
        <w:t>нформацию о концессионном соглашении, в соответствии с которым осуществляется предоставление бюджетных инвестиций;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0225">
        <w:rPr>
          <w:sz w:val="28"/>
          <w:szCs w:val="28"/>
        </w:rPr>
        <w:t xml:space="preserve">аименование </w:t>
      </w:r>
      <w:r w:rsidR="00442217">
        <w:rPr>
          <w:sz w:val="28"/>
          <w:szCs w:val="28"/>
        </w:rPr>
        <w:t>Г</w:t>
      </w:r>
      <w:r w:rsidRPr="00320225">
        <w:rPr>
          <w:sz w:val="28"/>
          <w:szCs w:val="28"/>
        </w:rPr>
        <w:t>лавного распорядителя;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0225">
        <w:rPr>
          <w:sz w:val="28"/>
          <w:szCs w:val="28"/>
        </w:rPr>
        <w:t>аименование получателя бюджетных инвестиций;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0225">
        <w:rPr>
          <w:sz w:val="28"/>
          <w:szCs w:val="28"/>
        </w:rPr>
        <w:t xml:space="preserve">аименование объекта капитального строительства муниципальной собственности; 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320225">
        <w:rPr>
          <w:sz w:val="28"/>
          <w:szCs w:val="28"/>
        </w:rPr>
        <w:t>аправление бюджетных инвестиций;</w:t>
      </w:r>
    </w:p>
    <w:p w:rsidR="00320225" w:rsidRP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0225">
        <w:rPr>
          <w:sz w:val="28"/>
          <w:szCs w:val="28"/>
        </w:rPr>
        <w:t>метн</w:t>
      </w:r>
      <w:r>
        <w:rPr>
          <w:sz w:val="28"/>
          <w:szCs w:val="28"/>
        </w:rPr>
        <w:t>ую</w:t>
      </w:r>
      <w:r w:rsidRPr="00320225">
        <w:rPr>
          <w:sz w:val="28"/>
          <w:szCs w:val="28"/>
        </w:rPr>
        <w:t xml:space="preserve"> стоимость объекта капитального строительства муниципальной собственности;</w:t>
      </w:r>
    </w:p>
    <w:p w:rsidR="00320225" w:rsidRDefault="00320225" w:rsidP="00C47DAF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EEC">
        <w:rPr>
          <w:sz w:val="28"/>
          <w:szCs w:val="28"/>
        </w:rPr>
        <w:t>о</w:t>
      </w:r>
      <w:r w:rsidR="00125EEC" w:rsidRPr="00320225">
        <w:rPr>
          <w:sz w:val="28"/>
          <w:szCs w:val="28"/>
        </w:rPr>
        <w:t>бъем бюджетных инвестиций</w:t>
      </w:r>
      <w:r w:rsidR="00125EEC">
        <w:rPr>
          <w:sz w:val="28"/>
          <w:szCs w:val="28"/>
        </w:rPr>
        <w:t xml:space="preserve"> по годам и в разрезе источников</w:t>
      </w:r>
      <w:r w:rsidRPr="00320225">
        <w:rPr>
          <w:sz w:val="28"/>
          <w:szCs w:val="28"/>
        </w:rPr>
        <w:t xml:space="preserve">; </w:t>
      </w:r>
    </w:p>
    <w:p w:rsidR="00125EEC" w:rsidRDefault="00595E78" w:rsidP="00C47DAF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B07F3">
        <w:rPr>
          <w:sz w:val="28"/>
          <w:szCs w:val="28"/>
        </w:rPr>
        <w:t>10</w:t>
      </w:r>
      <w:r>
        <w:rPr>
          <w:sz w:val="28"/>
          <w:szCs w:val="28"/>
        </w:rPr>
        <w:t xml:space="preserve">. В </w:t>
      </w:r>
      <w:r w:rsidRPr="00125EEC">
        <w:rPr>
          <w:sz w:val="28"/>
          <w:szCs w:val="28"/>
        </w:rPr>
        <w:t>течени</w:t>
      </w:r>
      <w:r w:rsidR="00746A32" w:rsidRPr="00125EEC">
        <w:rPr>
          <w:sz w:val="28"/>
          <w:szCs w:val="28"/>
        </w:rPr>
        <w:t>е</w:t>
      </w:r>
      <w:r w:rsidRPr="00125EEC">
        <w:rPr>
          <w:sz w:val="28"/>
          <w:szCs w:val="28"/>
        </w:rPr>
        <w:t xml:space="preserve"> </w:t>
      </w:r>
      <w:r w:rsidR="002527F0" w:rsidRPr="00125E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5EEC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 даты </w:t>
      </w:r>
      <w:r w:rsidR="00E33D42">
        <w:rPr>
          <w:sz w:val="28"/>
          <w:szCs w:val="28"/>
        </w:rPr>
        <w:t>получения Главным распорядителем</w:t>
      </w:r>
      <w:r w:rsidR="007B07F3">
        <w:rPr>
          <w:sz w:val="28"/>
          <w:szCs w:val="28"/>
        </w:rPr>
        <w:t xml:space="preserve"> документов в соответствии с пунктом 2.7 настоящего Порядка</w:t>
      </w:r>
      <w:r>
        <w:rPr>
          <w:sz w:val="28"/>
          <w:szCs w:val="28"/>
        </w:rPr>
        <w:t>, проект одного из решений, указанных в пункте 2.</w:t>
      </w:r>
      <w:r w:rsidR="007B07F3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Порядка, направляется Главе города для </w:t>
      </w:r>
      <w:bookmarkStart w:id="5" w:name="_Hlk4594365"/>
      <w:r w:rsidR="005C106A" w:rsidRPr="00125EEC">
        <w:rPr>
          <w:sz w:val="28"/>
          <w:szCs w:val="28"/>
        </w:rPr>
        <w:t xml:space="preserve">утверждения и подписания </w:t>
      </w:r>
      <w:bookmarkEnd w:id="5"/>
      <w:r w:rsidRPr="00125EE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. </w:t>
      </w:r>
    </w:p>
    <w:p w:rsidR="00595E78" w:rsidRDefault="00595E78" w:rsidP="00C47DAF">
      <w:pPr>
        <w:widowControl w:val="0"/>
        <w:tabs>
          <w:tab w:val="left" w:pos="1418"/>
        </w:tabs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направляется</w:t>
      </w:r>
      <w:r w:rsidR="00D058D7">
        <w:rPr>
          <w:sz w:val="28"/>
          <w:szCs w:val="28"/>
        </w:rPr>
        <w:t xml:space="preserve"> Концессионеру</w:t>
      </w:r>
      <w:r>
        <w:rPr>
          <w:sz w:val="28"/>
          <w:szCs w:val="28"/>
        </w:rPr>
        <w:t xml:space="preserve"> в электронном виде или иным способом, позволяющим установить дату его получения, не позднее дня, следующего за днем принятия решения.</w:t>
      </w:r>
    </w:p>
    <w:p w:rsidR="00B67C73" w:rsidRPr="003F293F" w:rsidRDefault="00B67C73" w:rsidP="00B67C73">
      <w:pPr>
        <w:widowControl w:val="0"/>
        <w:autoSpaceDE w:val="0"/>
        <w:autoSpaceDN w:val="0"/>
        <w:ind w:firstLine="709"/>
        <w:jc w:val="both"/>
        <w:outlineLvl w:val="0"/>
        <w:rPr>
          <w:b/>
          <w:sz w:val="28"/>
          <w:szCs w:val="28"/>
        </w:rPr>
      </w:pPr>
      <w:r w:rsidRPr="003F293F">
        <w:rPr>
          <w:sz w:val="28"/>
          <w:szCs w:val="28"/>
        </w:rPr>
        <w:t>2.</w:t>
      </w:r>
      <w:r w:rsidR="00814A1B">
        <w:rPr>
          <w:sz w:val="28"/>
          <w:szCs w:val="28"/>
        </w:rPr>
        <w:t>11</w:t>
      </w:r>
      <w:r w:rsidRPr="003F293F">
        <w:rPr>
          <w:sz w:val="28"/>
          <w:szCs w:val="28"/>
        </w:rPr>
        <w:t>. Основаниями для отказа в предоставлении бюджетных инвестиций являются:</w:t>
      </w:r>
    </w:p>
    <w:p w:rsidR="00B67C73" w:rsidRPr="003F293F" w:rsidRDefault="007B3022" w:rsidP="00B67C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не</w:t>
      </w:r>
      <w:r w:rsidR="00B67C73">
        <w:rPr>
          <w:sz w:val="28"/>
          <w:szCs w:val="28"/>
        </w:rPr>
        <w:t>предоставление</w:t>
      </w:r>
      <w:proofErr w:type="spellEnd"/>
      <w:r w:rsidR="00B67C73">
        <w:rPr>
          <w:sz w:val="28"/>
          <w:szCs w:val="28"/>
        </w:rPr>
        <w:t xml:space="preserve"> документов, предусмотренных пунктом 2.1 настоящего Порядка или</w:t>
      </w:r>
      <w:r w:rsidR="00B67C73" w:rsidRPr="003F293F">
        <w:rPr>
          <w:sz w:val="28"/>
          <w:szCs w:val="28"/>
        </w:rPr>
        <w:t xml:space="preserve"> наличие в представленных документах недостоверных сведений;</w:t>
      </w:r>
    </w:p>
    <w:p w:rsidR="00B67C73" w:rsidRPr="00460431" w:rsidRDefault="007B3022" w:rsidP="00B67C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7C73" w:rsidRPr="003F293F">
        <w:rPr>
          <w:sz w:val="28"/>
          <w:szCs w:val="28"/>
        </w:rPr>
        <w:t xml:space="preserve">) несоответствие запрашиваемого размера бюджетной инвестиции </w:t>
      </w:r>
      <w:r w:rsidR="00B67C73" w:rsidRPr="00460431">
        <w:rPr>
          <w:sz w:val="28"/>
          <w:szCs w:val="28"/>
        </w:rPr>
        <w:lastRenderedPageBreak/>
        <w:t>положениям пункта 1.</w:t>
      </w:r>
      <w:r w:rsidR="00B67C73">
        <w:rPr>
          <w:sz w:val="28"/>
          <w:szCs w:val="28"/>
        </w:rPr>
        <w:t>2</w:t>
      </w:r>
      <w:r w:rsidR="00B67C73" w:rsidRPr="00460431">
        <w:rPr>
          <w:sz w:val="28"/>
          <w:szCs w:val="28"/>
        </w:rPr>
        <w:t xml:space="preserve"> настоящего Порядка;</w:t>
      </w:r>
    </w:p>
    <w:p w:rsidR="00B67C73" w:rsidRPr="003F293F" w:rsidRDefault="007B3022" w:rsidP="00B67C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7C73" w:rsidRPr="00460431">
        <w:rPr>
          <w:sz w:val="28"/>
          <w:szCs w:val="28"/>
        </w:rPr>
        <w:t xml:space="preserve">) </w:t>
      </w:r>
      <w:r w:rsidR="00B67C73" w:rsidRPr="00AF6788">
        <w:rPr>
          <w:sz w:val="28"/>
          <w:szCs w:val="28"/>
        </w:rPr>
        <w:t xml:space="preserve">наличие выявленных </w:t>
      </w:r>
      <w:r w:rsidR="00891748">
        <w:rPr>
          <w:sz w:val="28"/>
          <w:szCs w:val="28"/>
        </w:rPr>
        <w:t>администрацией города Кемерово</w:t>
      </w:r>
      <w:r w:rsidR="00B67C73">
        <w:rPr>
          <w:sz w:val="28"/>
          <w:szCs w:val="28"/>
        </w:rPr>
        <w:t xml:space="preserve"> </w:t>
      </w:r>
      <w:r w:rsidR="00B67C73" w:rsidRPr="00460431">
        <w:rPr>
          <w:rFonts w:eastAsiaTheme="minorEastAsia"/>
          <w:sz w:val="28"/>
          <w:szCs w:val="28"/>
        </w:rPr>
        <w:t>и (или) орган</w:t>
      </w:r>
      <w:r w:rsidR="00B67C73">
        <w:rPr>
          <w:rFonts w:eastAsiaTheme="minorEastAsia"/>
          <w:sz w:val="28"/>
          <w:szCs w:val="28"/>
        </w:rPr>
        <w:t>ом</w:t>
      </w:r>
      <w:r w:rsidR="00B67C73" w:rsidRPr="00460431">
        <w:rPr>
          <w:rFonts w:eastAsiaTheme="minorEastAsia"/>
          <w:sz w:val="28"/>
          <w:szCs w:val="28"/>
        </w:rPr>
        <w:t xml:space="preserve"> </w:t>
      </w:r>
      <w:r w:rsidR="00B67C73">
        <w:rPr>
          <w:rFonts w:eastAsiaTheme="minorEastAsia"/>
          <w:sz w:val="28"/>
          <w:szCs w:val="28"/>
        </w:rPr>
        <w:t>муниципального</w:t>
      </w:r>
      <w:r w:rsidR="00B67C73" w:rsidRPr="00460431">
        <w:rPr>
          <w:rFonts w:eastAsiaTheme="minorEastAsia"/>
          <w:sz w:val="28"/>
          <w:szCs w:val="28"/>
        </w:rPr>
        <w:t xml:space="preserve"> финансового контроля </w:t>
      </w:r>
      <w:r w:rsidR="00B67C73" w:rsidRPr="00AF6788">
        <w:rPr>
          <w:sz w:val="28"/>
          <w:szCs w:val="28"/>
        </w:rPr>
        <w:t xml:space="preserve">и </w:t>
      </w:r>
      <w:proofErr w:type="spellStart"/>
      <w:r w:rsidR="00B67C73" w:rsidRPr="00AF6788">
        <w:rPr>
          <w:sz w:val="28"/>
          <w:szCs w:val="28"/>
        </w:rPr>
        <w:t>неустраненных</w:t>
      </w:r>
      <w:proofErr w:type="spellEnd"/>
      <w:r w:rsidR="00B67C73" w:rsidRPr="00AF6788">
        <w:rPr>
          <w:sz w:val="28"/>
          <w:szCs w:val="28"/>
        </w:rPr>
        <w:t xml:space="preserve"> </w:t>
      </w:r>
      <w:r w:rsidR="00B67C73">
        <w:rPr>
          <w:sz w:val="28"/>
          <w:szCs w:val="28"/>
        </w:rPr>
        <w:t>п</w:t>
      </w:r>
      <w:r w:rsidR="00B67C73" w:rsidRPr="00AF6788">
        <w:rPr>
          <w:sz w:val="28"/>
          <w:szCs w:val="28"/>
        </w:rPr>
        <w:t xml:space="preserve">олучателем </w:t>
      </w:r>
      <w:r w:rsidR="00B67C73">
        <w:rPr>
          <w:sz w:val="28"/>
          <w:szCs w:val="28"/>
        </w:rPr>
        <w:t xml:space="preserve">бюджетных инвестиций </w:t>
      </w:r>
      <w:r w:rsidR="00B67C73" w:rsidRPr="00AF6788">
        <w:rPr>
          <w:sz w:val="28"/>
          <w:szCs w:val="28"/>
        </w:rPr>
        <w:t xml:space="preserve">нарушений условий, целей и порядка предоставления </w:t>
      </w:r>
      <w:r w:rsidR="00B67C73">
        <w:rPr>
          <w:sz w:val="28"/>
          <w:szCs w:val="28"/>
        </w:rPr>
        <w:t xml:space="preserve">бюджетных </w:t>
      </w:r>
      <w:r w:rsidR="00B67C73" w:rsidRPr="00AF6788">
        <w:rPr>
          <w:sz w:val="28"/>
          <w:szCs w:val="28"/>
        </w:rPr>
        <w:t>инвестици</w:t>
      </w:r>
      <w:r w:rsidR="00B67C73">
        <w:rPr>
          <w:sz w:val="28"/>
          <w:szCs w:val="28"/>
        </w:rPr>
        <w:t>й</w:t>
      </w:r>
      <w:r w:rsidR="00F853A3" w:rsidRPr="00460431">
        <w:rPr>
          <w:sz w:val="28"/>
          <w:szCs w:val="28"/>
        </w:rPr>
        <w:t>.</w:t>
      </w:r>
    </w:p>
    <w:p w:rsidR="000067E3" w:rsidRDefault="000067E3" w:rsidP="000067E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F293F">
        <w:rPr>
          <w:rFonts w:eastAsiaTheme="minorEastAsia"/>
          <w:sz w:val="28"/>
          <w:szCs w:val="28"/>
        </w:rPr>
        <w:t>2.</w:t>
      </w:r>
      <w:r w:rsidR="00814A1B">
        <w:rPr>
          <w:rFonts w:eastAsiaTheme="minorEastAsia"/>
          <w:sz w:val="28"/>
          <w:szCs w:val="28"/>
        </w:rPr>
        <w:t>12</w:t>
      </w:r>
      <w:r w:rsidRPr="003F293F">
        <w:rPr>
          <w:rFonts w:eastAsiaTheme="minorEastAsia"/>
          <w:sz w:val="28"/>
          <w:szCs w:val="28"/>
        </w:rPr>
        <w:t xml:space="preserve">. Перечисление бюджетных инвестиций осуществляется </w:t>
      </w:r>
      <w:r>
        <w:rPr>
          <w:rFonts w:eastAsiaTheme="minorEastAsia"/>
          <w:sz w:val="28"/>
          <w:szCs w:val="28"/>
        </w:rPr>
        <w:br/>
      </w:r>
      <w:r w:rsidRPr="003F293F">
        <w:rPr>
          <w:rFonts w:eastAsiaTheme="minorEastAsia"/>
          <w:sz w:val="28"/>
          <w:szCs w:val="28"/>
        </w:rPr>
        <w:t>на расчетный счет получателя бюджетных инвестиций</w:t>
      </w:r>
      <w:r w:rsidR="00891748">
        <w:rPr>
          <w:rFonts w:eastAsiaTheme="minorEastAsia"/>
          <w:sz w:val="28"/>
          <w:szCs w:val="28"/>
        </w:rPr>
        <w:t>.</w:t>
      </w:r>
    </w:p>
    <w:p w:rsidR="007722A6" w:rsidRPr="00741406" w:rsidRDefault="009D38A2" w:rsidP="007722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2.</w:t>
      </w:r>
      <w:r w:rsidR="00814A1B"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 xml:space="preserve">. </w:t>
      </w:r>
      <w:r w:rsidR="007722A6">
        <w:rPr>
          <w:rFonts w:eastAsiaTheme="minorHAnsi"/>
          <w:sz w:val="28"/>
          <w:szCs w:val="28"/>
          <w:lang w:eastAsia="en-US"/>
        </w:rPr>
        <w:t xml:space="preserve">Учет обязательств концедента </w:t>
      </w:r>
      <w:r w:rsidR="007722A6">
        <w:rPr>
          <w:sz w:val="28"/>
          <w:szCs w:val="28"/>
        </w:rPr>
        <w:t>по оплате</w:t>
      </w:r>
      <w:r w:rsidR="007722A6" w:rsidRPr="004F7E02">
        <w:rPr>
          <w:sz w:val="28"/>
          <w:szCs w:val="28"/>
        </w:rPr>
        <w:t xml:space="preserve"> част</w:t>
      </w:r>
      <w:r w:rsidR="007722A6">
        <w:rPr>
          <w:sz w:val="28"/>
          <w:szCs w:val="28"/>
        </w:rPr>
        <w:t>и</w:t>
      </w:r>
      <w:r w:rsidR="007722A6" w:rsidRPr="004F7E02">
        <w:rPr>
          <w:sz w:val="28"/>
          <w:szCs w:val="28"/>
        </w:rPr>
        <w:t xml:space="preserve"> расходов </w:t>
      </w:r>
      <w:r w:rsidR="007722A6">
        <w:rPr>
          <w:rFonts w:eastAsiaTheme="minorHAnsi"/>
          <w:sz w:val="28"/>
          <w:szCs w:val="28"/>
          <w:lang w:eastAsia="en-US"/>
        </w:rPr>
        <w:t xml:space="preserve">на создание и (или) реконструкцию объекта концессионного соглашения осуществляется в соответствии с нормативными правовыми актами, регулирующими ведение бухгалтерского учета, </w:t>
      </w:r>
      <w:r w:rsidR="007722A6" w:rsidRPr="00741406">
        <w:rPr>
          <w:sz w:val="28"/>
          <w:szCs w:val="28"/>
        </w:rPr>
        <w:t>структурн</w:t>
      </w:r>
      <w:r w:rsidR="007722A6">
        <w:rPr>
          <w:sz w:val="28"/>
          <w:szCs w:val="28"/>
        </w:rPr>
        <w:t xml:space="preserve">ым </w:t>
      </w:r>
      <w:r w:rsidR="007722A6" w:rsidRPr="00741406">
        <w:rPr>
          <w:sz w:val="28"/>
          <w:szCs w:val="28"/>
        </w:rPr>
        <w:t>подразделение</w:t>
      </w:r>
      <w:r w:rsidR="007722A6">
        <w:rPr>
          <w:sz w:val="28"/>
          <w:szCs w:val="28"/>
        </w:rPr>
        <w:t>м</w:t>
      </w:r>
      <w:r w:rsidR="007722A6" w:rsidRPr="00741406">
        <w:rPr>
          <w:sz w:val="28"/>
          <w:szCs w:val="28"/>
        </w:rPr>
        <w:t xml:space="preserve"> администрации города</w:t>
      </w:r>
      <w:r w:rsidR="007722A6">
        <w:rPr>
          <w:sz w:val="28"/>
          <w:szCs w:val="28"/>
        </w:rPr>
        <w:t xml:space="preserve"> Кемерово</w:t>
      </w:r>
      <w:r w:rsidR="007722A6" w:rsidRPr="00741406">
        <w:rPr>
          <w:sz w:val="28"/>
          <w:szCs w:val="28"/>
        </w:rPr>
        <w:t>, осуществляющ</w:t>
      </w:r>
      <w:r w:rsidR="007722A6">
        <w:rPr>
          <w:sz w:val="28"/>
          <w:szCs w:val="28"/>
        </w:rPr>
        <w:t>им</w:t>
      </w:r>
      <w:r w:rsidR="007722A6" w:rsidRPr="00741406">
        <w:rPr>
          <w:sz w:val="28"/>
          <w:szCs w:val="28"/>
        </w:rPr>
        <w:t xml:space="preserve"> деятельность в сфере управления муниципальным имуществом</w:t>
      </w:r>
      <w:r w:rsidR="007722A6">
        <w:rPr>
          <w:sz w:val="28"/>
          <w:szCs w:val="28"/>
        </w:rPr>
        <w:t>.</w:t>
      </w:r>
    </w:p>
    <w:p w:rsidR="000067E3" w:rsidRDefault="000067E3" w:rsidP="000067E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0067E3" w:rsidRPr="003F293F" w:rsidRDefault="000067E3" w:rsidP="000067E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F293F">
        <w:rPr>
          <w:sz w:val="28"/>
          <w:szCs w:val="28"/>
        </w:rPr>
        <w:t>3. Контроль за соблюдением условий, целей и порядка</w:t>
      </w:r>
      <w:r>
        <w:rPr>
          <w:sz w:val="28"/>
          <w:szCs w:val="28"/>
        </w:rPr>
        <w:t xml:space="preserve"> </w:t>
      </w:r>
      <w:r w:rsidRPr="003F293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br/>
      </w:r>
      <w:r w:rsidRPr="003F293F">
        <w:rPr>
          <w:sz w:val="28"/>
          <w:szCs w:val="28"/>
        </w:rPr>
        <w:t>бюджетных инвестиций, ответственность за их нарушение</w:t>
      </w:r>
    </w:p>
    <w:p w:rsidR="000067E3" w:rsidRPr="003F293F" w:rsidRDefault="000067E3" w:rsidP="000067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4F06" w:rsidRDefault="00442217" w:rsidP="004422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F293F">
        <w:rPr>
          <w:rFonts w:eastAsiaTheme="minorEastAsia"/>
          <w:sz w:val="28"/>
          <w:szCs w:val="28"/>
        </w:rPr>
        <w:t xml:space="preserve">3.1. </w:t>
      </w:r>
      <w:r>
        <w:rPr>
          <w:rFonts w:eastAsiaTheme="minorEastAsia"/>
          <w:sz w:val="28"/>
          <w:szCs w:val="28"/>
        </w:rPr>
        <w:t>Главный распорядитель</w:t>
      </w:r>
      <w:r w:rsidRPr="003F293F">
        <w:rPr>
          <w:rFonts w:eastAsiaTheme="minorEastAsia"/>
          <w:sz w:val="28"/>
          <w:szCs w:val="28"/>
        </w:rPr>
        <w:t xml:space="preserve"> и</w:t>
      </w:r>
      <w:r>
        <w:rPr>
          <w:rFonts w:eastAsiaTheme="minorEastAsia"/>
          <w:sz w:val="28"/>
          <w:szCs w:val="28"/>
        </w:rPr>
        <w:t xml:space="preserve"> </w:t>
      </w:r>
      <w:r w:rsidR="00A84F06" w:rsidRPr="003F293F">
        <w:rPr>
          <w:rFonts w:eastAsiaTheme="minorEastAsia"/>
          <w:sz w:val="28"/>
          <w:szCs w:val="28"/>
        </w:rPr>
        <w:t xml:space="preserve">(или) орган </w:t>
      </w:r>
      <w:r w:rsidR="00A84F06">
        <w:rPr>
          <w:rFonts w:eastAsiaTheme="minorEastAsia"/>
          <w:sz w:val="28"/>
          <w:szCs w:val="28"/>
        </w:rPr>
        <w:t xml:space="preserve">муниципального </w:t>
      </w:r>
      <w:r w:rsidR="00A84F06" w:rsidRPr="003F293F">
        <w:rPr>
          <w:rFonts w:eastAsiaTheme="minorEastAsia"/>
          <w:sz w:val="28"/>
          <w:szCs w:val="28"/>
        </w:rPr>
        <w:t>финансового контроля осуществляют контроль за соблюдением получателем бюджетных инвестиций условий</w:t>
      </w:r>
      <w:r w:rsidR="00A84F06">
        <w:rPr>
          <w:rFonts w:eastAsiaTheme="minorEastAsia"/>
          <w:sz w:val="28"/>
          <w:szCs w:val="28"/>
        </w:rPr>
        <w:t>, целей и порядка предоставления бюджетных инвестиций</w:t>
      </w:r>
      <w:r w:rsidR="00A84F06" w:rsidRPr="003F293F">
        <w:rPr>
          <w:rFonts w:eastAsiaTheme="minorEastAsia"/>
          <w:sz w:val="28"/>
          <w:szCs w:val="28"/>
        </w:rPr>
        <w:t>.</w:t>
      </w:r>
    </w:p>
    <w:p w:rsidR="00A84F06" w:rsidRDefault="00A84F06" w:rsidP="00A84F0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F293F">
        <w:rPr>
          <w:rFonts w:eastAsiaTheme="minorEastAsia"/>
          <w:sz w:val="28"/>
          <w:szCs w:val="28"/>
        </w:rPr>
        <w:t>3.2. В случае у</w:t>
      </w:r>
      <w:r>
        <w:rPr>
          <w:rFonts w:eastAsiaTheme="minorEastAsia"/>
          <w:sz w:val="28"/>
          <w:szCs w:val="28"/>
        </w:rPr>
        <w:t xml:space="preserve">становления по итогам проверки </w:t>
      </w:r>
      <w:r w:rsidRPr="003F293F">
        <w:rPr>
          <w:rFonts w:eastAsiaTheme="minorEastAsia"/>
          <w:sz w:val="28"/>
          <w:szCs w:val="28"/>
        </w:rPr>
        <w:t xml:space="preserve">факта нарушения условий, </w:t>
      </w:r>
      <w:r>
        <w:rPr>
          <w:rFonts w:eastAsiaTheme="minorEastAsia"/>
          <w:sz w:val="28"/>
          <w:szCs w:val="28"/>
        </w:rPr>
        <w:t xml:space="preserve">целей и порядка предоставления бюджетных инвестиций, </w:t>
      </w:r>
      <w:r w:rsidRPr="003F293F">
        <w:rPr>
          <w:rFonts w:eastAsiaTheme="minorEastAsia"/>
          <w:sz w:val="28"/>
          <w:szCs w:val="28"/>
        </w:rPr>
        <w:t xml:space="preserve">определенных </w:t>
      </w:r>
      <w:r>
        <w:rPr>
          <w:rFonts w:eastAsiaTheme="minorEastAsia"/>
          <w:sz w:val="28"/>
          <w:szCs w:val="28"/>
        </w:rPr>
        <w:t>настоящим Порядком</w:t>
      </w:r>
      <w:r w:rsidRPr="003F293F">
        <w:rPr>
          <w:rFonts w:eastAsiaTheme="minorEastAsia"/>
          <w:sz w:val="28"/>
          <w:szCs w:val="28"/>
        </w:rPr>
        <w:t xml:space="preserve">, возврат средств бюджетных инвестиций (по которым установлены нарушения) в </w:t>
      </w:r>
      <w:r>
        <w:rPr>
          <w:rFonts w:eastAsiaTheme="minorEastAsia"/>
          <w:sz w:val="28"/>
          <w:szCs w:val="28"/>
        </w:rPr>
        <w:t xml:space="preserve">бюджет города Кемерово </w:t>
      </w:r>
      <w:r w:rsidRPr="003F293F">
        <w:rPr>
          <w:rFonts w:eastAsiaTheme="minorEastAsia"/>
          <w:sz w:val="28"/>
          <w:szCs w:val="28"/>
        </w:rPr>
        <w:t>осуществляется</w:t>
      </w:r>
      <w:r>
        <w:rPr>
          <w:rFonts w:eastAsiaTheme="minorEastAsia"/>
          <w:sz w:val="28"/>
          <w:szCs w:val="28"/>
        </w:rPr>
        <w:t xml:space="preserve"> </w:t>
      </w:r>
      <w:r w:rsidRPr="003F293F">
        <w:rPr>
          <w:rFonts w:eastAsiaTheme="minorEastAsia"/>
          <w:sz w:val="28"/>
          <w:szCs w:val="28"/>
        </w:rPr>
        <w:t>в течение 1</w:t>
      </w:r>
      <w:r>
        <w:rPr>
          <w:rFonts w:eastAsiaTheme="minorEastAsia"/>
          <w:sz w:val="28"/>
          <w:szCs w:val="28"/>
        </w:rPr>
        <w:t>5</w:t>
      </w:r>
      <w:r w:rsidRPr="003F293F">
        <w:rPr>
          <w:rFonts w:eastAsiaTheme="minorEastAsia"/>
          <w:sz w:val="28"/>
          <w:szCs w:val="28"/>
        </w:rPr>
        <w:t xml:space="preserve"> рабочих дней с даты получения письменного требования </w:t>
      </w:r>
      <w:bookmarkStart w:id="6" w:name="_Hlk2171676"/>
      <w:r>
        <w:rPr>
          <w:rFonts w:eastAsiaTheme="minorEastAsia"/>
          <w:sz w:val="28"/>
          <w:szCs w:val="28"/>
        </w:rPr>
        <w:t xml:space="preserve">Главного распорядителя </w:t>
      </w:r>
      <w:r w:rsidRPr="003F293F">
        <w:rPr>
          <w:rFonts w:eastAsiaTheme="minorEastAsia"/>
          <w:sz w:val="28"/>
          <w:szCs w:val="28"/>
        </w:rPr>
        <w:t xml:space="preserve">или органа </w:t>
      </w:r>
      <w:r>
        <w:rPr>
          <w:rFonts w:eastAsiaTheme="minorEastAsia"/>
          <w:sz w:val="28"/>
          <w:szCs w:val="28"/>
        </w:rPr>
        <w:t>муниципального финансового контроля</w:t>
      </w:r>
      <w:bookmarkEnd w:id="6"/>
      <w:r w:rsidRPr="003F293F">
        <w:rPr>
          <w:rFonts w:eastAsiaTheme="minorEastAsia"/>
          <w:sz w:val="28"/>
          <w:szCs w:val="28"/>
        </w:rPr>
        <w:t>.</w:t>
      </w:r>
    </w:p>
    <w:p w:rsidR="00A84F06" w:rsidRDefault="00A84F06" w:rsidP="00A84F0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Результаты проверки должны быть доведены до </w:t>
      </w:r>
      <w:bookmarkStart w:id="7" w:name="_Hlk2171632"/>
      <w:r>
        <w:rPr>
          <w:rFonts w:eastAsiaTheme="minorEastAsia"/>
          <w:sz w:val="28"/>
          <w:szCs w:val="28"/>
        </w:rPr>
        <w:t>Концессионер</w:t>
      </w:r>
      <w:bookmarkEnd w:id="7"/>
      <w:r>
        <w:rPr>
          <w:rFonts w:eastAsiaTheme="minorEastAsia"/>
          <w:sz w:val="28"/>
          <w:szCs w:val="28"/>
        </w:rPr>
        <w:t xml:space="preserve">а в полном объеме, способом, обеспечивающим подтверждение их вручения. В течении 15 рабочих дней Концессионер вправе подготовить аргументированные и документально подтверждённые возражения, указанные возражения рассматриваются Главным распорядителем </w:t>
      </w:r>
      <w:r w:rsidRPr="003F293F">
        <w:rPr>
          <w:rFonts w:eastAsiaTheme="minorEastAsia"/>
          <w:sz w:val="28"/>
          <w:szCs w:val="28"/>
        </w:rPr>
        <w:t>или орган</w:t>
      </w:r>
      <w:r>
        <w:rPr>
          <w:rFonts w:eastAsiaTheme="minorEastAsia"/>
          <w:sz w:val="28"/>
          <w:szCs w:val="28"/>
        </w:rPr>
        <w:t>ом</w:t>
      </w:r>
      <w:r w:rsidRPr="003F293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муниципального финансового контроля принимаются, или отклоняются. В случае отклонения возражений Концессионеру направляется требование о возврате средств.  </w:t>
      </w:r>
    </w:p>
    <w:p w:rsidR="00A84F06" w:rsidRPr="003F293F" w:rsidRDefault="00A84F06" w:rsidP="00A84F0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 указанных органов могут быть обжалованы в судебном порядке.</w:t>
      </w:r>
    </w:p>
    <w:p w:rsidR="008D3FFB" w:rsidRPr="003F293F" w:rsidRDefault="008D3FFB" w:rsidP="004422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sectPr w:rsidR="008D3FFB" w:rsidRPr="003F293F" w:rsidSect="007B3022">
      <w:headerReference w:type="default" r:id="rId11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22" w:rsidRDefault="007B3022" w:rsidP="007B3022">
      <w:r>
        <w:separator/>
      </w:r>
    </w:p>
  </w:endnote>
  <w:endnote w:type="continuationSeparator" w:id="0">
    <w:p w:rsidR="007B3022" w:rsidRDefault="007B3022" w:rsidP="007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22" w:rsidRDefault="007B3022" w:rsidP="007B3022">
      <w:r>
        <w:separator/>
      </w:r>
    </w:p>
  </w:footnote>
  <w:footnote w:type="continuationSeparator" w:id="0">
    <w:p w:rsidR="007B3022" w:rsidRDefault="007B3022" w:rsidP="007B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152877"/>
      <w:docPartObj>
        <w:docPartGallery w:val="Page Numbers (Top of Page)"/>
        <w:docPartUnique/>
      </w:docPartObj>
    </w:sdtPr>
    <w:sdtEndPr/>
    <w:sdtContent>
      <w:p w:rsidR="007B3022" w:rsidRDefault="007B30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366">
          <w:rPr>
            <w:noProof/>
          </w:rPr>
          <w:t>6</w:t>
        </w:r>
        <w:r>
          <w:fldChar w:fldCharType="end"/>
        </w:r>
      </w:p>
    </w:sdtContent>
  </w:sdt>
  <w:p w:rsidR="007B3022" w:rsidRDefault="007B30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56752"/>
    <w:multiLevelType w:val="hybridMultilevel"/>
    <w:tmpl w:val="FB0471BA"/>
    <w:lvl w:ilvl="0" w:tplc="C622BD3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6EC"/>
    <w:multiLevelType w:val="hybridMultilevel"/>
    <w:tmpl w:val="31B4160C"/>
    <w:lvl w:ilvl="0" w:tplc="31C016E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72E"/>
    <w:multiLevelType w:val="hybridMultilevel"/>
    <w:tmpl w:val="85E2B8F8"/>
    <w:lvl w:ilvl="0" w:tplc="8BDC19F6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683F"/>
    <w:multiLevelType w:val="hybridMultilevel"/>
    <w:tmpl w:val="009CA8C0"/>
    <w:lvl w:ilvl="0" w:tplc="A9386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4D8C"/>
    <w:multiLevelType w:val="hybridMultilevel"/>
    <w:tmpl w:val="645A70C8"/>
    <w:lvl w:ilvl="0" w:tplc="941EE3FA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C2A"/>
    <w:multiLevelType w:val="hybridMultilevel"/>
    <w:tmpl w:val="82B01F02"/>
    <w:lvl w:ilvl="0" w:tplc="0F384EB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8D70A29"/>
    <w:multiLevelType w:val="hybridMultilevel"/>
    <w:tmpl w:val="AED8218C"/>
    <w:lvl w:ilvl="0" w:tplc="3626BFD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31ED1"/>
    <w:multiLevelType w:val="multilevel"/>
    <w:tmpl w:val="04FA6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67E3"/>
    <w:rsid w:val="000134BB"/>
    <w:rsid w:val="000142A3"/>
    <w:rsid w:val="000219E3"/>
    <w:rsid w:val="00024423"/>
    <w:rsid w:val="00045962"/>
    <w:rsid w:val="00053D62"/>
    <w:rsid w:val="00055FCB"/>
    <w:rsid w:val="00062CB2"/>
    <w:rsid w:val="000947A6"/>
    <w:rsid w:val="000A1D6C"/>
    <w:rsid w:val="000A7CDC"/>
    <w:rsid w:val="000C19C8"/>
    <w:rsid w:val="000C2C3A"/>
    <w:rsid w:val="000E4451"/>
    <w:rsid w:val="000F1CB4"/>
    <w:rsid w:val="0010035D"/>
    <w:rsid w:val="00105460"/>
    <w:rsid w:val="001069F7"/>
    <w:rsid w:val="00125EEC"/>
    <w:rsid w:val="0013160C"/>
    <w:rsid w:val="00142591"/>
    <w:rsid w:val="0015566D"/>
    <w:rsid w:val="00164120"/>
    <w:rsid w:val="0016586E"/>
    <w:rsid w:val="001677C3"/>
    <w:rsid w:val="00175894"/>
    <w:rsid w:val="001760A0"/>
    <w:rsid w:val="0018038C"/>
    <w:rsid w:val="001A37FD"/>
    <w:rsid w:val="001B0505"/>
    <w:rsid w:val="001D2F60"/>
    <w:rsid w:val="001D4B91"/>
    <w:rsid w:val="001D5C6C"/>
    <w:rsid w:val="001E3280"/>
    <w:rsid w:val="001E7B0A"/>
    <w:rsid w:val="001F134A"/>
    <w:rsid w:val="001F7404"/>
    <w:rsid w:val="0020584C"/>
    <w:rsid w:val="00214AA4"/>
    <w:rsid w:val="00221F5D"/>
    <w:rsid w:val="00222C58"/>
    <w:rsid w:val="0022502D"/>
    <w:rsid w:val="0024667E"/>
    <w:rsid w:val="002527F0"/>
    <w:rsid w:val="00256E7B"/>
    <w:rsid w:val="00272DA8"/>
    <w:rsid w:val="00276C71"/>
    <w:rsid w:val="00281C82"/>
    <w:rsid w:val="002852FA"/>
    <w:rsid w:val="00294A04"/>
    <w:rsid w:val="002A2253"/>
    <w:rsid w:val="002A27A1"/>
    <w:rsid w:val="002A40FC"/>
    <w:rsid w:val="002A4CFC"/>
    <w:rsid w:val="002B2A2B"/>
    <w:rsid w:val="002B4147"/>
    <w:rsid w:val="002B5996"/>
    <w:rsid w:val="002C30F1"/>
    <w:rsid w:val="002C49C6"/>
    <w:rsid w:val="002C6211"/>
    <w:rsid w:val="002D6518"/>
    <w:rsid w:val="002D6DAA"/>
    <w:rsid w:val="002E2A05"/>
    <w:rsid w:val="002E32D5"/>
    <w:rsid w:val="002E5BA5"/>
    <w:rsid w:val="002F201C"/>
    <w:rsid w:val="002F46BB"/>
    <w:rsid w:val="00320225"/>
    <w:rsid w:val="00331262"/>
    <w:rsid w:val="00331469"/>
    <w:rsid w:val="00336428"/>
    <w:rsid w:val="003408D1"/>
    <w:rsid w:val="00342BB4"/>
    <w:rsid w:val="00354191"/>
    <w:rsid w:val="003637B1"/>
    <w:rsid w:val="00363BA1"/>
    <w:rsid w:val="00375216"/>
    <w:rsid w:val="00383D98"/>
    <w:rsid w:val="0038411B"/>
    <w:rsid w:val="0038448E"/>
    <w:rsid w:val="003910BB"/>
    <w:rsid w:val="003A46B7"/>
    <w:rsid w:val="003B2E7F"/>
    <w:rsid w:val="003B737D"/>
    <w:rsid w:val="003C16E6"/>
    <w:rsid w:val="003C241A"/>
    <w:rsid w:val="003F17E8"/>
    <w:rsid w:val="00417370"/>
    <w:rsid w:val="00417488"/>
    <w:rsid w:val="00442217"/>
    <w:rsid w:val="00446CE2"/>
    <w:rsid w:val="00456D83"/>
    <w:rsid w:val="004601B2"/>
    <w:rsid w:val="00463366"/>
    <w:rsid w:val="00477692"/>
    <w:rsid w:val="00492A88"/>
    <w:rsid w:val="004A1DC6"/>
    <w:rsid w:val="004B3E33"/>
    <w:rsid w:val="004B5792"/>
    <w:rsid w:val="004C1A62"/>
    <w:rsid w:val="004D6100"/>
    <w:rsid w:val="004E3887"/>
    <w:rsid w:val="004E414D"/>
    <w:rsid w:val="004F39F5"/>
    <w:rsid w:val="004F7E02"/>
    <w:rsid w:val="00502A3C"/>
    <w:rsid w:val="00504CE3"/>
    <w:rsid w:val="00515D37"/>
    <w:rsid w:val="00530369"/>
    <w:rsid w:val="00537915"/>
    <w:rsid w:val="0054083A"/>
    <w:rsid w:val="005507EA"/>
    <w:rsid w:val="00554BDE"/>
    <w:rsid w:val="00564A3E"/>
    <w:rsid w:val="00564C6A"/>
    <w:rsid w:val="00576C08"/>
    <w:rsid w:val="00595E78"/>
    <w:rsid w:val="005A0CD2"/>
    <w:rsid w:val="005B0F5B"/>
    <w:rsid w:val="005B23B5"/>
    <w:rsid w:val="005C106A"/>
    <w:rsid w:val="005C2812"/>
    <w:rsid w:val="005C44C4"/>
    <w:rsid w:val="005D1184"/>
    <w:rsid w:val="005D1590"/>
    <w:rsid w:val="005D19DF"/>
    <w:rsid w:val="005D2601"/>
    <w:rsid w:val="005E35AB"/>
    <w:rsid w:val="006036CF"/>
    <w:rsid w:val="00614BC1"/>
    <w:rsid w:val="00621827"/>
    <w:rsid w:val="00623912"/>
    <w:rsid w:val="00625265"/>
    <w:rsid w:val="00625B65"/>
    <w:rsid w:val="00626DB1"/>
    <w:rsid w:val="006302C3"/>
    <w:rsid w:val="00653E37"/>
    <w:rsid w:val="0065413B"/>
    <w:rsid w:val="00673057"/>
    <w:rsid w:val="00682F07"/>
    <w:rsid w:val="0068692B"/>
    <w:rsid w:val="00695197"/>
    <w:rsid w:val="006A70D0"/>
    <w:rsid w:val="006B4971"/>
    <w:rsid w:val="006C1399"/>
    <w:rsid w:val="006C1B2C"/>
    <w:rsid w:val="006C797C"/>
    <w:rsid w:val="006D18ED"/>
    <w:rsid w:val="006D3B68"/>
    <w:rsid w:val="006E6BAB"/>
    <w:rsid w:val="006F35FC"/>
    <w:rsid w:val="007030AA"/>
    <w:rsid w:val="007166F5"/>
    <w:rsid w:val="007231A9"/>
    <w:rsid w:val="00746A32"/>
    <w:rsid w:val="00747F63"/>
    <w:rsid w:val="007519F1"/>
    <w:rsid w:val="007722A6"/>
    <w:rsid w:val="00775B0C"/>
    <w:rsid w:val="0078326C"/>
    <w:rsid w:val="0078692A"/>
    <w:rsid w:val="0079169A"/>
    <w:rsid w:val="00796E61"/>
    <w:rsid w:val="00797BEB"/>
    <w:rsid w:val="007A54CB"/>
    <w:rsid w:val="007A6BA2"/>
    <w:rsid w:val="007B07F3"/>
    <w:rsid w:val="007B3022"/>
    <w:rsid w:val="007B4F70"/>
    <w:rsid w:val="007B7303"/>
    <w:rsid w:val="007C2120"/>
    <w:rsid w:val="007C47C7"/>
    <w:rsid w:val="007C4D2B"/>
    <w:rsid w:val="007C7621"/>
    <w:rsid w:val="007D0A4A"/>
    <w:rsid w:val="007D0B90"/>
    <w:rsid w:val="007D4B7E"/>
    <w:rsid w:val="007D74A7"/>
    <w:rsid w:val="007E422B"/>
    <w:rsid w:val="007F0415"/>
    <w:rsid w:val="007F31EB"/>
    <w:rsid w:val="00812E3B"/>
    <w:rsid w:val="00814A1B"/>
    <w:rsid w:val="00827B67"/>
    <w:rsid w:val="00832B6D"/>
    <w:rsid w:val="0083602F"/>
    <w:rsid w:val="00844C29"/>
    <w:rsid w:val="00853D71"/>
    <w:rsid w:val="0086123D"/>
    <w:rsid w:val="00864D82"/>
    <w:rsid w:val="00882FCA"/>
    <w:rsid w:val="00891748"/>
    <w:rsid w:val="008B25B9"/>
    <w:rsid w:val="008B5E08"/>
    <w:rsid w:val="008D3E8E"/>
    <w:rsid w:val="008D3FFB"/>
    <w:rsid w:val="008F33D4"/>
    <w:rsid w:val="008F4216"/>
    <w:rsid w:val="008F79F3"/>
    <w:rsid w:val="00901E2E"/>
    <w:rsid w:val="00903C25"/>
    <w:rsid w:val="00906544"/>
    <w:rsid w:val="009128BE"/>
    <w:rsid w:val="0092372F"/>
    <w:rsid w:val="0092471F"/>
    <w:rsid w:val="009329FD"/>
    <w:rsid w:val="009457D4"/>
    <w:rsid w:val="0097511B"/>
    <w:rsid w:val="00984517"/>
    <w:rsid w:val="0099126B"/>
    <w:rsid w:val="00996B86"/>
    <w:rsid w:val="009A4611"/>
    <w:rsid w:val="009A4AE0"/>
    <w:rsid w:val="009B5AE8"/>
    <w:rsid w:val="009D2E6C"/>
    <w:rsid w:val="009D38A2"/>
    <w:rsid w:val="009E072B"/>
    <w:rsid w:val="00A06B9B"/>
    <w:rsid w:val="00A16BAD"/>
    <w:rsid w:val="00A24E98"/>
    <w:rsid w:val="00A32237"/>
    <w:rsid w:val="00A36037"/>
    <w:rsid w:val="00A5137B"/>
    <w:rsid w:val="00A611EA"/>
    <w:rsid w:val="00A8022F"/>
    <w:rsid w:val="00A84F06"/>
    <w:rsid w:val="00A857BE"/>
    <w:rsid w:val="00A915D9"/>
    <w:rsid w:val="00A92FFD"/>
    <w:rsid w:val="00AB1BAF"/>
    <w:rsid w:val="00AC3BD3"/>
    <w:rsid w:val="00AD0FA8"/>
    <w:rsid w:val="00AD53AC"/>
    <w:rsid w:val="00AD55F9"/>
    <w:rsid w:val="00B04E60"/>
    <w:rsid w:val="00B14631"/>
    <w:rsid w:val="00B15B81"/>
    <w:rsid w:val="00B31C9D"/>
    <w:rsid w:val="00B51372"/>
    <w:rsid w:val="00B55126"/>
    <w:rsid w:val="00B67C73"/>
    <w:rsid w:val="00B75150"/>
    <w:rsid w:val="00B869D3"/>
    <w:rsid w:val="00B90E03"/>
    <w:rsid w:val="00B96360"/>
    <w:rsid w:val="00BA0B48"/>
    <w:rsid w:val="00BA27CB"/>
    <w:rsid w:val="00BA2E60"/>
    <w:rsid w:val="00BA379D"/>
    <w:rsid w:val="00BC0C8B"/>
    <w:rsid w:val="00BC5A16"/>
    <w:rsid w:val="00BD0043"/>
    <w:rsid w:val="00BD7F91"/>
    <w:rsid w:val="00BE0595"/>
    <w:rsid w:val="00BF4F23"/>
    <w:rsid w:val="00C0277F"/>
    <w:rsid w:val="00C07B2B"/>
    <w:rsid w:val="00C16290"/>
    <w:rsid w:val="00C172BD"/>
    <w:rsid w:val="00C24D0F"/>
    <w:rsid w:val="00C32D35"/>
    <w:rsid w:val="00C37B31"/>
    <w:rsid w:val="00C47DAF"/>
    <w:rsid w:val="00C50864"/>
    <w:rsid w:val="00C53BB1"/>
    <w:rsid w:val="00C7750A"/>
    <w:rsid w:val="00C84FCF"/>
    <w:rsid w:val="00C9755B"/>
    <w:rsid w:val="00CB19CD"/>
    <w:rsid w:val="00CB2AD8"/>
    <w:rsid w:val="00CB65CC"/>
    <w:rsid w:val="00CC442D"/>
    <w:rsid w:val="00CC7C07"/>
    <w:rsid w:val="00CD1D22"/>
    <w:rsid w:val="00CE2C63"/>
    <w:rsid w:val="00CE6D29"/>
    <w:rsid w:val="00D058D7"/>
    <w:rsid w:val="00D05DE1"/>
    <w:rsid w:val="00D26488"/>
    <w:rsid w:val="00D336ED"/>
    <w:rsid w:val="00D34054"/>
    <w:rsid w:val="00D34CE1"/>
    <w:rsid w:val="00D357FF"/>
    <w:rsid w:val="00D3729E"/>
    <w:rsid w:val="00D514B5"/>
    <w:rsid w:val="00D75494"/>
    <w:rsid w:val="00D76911"/>
    <w:rsid w:val="00DA0870"/>
    <w:rsid w:val="00DB0EDF"/>
    <w:rsid w:val="00DC3811"/>
    <w:rsid w:val="00DC40DC"/>
    <w:rsid w:val="00DC7432"/>
    <w:rsid w:val="00DE0103"/>
    <w:rsid w:val="00DF6BE0"/>
    <w:rsid w:val="00E01FD4"/>
    <w:rsid w:val="00E11792"/>
    <w:rsid w:val="00E2371C"/>
    <w:rsid w:val="00E262F5"/>
    <w:rsid w:val="00E30B89"/>
    <w:rsid w:val="00E30C6D"/>
    <w:rsid w:val="00E33D42"/>
    <w:rsid w:val="00E43A20"/>
    <w:rsid w:val="00E44D7D"/>
    <w:rsid w:val="00E527AE"/>
    <w:rsid w:val="00E55B85"/>
    <w:rsid w:val="00E63E0F"/>
    <w:rsid w:val="00E7147E"/>
    <w:rsid w:val="00E75713"/>
    <w:rsid w:val="00E82536"/>
    <w:rsid w:val="00E93AA8"/>
    <w:rsid w:val="00EA491A"/>
    <w:rsid w:val="00EB717E"/>
    <w:rsid w:val="00EC7B33"/>
    <w:rsid w:val="00ED3D50"/>
    <w:rsid w:val="00EE66BE"/>
    <w:rsid w:val="00EE6B85"/>
    <w:rsid w:val="00F15E1A"/>
    <w:rsid w:val="00F17D4F"/>
    <w:rsid w:val="00F240B1"/>
    <w:rsid w:val="00F32B45"/>
    <w:rsid w:val="00F450A0"/>
    <w:rsid w:val="00F51917"/>
    <w:rsid w:val="00F56346"/>
    <w:rsid w:val="00F57CD0"/>
    <w:rsid w:val="00F645FB"/>
    <w:rsid w:val="00F70043"/>
    <w:rsid w:val="00F80249"/>
    <w:rsid w:val="00F83F81"/>
    <w:rsid w:val="00F853A3"/>
    <w:rsid w:val="00F90074"/>
    <w:rsid w:val="00F9580E"/>
    <w:rsid w:val="00FB58B8"/>
    <w:rsid w:val="00FB6A8D"/>
    <w:rsid w:val="00FC18DC"/>
    <w:rsid w:val="00FC5F30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AA6C"/>
  <w15:docId w15:val="{3491A518-FBD3-4872-A887-0ED39D7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7">
    <w:name w:val="Strong"/>
    <w:uiPriority w:val="22"/>
    <w:qFormat/>
    <w:rsid w:val="000A1D6C"/>
    <w:rPr>
      <w:b/>
      <w:bCs/>
    </w:rPr>
  </w:style>
  <w:style w:type="character" w:customStyle="1" w:styleId="1">
    <w:name w:val="Основной текст1"/>
    <w:rsid w:val="00006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andard">
    <w:name w:val="Standard"/>
    <w:rsid w:val="000067E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ar-SA" w:bidi="hi-IN"/>
    </w:rPr>
  </w:style>
  <w:style w:type="table" w:styleId="a8">
    <w:name w:val="Table Grid"/>
    <w:basedOn w:val="a1"/>
    <w:uiPriority w:val="59"/>
    <w:rsid w:val="00006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7E0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B3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3022"/>
    <w:rPr>
      <w:sz w:val="24"/>
      <w:szCs w:val="24"/>
    </w:rPr>
  </w:style>
  <w:style w:type="paragraph" w:styleId="ac">
    <w:name w:val="footer"/>
    <w:basedOn w:val="a"/>
    <w:link w:val="ad"/>
    <w:unhideWhenUsed/>
    <w:rsid w:val="007B3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3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D3FC1535E5215622805FBDB8680CDE59856379CE722DE54B61ABB9BAEFF0B8839FA856466AD67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E71E-8E6B-4CAD-8763-6993747A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1498</Words>
  <Characters>12207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13678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6</cp:revision>
  <cp:lastPrinted>2019-04-03T05:38:00Z</cp:lastPrinted>
  <dcterms:created xsi:type="dcterms:W3CDTF">2019-04-03T02:49:00Z</dcterms:created>
  <dcterms:modified xsi:type="dcterms:W3CDTF">2019-04-04T05:06:00Z</dcterms:modified>
</cp:coreProperties>
</file>