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AE8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Информационное сообщение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назначении публичных слушаний по проекту решения Кемеровского городского Совета народных депутатов «О бюджете города Кемерово на 202</w:t>
      </w:r>
      <w:r w:rsidR="008A160F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 и плановый период 202</w:t>
      </w:r>
      <w:r w:rsidR="008A160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и 202</w:t>
      </w:r>
      <w:r w:rsidR="008A160F">
        <w:rPr>
          <w:rFonts w:ascii="Times New Roman" w:hAnsi="Times New Roman" w:cs="Times New Roman"/>
          <w:sz w:val="28"/>
          <w:szCs w:val="28"/>
        </w:rPr>
        <w:t>8</w:t>
      </w:r>
      <w:r w:rsidR="004F0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годов»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0968C1">
        <w:rPr>
          <w:rFonts w:ascii="Times New Roman" w:hAnsi="Times New Roman" w:cs="Times New Roman"/>
          <w:sz w:val="28"/>
          <w:szCs w:val="28"/>
        </w:rPr>
        <w:t>2</w:t>
      </w:r>
      <w:r w:rsidR="008A160F">
        <w:rPr>
          <w:rFonts w:ascii="Times New Roman" w:hAnsi="Times New Roman" w:cs="Times New Roman"/>
          <w:sz w:val="28"/>
          <w:szCs w:val="28"/>
        </w:rPr>
        <w:t>4</w:t>
      </w:r>
      <w:r w:rsidRPr="000968C1">
        <w:rPr>
          <w:rFonts w:ascii="Times New Roman" w:hAnsi="Times New Roman" w:cs="Times New Roman"/>
          <w:sz w:val="28"/>
          <w:szCs w:val="28"/>
        </w:rPr>
        <w:t xml:space="preserve"> декабря 202</w:t>
      </w:r>
      <w:r w:rsidR="008A160F">
        <w:rPr>
          <w:rFonts w:ascii="Times New Roman" w:hAnsi="Times New Roman" w:cs="Times New Roman"/>
          <w:sz w:val="28"/>
          <w:szCs w:val="28"/>
        </w:rPr>
        <w:t>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состоятся публичные слушания по проекту решения Кемеровского городского Совета народных депутатов «О бюджете города Кемерово на 202</w:t>
      </w:r>
      <w:r w:rsidR="008A160F">
        <w:rPr>
          <w:rFonts w:ascii="Times New Roman" w:hAnsi="Times New Roman" w:cs="Times New Roman"/>
          <w:sz w:val="28"/>
          <w:szCs w:val="28"/>
        </w:rPr>
        <w:t>6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 и плановый период 202</w:t>
      </w:r>
      <w:r w:rsidR="008A160F">
        <w:rPr>
          <w:rFonts w:ascii="Times New Roman" w:hAnsi="Times New Roman" w:cs="Times New Roman"/>
          <w:sz w:val="28"/>
          <w:szCs w:val="28"/>
        </w:rPr>
        <w:t>7</w:t>
      </w:r>
      <w:r w:rsidRPr="000968C1">
        <w:rPr>
          <w:rFonts w:ascii="Times New Roman" w:hAnsi="Times New Roman" w:cs="Times New Roman"/>
          <w:sz w:val="28"/>
          <w:szCs w:val="28"/>
        </w:rPr>
        <w:t xml:space="preserve"> и 202</w:t>
      </w:r>
      <w:r w:rsidR="008A160F">
        <w:rPr>
          <w:rFonts w:ascii="Times New Roman" w:hAnsi="Times New Roman" w:cs="Times New Roman"/>
          <w:sz w:val="28"/>
          <w:szCs w:val="28"/>
        </w:rPr>
        <w:t>8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годов».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На официальном сайте Кемеровского городского Совета народных депутатов опубликован проект решения Кемеровского городского Совета народных депутатов «О бюджете города Кемерово на 202</w:t>
      </w:r>
      <w:r w:rsidR="008A160F">
        <w:rPr>
          <w:rFonts w:ascii="Times New Roman" w:hAnsi="Times New Roman" w:cs="Times New Roman"/>
          <w:sz w:val="28"/>
          <w:szCs w:val="28"/>
        </w:rPr>
        <w:t>6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 и плановый период 202</w:t>
      </w:r>
      <w:r w:rsidR="008A160F">
        <w:rPr>
          <w:rFonts w:ascii="Times New Roman" w:hAnsi="Times New Roman" w:cs="Times New Roman"/>
          <w:sz w:val="28"/>
          <w:szCs w:val="28"/>
        </w:rPr>
        <w:t>7</w:t>
      </w:r>
      <w:r w:rsidRPr="000968C1">
        <w:rPr>
          <w:rFonts w:ascii="Times New Roman" w:hAnsi="Times New Roman" w:cs="Times New Roman"/>
          <w:sz w:val="28"/>
          <w:szCs w:val="28"/>
        </w:rPr>
        <w:t xml:space="preserve"> и 202</w:t>
      </w:r>
      <w:r w:rsidR="008A160F">
        <w:rPr>
          <w:rFonts w:ascii="Times New Roman" w:hAnsi="Times New Roman" w:cs="Times New Roman"/>
          <w:sz w:val="28"/>
          <w:szCs w:val="28"/>
        </w:rPr>
        <w:t>8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годов». 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Замечания и предложения по проекту решения Кемеровского городского Совета народных депутатов «О бюджете города Кемерово на 202</w:t>
      </w:r>
      <w:r w:rsidR="008A160F">
        <w:rPr>
          <w:rFonts w:ascii="Times New Roman" w:hAnsi="Times New Roman" w:cs="Times New Roman"/>
          <w:sz w:val="28"/>
          <w:szCs w:val="28"/>
        </w:rPr>
        <w:t>6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 и плановый период 202</w:t>
      </w:r>
      <w:r w:rsidR="008A160F">
        <w:rPr>
          <w:rFonts w:ascii="Times New Roman" w:hAnsi="Times New Roman" w:cs="Times New Roman"/>
          <w:sz w:val="28"/>
          <w:szCs w:val="28"/>
        </w:rPr>
        <w:t>7</w:t>
      </w:r>
      <w:r w:rsidRPr="000968C1">
        <w:rPr>
          <w:rFonts w:ascii="Times New Roman" w:hAnsi="Times New Roman" w:cs="Times New Roman"/>
          <w:sz w:val="28"/>
          <w:szCs w:val="28"/>
        </w:rPr>
        <w:t xml:space="preserve"> и 202</w:t>
      </w:r>
      <w:r w:rsidR="008A160F">
        <w:rPr>
          <w:rFonts w:ascii="Times New Roman" w:hAnsi="Times New Roman" w:cs="Times New Roman"/>
          <w:sz w:val="28"/>
          <w:szCs w:val="28"/>
        </w:rPr>
        <w:t>8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годов», а также извещения жителей города Кемерово о желании принять участие в публичных слушаниях и выступить на них следует направлять в письменном виде в комиссию по организации и проведению публичных слушаний по адресу: 650991, 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968C1">
        <w:rPr>
          <w:rFonts w:ascii="Times New Roman" w:hAnsi="Times New Roman" w:cs="Times New Roman"/>
          <w:sz w:val="28"/>
          <w:szCs w:val="28"/>
        </w:rPr>
        <w:t>Советский, д. 54, или по адресу электрон</w:t>
      </w:r>
      <w:r>
        <w:rPr>
          <w:rFonts w:ascii="Times New Roman" w:hAnsi="Times New Roman" w:cs="Times New Roman"/>
          <w:sz w:val="28"/>
          <w:szCs w:val="28"/>
        </w:rPr>
        <w:t>ной</w:t>
      </w:r>
      <w:r w:rsidR="00A474D3">
        <w:rPr>
          <w:rFonts w:ascii="Times New Roman" w:hAnsi="Times New Roman" w:cs="Times New Roman"/>
          <w:sz w:val="28"/>
          <w:szCs w:val="28"/>
        </w:rPr>
        <w:t xml:space="preserve"> </w:t>
      </w:r>
      <w:r w:rsidR="008A160F">
        <w:rPr>
          <w:rFonts w:ascii="Times New Roman" w:hAnsi="Times New Roman" w:cs="Times New Roman"/>
          <w:sz w:val="28"/>
          <w:szCs w:val="28"/>
        </w:rPr>
        <w:t xml:space="preserve">почты: </w:t>
      </w:r>
      <w:r w:rsidR="00814CF1" w:rsidRPr="00814CF1">
        <w:rPr>
          <w:rFonts w:ascii="Times New Roman" w:hAnsi="Times New Roman" w:cs="Times New Roman"/>
          <w:sz w:val="28"/>
          <w:szCs w:val="28"/>
        </w:rPr>
        <w:t>sovet@kemgorsovet.ru</w:t>
      </w:r>
      <w:r w:rsidR="008A160F">
        <w:rPr>
          <w:rFonts w:ascii="Times New Roman" w:hAnsi="Times New Roman" w:cs="Times New Roman"/>
          <w:sz w:val="28"/>
          <w:szCs w:val="28"/>
        </w:rPr>
        <w:t xml:space="preserve"> до 19</w:t>
      </w:r>
      <w:r>
        <w:rPr>
          <w:rFonts w:ascii="Times New Roman" w:hAnsi="Times New Roman" w:cs="Times New Roman"/>
          <w:sz w:val="28"/>
          <w:szCs w:val="28"/>
        </w:rPr>
        <w:t xml:space="preserve"> декабря 202</w:t>
      </w:r>
      <w:r w:rsidR="008A160F">
        <w:rPr>
          <w:rFonts w:ascii="Times New Roman" w:hAnsi="Times New Roman" w:cs="Times New Roman"/>
          <w:sz w:val="28"/>
          <w:szCs w:val="28"/>
        </w:rPr>
        <w:t>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включительно. Телефон для консультаций – 8 (3842) </w:t>
      </w:r>
      <w:r w:rsidR="00814CF1" w:rsidRPr="00814CF1">
        <w:rPr>
          <w:rFonts w:ascii="Times New Roman" w:hAnsi="Times New Roman" w:cs="Times New Roman"/>
          <w:sz w:val="28"/>
          <w:szCs w:val="28"/>
        </w:rPr>
        <w:t>58-30-35</w:t>
      </w:r>
      <w:r w:rsidRPr="000968C1">
        <w:rPr>
          <w:rFonts w:ascii="Times New Roman" w:hAnsi="Times New Roman" w:cs="Times New Roman"/>
          <w:sz w:val="28"/>
          <w:szCs w:val="28"/>
        </w:rPr>
        <w:t>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Начало пр</w:t>
      </w:r>
      <w:r>
        <w:rPr>
          <w:rFonts w:ascii="Times New Roman" w:hAnsi="Times New Roman" w:cs="Times New Roman"/>
          <w:sz w:val="28"/>
          <w:szCs w:val="28"/>
        </w:rPr>
        <w:t>оведения публ</w:t>
      </w:r>
      <w:r w:rsidR="00A474D3">
        <w:rPr>
          <w:rFonts w:ascii="Times New Roman" w:hAnsi="Times New Roman" w:cs="Times New Roman"/>
          <w:sz w:val="28"/>
          <w:szCs w:val="28"/>
        </w:rPr>
        <w:t>ичных слушаний в 09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968C1">
        <w:rPr>
          <w:rFonts w:ascii="Times New Roman" w:hAnsi="Times New Roman" w:cs="Times New Roman"/>
          <w:sz w:val="28"/>
          <w:szCs w:val="28"/>
        </w:rPr>
        <w:t xml:space="preserve"> 00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мин.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Место </w:t>
      </w:r>
      <w:r>
        <w:rPr>
          <w:rFonts w:ascii="Times New Roman" w:hAnsi="Times New Roman" w:cs="Times New Roman"/>
          <w:sz w:val="28"/>
          <w:szCs w:val="28"/>
        </w:rPr>
        <w:t xml:space="preserve">проведения публичных слушаний – </w:t>
      </w:r>
      <w:r w:rsidRPr="000968C1">
        <w:rPr>
          <w:rFonts w:ascii="Times New Roman" w:hAnsi="Times New Roman" w:cs="Times New Roman"/>
          <w:sz w:val="28"/>
          <w:szCs w:val="28"/>
        </w:rPr>
        <w:t xml:space="preserve">Большой зал администрации </w:t>
      </w:r>
      <w:r>
        <w:rPr>
          <w:rFonts w:ascii="Times New Roman" w:hAnsi="Times New Roman" w:cs="Times New Roman"/>
          <w:sz w:val="28"/>
          <w:szCs w:val="28"/>
        </w:rPr>
        <w:t>города Кемерово (</w:t>
      </w:r>
      <w:r w:rsidRPr="000968C1">
        <w:rPr>
          <w:rFonts w:ascii="Times New Roman" w:hAnsi="Times New Roman" w:cs="Times New Roman"/>
          <w:sz w:val="28"/>
          <w:szCs w:val="28"/>
        </w:rPr>
        <w:t>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 Советский, д. 54</w:t>
      </w:r>
      <w:r>
        <w:rPr>
          <w:rFonts w:ascii="Times New Roman" w:hAnsi="Times New Roman" w:cs="Times New Roman"/>
          <w:sz w:val="28"/>
          <w:szCs w:val="28"/>
        </w:rPr>
        <w:t>, 3 этаж</w:t>
      </w:r>
      <w:r w:rsidRPr="000968C1">
        <w:rPr>
          <w:rFonts w:ascii="Times New Roman" w:hAnsi="Times New Roman" w:cs="Times New Roman"/>
          <w:sz w:val="28"/>
          <w:szCs w:val="28"/>
        </w:rPr>
        <w:t>).</w:t>
      </w:r>
    </w:p>
    <w:sectPr w:rsidR="000968C1" w:rsidRPr="000968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FD7"/>
    <w:rsid w:val="000968C1"/>
    <w:rsid w:val="00406263"/>
    <w:rsid w:val="004F0357"/>
    <w:rsid w:val="00587004"/>
    <w:rsid w:val="00814CF1"/>
    <w:rsid w:val="008A160F"/>
    <w:rsid w:val="008C2AE8"/>
    <w:rsid w:val="00A474D3"/>
    <w:rsid w:val="00B0230D"/>
    <w:rsid w:val="00F3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67A91D-EA78-4CD5-8D34-8A411C667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GorSov3</dc:creator>
  <cp:keywords/>
  <dc:description/>
  <cp:lastModifiedBy>PGS</cp:lastModifiedBy>
  <cp:revision>2</cp:revision>
  <dcterms:created xsi:type="dcterms:W3CDTF">2025-12-01T10:19:00Z</dcterms:created>
  <dcterms:modified xsi:type="dcterms:W3CDTF">2025-12-01T10:19:00Z</dcterms:modified>
</cp:coreProperties>
</file>