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3CD5" w:rsidRDefault="002B3CD5" w:rsidP="002B3CD5">
      <w:pPr>
        <w:pStyle w:val="22"/>
        <w:shd w:val="clear" w:color="auto" w:fill="auto"/>
        <w:ind w:right="58"/>
      </w:pPr>
      <w:bookmarkStart w:id="0" w:name="bookmark0"/>
      <w:bookmarkStart w:id="1" w:name="_GoBack"/>
      <w:bookmarkEnd w:id="1"/>
      <w:r>
        <w:rPr>
          <w:noProof/>
          <w:lang w:eastAsia="ru-RU"/>
        </w:rPr>
        <w:drawing>
          <wp:anchor distT="0" distB="0" distL="114300" distR="114300" simplePos="0" relativeHeight="251659264" behindDoc="0" locked="0" layoutInCell="1" allowOverlap="1" wp14:anchorId="78D92966" wp14:editId="3E1617B4">
            <wp:simplePos x="0" y="0"/>
            <wp:positionH relativeFrom="column">
              <wp:posOffset>305435</wp:posOffset>
            </wp:positionH>
            <wp:positionV relativeFrom="paragraph">
              <wp:posOffset>108585</wp:posOffset>
            </wp:positionV>
            <wp:extent cx="640080" cy="822960"/>
            <wp:effectExtent l="0" t="0" r="7620" b="0"/>
            <wp:wrapNone/>
            <wp:docPr id="1" name="Рисунок 1" descr="Герб г"/>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Герб г"/>
                    <pic:cNvPicPr>
                      <a:picLocks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40080" cy="822960"/>
                    </a:xfrm>
                    <a:prstGeom prst="rect">
                      <a:avLst/>
                    </a:prstGeom>
                    <a:noFill/>
                    <a:ln>
                      <a:noFill/>
                    </a:ln>
                  </pic:spPr>
                </pic:pic>
              </a:graphicData>
            </a:graphic>
            <wp14:sizeRelH relativeFrom="page">
              <wp14:pctWidth>0</wp14:pctWidth>
            </wp14:sizeRelH>
            <wp14:sizeRelV relativeFrom="page">
              <wp14:pctHeight>0</wp14:pctHeight>
            </wp14:sizeRelV>
          </wp:anchor>
        </w:drawing>
      </w:r>
      <w:r>
        <w:t>Кемеровский городской Совет</w:t>
      </w:r>
      <w:r>
        <w:br/>
        <w:t>народных депутатов</w:t>
      </w:r>
      <w:r>
        <w:br/>
        <w:t>седьмой созыв</w:t>
      </w:r>
      <w:bookmarkEnd w:id="0"/>
    </w:p>
    <w:p w:rsidR="002B3CD5" w:rsidRDefault="001E158F" w:rsidP="002B3CD5">
      <w:pPr>
        <w:pStyle w:val="20"/>
        <w:shd w:val="clear" w:color="auto" w:fill="auto"/>
        <w:spacing w:after="442" w:line="280" w:lineRule="exact"/>
        <w:ind w:right="58"/>
      </w:pPr>
      <w:r>
        <w:t>пятьдесят седьмое</w:t>
      </w:r>
      <w:r w:rsidR="002B3CD5">
        <w:t xml:space="preserve"> заседание</w:t>
      </w:r>
    </w:p>
    <w:p w:rsidR="002B3CD5" w:rsidRDefault="002B3CD5" w:rsidP="002B3CD5">
      <w:pPr>
        <w:pStyle w:val="10"/>
        <w:shd w:val="clear" w:color="auto" w:fill="auto"/>
        <w:spacing w:before="0" w:after="428" w:line="400" w:lineRule="exact"/>
        <w:ind w:right="58"/>
      </w:pPr>
      <w:bookmarkStart w:id="2" w:name="bookmark1"/>
      <w:r>
        <w:t>РЕШЕНИЕ</w:t>
      </w:r>
      <w:bookmarkEnd w:id="2"/>
    </w:p>
    <w:p w:rsidR="002B3CD5" w:rsidRDefault="002B3CD5" w:rsidP="002B3CD5">
      <w:pPr>
        <w:pStyle w:val="20"/>
        <w:shd w:val="clear" w:color="auto" w:fill="auto"/>
        <w:spacing w:after="0" w:line="280" w:lineRule="exact"/>
        <w:jc w:val="left"/>
      </w:pPr>
      <w:proofErr w:type="gramStart"/>
      <w:r>
        <w:t xml:space="preserve">от </w:t>
      </w:r>
      <w:r w:rsidR="00AF6952">
        <w:t xml:space="preserve"> 30</w:t>
      </w:r>
      <w:r w:rsidR="00EE579C">
        <w:t>.</w:t>
      </w:r>
      <w:r w:rsidR="00AF6952">
        <w:t>01</w:t>
      </w:r>
      <w:r w:rsidR="00EE579C">
        <w:t>.</w:t>
      </w:r>
      <w:r>
        <w:t>202</w:t>
      </w:r>
      <w:r w:rsidR="00246741">
        <w:t>6</w:t>
      </w:r>
      <w:proofErr w:type="gramEnd"/>
      <w:r>
        <w:t xml:space="preserve">                                                                     </w:t>
      </w:r>
      <w:r w:rsidR="00EE579C">
        <w:t xml:space="preserve">                           </w:t>
      </w:r>
      <w:r>
        <w:t xml:space="preserve"> </w:t>
      </w:r>
      <w:r w:rsidR="006011A3">
        <w:t xml:space="preserve">      </w:t>
      </w:r>
      <w:r>
        <w:t>№</w:t>
      </w:r>
      <w:r w:rsidR="00AF6952">
        <w:t xml:space="preserve"> 391</w:t>
      </w:r>
    </w:p>
    <w:p w:rsidR="00DE467A" w:rsidRPr="005B490B" w:rsidRDefault="00DE467A" w:rsidP="00BC3293">
      <w:pPr>
        <w:spacing w:after="0" w:line="240" w:lineRule="auto"/>
        <w:ind w:right="4111"/>
        <w:jc w:val="both"/>
        <w:rPr>
          <w:rFonts w:ascii="Times New Roman" w:hAnsi="Times New Roman" w:cs="Times New Roman"/>
          <w:sz w:val="36"/>
          <w:szCs w:val="28"/>
        </w:rPr>
      </w:pPr>
    </w:p>
    <w:p w:rsidR="00BC3293" w:rsidRPr="00727B73" w:rsidRDefault="00BC3293" w:rsidP="000C25C4">
      <w:pPr>
        <w:spacing w:after="0" w:line="240" w:lineRule="auto"/>
        <w:ind w:right="4534"/>
        <w:jc w:val="both"/>
        <w:rPr>
          <w:rFonts w:ascii="Times New Roman" w:hAnsi="Times New Roman" w:cs="Times New Roman"/>
          <w:sz w:val="28"/>
          <w:szCs w:val="28"/>
        </w:rPr>
      </w:pPr>
      <w:r w:rsidRPr="00727B73">
        <w:rPr>
          <w:rFonts w:ascii="Times New Roman" w:hAnsi="Times New Roman" w:cs="Times New Roman"/>
          <w:sz w:val="28"/>
          <w:szCs w:val="28"/>
        </w:rPr>
        <w:t xml:space="preserve">О </w:t>
      </w:r>
      <w:r w:rsidR="00BA492A">
        <w:rPr>
          <w:rFonts w:ascii="Times New Roman" w:hAnsi="Times New Roman" w:cs="Times New Roman"/>
          <w:sz w:val="28"/>
          <w:szCs w:val="28"/>
        </w:rPr>
        <w:t>внесении изменени</w:t>
      </w:r>
      <w:r w:rsidR="003A47EA">
        <w:rPr>
          <w:rFonts w:ascii="Times New Roman" w:hAnsi="Times New Roman" w:cs="Times New Roman"/>
          <w:sz w:val="28"/>
          <w:szCs w:val="28"/>
        </w:rPr>
        <w:t>й</w:t>
      </w:r>
      <w:r w:rsidR="00BA492A">
        <w:rPr>
          <w:rFonts w:ascii="Times New Roman" w:hAnsi="Times New Roman" w:cs="Times New Roman"/>
          <w:sz w:val="28"/>
          <w:szCs w:val="28"/>
        </w:rPr>
        <w:t xml:space="preserve"> в </w:t>
      </w:r>
      <w:r w:rsidR="003A47EA" w:rsidRPr="00EE579C">
        <w:rPr>
          <w:rFonts w:ascii="Times New Roman" w:hAnsi="Times New Roman" w:cs="Times New Roman"/>
          <w:sz w:val="28"/>
          <w:szCs w:val="28"/>
        </w:rPr>
        <w:t xml:space="preserve">решение Кемеровского городского Совета народных депутатов </w:t>
      </w:r>
      <w:r w:rsidR="003A47EA">
        <w:rPr>
          <w:rFonts w:ascii="Times New Roman" w:hAnsi="Times New Roman" w:cs="Times New Roman"/>
          <w:sz w:val="28"/>
          <w:szCs w:val="28"/>
        </w:rPr>
        <w:t>от 28.04.2017 № 68</w:t>
      </w:r>
      <w:proofErr w:type="gramStart"/>
      <w:r w:rsidR="003A47EA">
        <w:rPr>
          <w:rFonts w:ascii="Times New Roman" w:hAnsi="Times New Roman" w:cs="Times New Roman"/>
          <w:sz w:val="28"/>
          <w:szCs w:val="28"/>
        </w:rPr>
        <w:t xml:space="preserve">   «</w:t>
      </w:r>
      <w:proofErr w:type="gramEnd"/>
      <w:r w:rsidR="003A47EA">
        <w:rPr>
          <w:rFonts w:ascii="Times New Roman" w:hAnsi="Times New Roman" w:cs="Times New Roman"/>
          <w:sz w:val="28"/>
          <w:szCs w:val="28"/>
        </w:rPr>
        <w:t>О регламенте Кемеровского городского Совета народных депутатов</w:t>
      </w:r>
      <w:r w:rsidR="003A47EA" w:rsidRPr="00DE467A">
        <w:rPr>
          <w:rFonts w:ascii="Times New Roman" w:hAnsi="Times New Roman" w:cs="Times New Roman"/>
          <w:sz w:val="28"/>
          <w:szCs w:val="28"/>
        </w:rPr>
        <w:t>»</w:t>
      </w:r>
    </w:p>
    <w:p w:rsidR="00DE467A" w:rsidRDefault="00DE467A" w:rsidP="00BC3293">
      <w:pPr>
        <w:autoSpaceDE w:val="0"/>
        <w:autoSpaceDN w:val="0"/>
        <w:adjustRightInd w:val="0"/>
        <w:spacing w:after="0" w:line="240" w:lineRule="auto"/>
        <w:ind w:firstLine="540"/>
        <w:jc w:val="both"/>
        <w:rPr>
          <w:rFonts w:ascii="Times New Roman" w:hAnsi="Times New Roman" w:cs="Times New Roman"/>
          <w:sz w:val="40"/>
          <w:szCs w:val="28"/>
        </w:rPr>
      </w:pPr>
    </w:p>
    <w:p w:rsidR="00C1183E" w:rsidRPr="005B490B" w:rsidRDefault="00C1183E" w:rsidP="00BC3293">
      <w:pPr>
        <w:autoSpaceDE w:val="0"/>
        <w:autoSpaceDN w:val="0"/>
        <w:adjustRightInd w:val="0"/>
        <w:spacing w:after="0" w:line="240" w:lineRule="auto"/>
        <w:ind w:firstLine="540"/>
        <w:jc w:val="both"/>
        <w:rPr>
          <w:rFonts w:ascii="Times New Roman" w:hAnsi="Times New Roman" w:cs="Times New Roman"/>
          <w:sz w:val="40"/>
          <w:szCs w:val="28"/>
        </w:rPr>
      </w:pPr>
    </w:p>
    <w:p w:rsidR="00C1183E" w:rsidRDefault="00EE579C" w:rsidP="00C1183E">
      <w:pPr>
        <w:autoSpaceDE w:val="0"/>
        <w:autoSpaceDN w:val="0"/>
        <w:adjustRightInd w:val="0"/>
        <w:spacing w:after="0" w:line="240" w:lineRule="auto"/>
        <w:ind w:firstLine="709"/>
        <w:jc w:val="both"/>
        <w:rPr>
          <w:rFonts w:ascii="Times New Roman" w:hAnsi="Times New Roman" w:cs="Times New Roman"/>
          <w:sz w:val="28"/>
          <w:szCs w:val="28"/>
        </w:rPr>
      </w:pPr>
      <w:r w:rsidRPr="00EE579C">
        <w:rPr>
          <w:rFonts w:ascii="Times New Roman" w:hAnsi="Times New Roman" w:cs="Times New Roman"/>
          <w:sz w:val="28"/>
          <w:szCs w:val="28"/>
        </w:rPr>
        <w:t>Руководствуясь</w:t>
      </w:r>
      <w:r w:rsidR="003A47EA">
        <w:rPr>
          <w:rFonts w:ascii="Times New Roman" w:hAnsi="Times New Roman" w:cs="Times New Roman"/>
          <w:sz w:val="28"/>
          <w:szCs w:val="28"/>
        </w:rPr>
        <w:t xml:space="preserve"> </w:t>
      </w:r>
      <w:r w:rsidR="003A47EA" w:rsidRPr="003A47EA">
        <w:rPr>
          <w:rFonts w:ascii="Times New Roman" w:hAnsi="Times New Roman" w:cs="Times New Roman"/>
          <w:sz w:val="28"/>
          <w:szCs w:val="28"/>
        </w:rPr>
        <w:t>Федеральны</w:t>
      </w:r>
      <w:r w:rsidR="003A47EA">
        <w:rPr>
          <w:rFonts w:ascii="Times New Roman" w:hAnsi="Times New Roman" w:cs="Times New Roman"/>
          <w:sz w:val="28"/>
          <w:szCs w:val="28"/>
        </w:rPr>
        <w:t>м</w:t>
      </w:r>
      <w:r w:rsidR="003A47EA" w:rsidRPr="003A47EA">
        <w:rPr>
          <w:rFonts w:ascii="Times New Roman" w:hAnsi="Times New Roman" w:cs="Times New Roman"/>
          <w:sz w:val="28"/>
          <w:szCs w:val="28"/>
        </w:rPr>
        <w:t xml:space="preserve"> закон</w:t>
      </w:r>
      <w:r w:rsidR="003A47EA">
        <w:rPr>
          <w:rFonts w:ascii="Times New Roman" w:hAnsi="Times New Roman" w:cs="Times New Roman"/>
          <w:sz w:val="28"/>
          <w:szCs w:val="28"/>
        </w:rPr>
        <w:t>ом</w:t>
      </w:r>
      <w:r w:rsidR="003A47EA" w:rsidRPr="003A47EA">
        <w:rPr>
          <w:rFonts w:ascii="Times New Roman" w:hAnsi="Times New Roman" w:cs="Times New Roman"/>
          <w:sz w:val="28"/>
          <w:szCs w:val="28"/>
        </w:rPr>
        <w:t xml:space="preserve"> от 20.03.2025 </w:t>
      </w:r>
      <w:r w:rsidR="003A47EA">
        <w:rPr>
          <w:rFonts w:ascii="Times New Roman" w:hAnsi="Times New Roman" w:cs="Times New Roman"/>
          <w:sz w:val="28"/>
          <w:szCs w:val="28"/>
        </w:rPr>
        <w:t>№</w:t>
      </w:r>
      <w:r w:rsidR="003A47EA" w:rsidRPr="003A47EA">
        <w:rPr>
          <w:rFonts w:ascii="Times New Roman" w:hAnsi="Times New Roman" w:cs="Times New Roman"/>
          <w:sz w:val="28"/>
          <w:szCs w:val="28"/>
        </w:rPr>
        <w:t xml:space="preserve"> 33-ФЗ </w:t>
      </w:r>
      <w:r w:rsidR="003A47EA">
        <w:rPr>
          <w:rFonts w:ascii="Times New Roman" w:hAnsi="Times New Roman" w:cs="Times New Roman"/>
          <w:sz w:val="28"/>
          <w:szCs w:val="28"/>
        </w:rPr>
        <w:t>«</w:t>
      </w:r>
      <w:r w:rsidR="003A47EA" w:rsidRPr="003A47EA">
        <w:rPr>
          <w:rFonts w:ascii="Times New Roman" w:hAnsi="Times New Roman" w:cs="Times New Roman"/>
          <w:sz w:val="28"/>
          <w:szCs w:val="28"/>
        </w:rPr>
        <w:t>Об общих принципах организации местного самоуправления в единой системе публичной власти</w:t>
      </w:r>
      <w:r w:rsidR="003A47EA">
        <w:rPr>
          <w:rFonts w:ascii="Times New Roman" w:hAnsi="Times New Roman" w:cs="Times New Roman"/>
          <w:sz w:val="28"/>
          <w:szCs w:val="28"/>
        </w:rPr>
        <w:t xml:space="preserve">», </w:t>
      </w:r>
      <w:r w:rsidRPr="00EE579C">
        <w:rPr>
          <w:rFonts w:ascii="Times New Roman" w:hAnsi="Times New Roman" w:cs="Times New Roman"/>
          <w:sz w:val="28"/>
          <w:szCs w:val="28"/>
        </w:rPr>
        <w:t>Уставом города Кемерово, Кемеровский гор</w:t>
      </w:r>
      <w:r>
        <w:rPr>
          <w:rFonts w:ascii="Times New Roman" w:hAnsi="Times New Roman" w:cs="Times New Roman"/>
          <w:sz w:val="28"/>
          <w:szCs w:val="28"/>
        </w:rPr>
        <w:t>одской Совет народных депутатов</w:t>
      </w:r>
    </w:p>
    <w:p w:rsidR="00A57FE5" w:rsidRDefault="00BC3293" w:rsidP="00F415C1">
      <w:pPr>
        <w:autoSpaceDE w:val="0"/>
        <w:autoSpaceDN w:val="0"/>
        <w:adjustRightInd w:val="0"/>
        <w:spacing w:after="0" w:line="240" w:lineRule="auto"/>
        <w:ind w:firstLine="709"/>
        <w:jc w:val="both"/>
        <w:rPr>
          <w:rFonts w:ascii="Times New Roman" w:hAnsi="Times New Roman" w:cs="Times New Roman"/>
          <w:sz w:val="28"/>
          <w:szCs w:val="28"/>
        </w:rPr>
      </w:pPr>
      <w:r w:rsidRPr="00727B73">
        <w:rPr>
          <w:rFonts w:ascii="Times New Roman" w:hAnsi="Times New Roman" w:cs="Times New Roman"/>
          <w:sz w:val="28"/>
          <w:szCs w:val="28"/>
        </w:rPr>
        <w:t>РЕШИЛ:</w:t>
      </w:r>
    </w:p>
    <w:p w:rsidR="00C1183E" w:rsidRPr="00C85D54" w:rsidRDefault="00C1183E" w:rsidP="00F415C1">
      <w:pPr>
        <w:autoSpaceDE w:val="0"/>
        <w:autoSpaceDN w:val="0"/>
        <w:adjustRightInd w:val="0"/>
        <w:spacing w:after="0" w:line="240" w:lineRule="auto"/>
        <w:ind w:firstLine="709"/>
        <w:jc w:val="both"/>
        <w:rPr>
          <w:rFonts w:ascii="Times New Roman" w:hAnsi="Times New Roman" w:cs="Times New Roman"/>
          <w:sz w:val="28"/>
          <w:szCs w:val="28"/>
        </w:rPr>
      </w:pPr>
    </w:p>
    <w:p w:rsidR="00EE579C" w:rsidRPr="00EE579C" w:rsidRDefault="00BC3293" w:rsidP="00EE579C">
      <w:pPr>
        <w:autoSpaceDE w:val="0"/>
        <w:autoSpaceDN w:val="0"/>
        <w:adjustRightInd w:val="0"/>
        <w:spacing w:after="0" w:line="240" w:lineRule="auto"/>
        <w:ind w:firstLine="709"/>
        <w:jc w:val="both"/>
        <w:rPr>
          <w:rFonts w:ascii="Times New Roman" w:hAnsi="Times New Roman" w:cs="Times New Roman"/>
          <w:sz w:val="28"/>
          <w:szCs w:val="28"/>
        </w:rPr>
      </w:pPr>
      <w:r w:rsidRPr="00727B73">
        <w:rPr>
          <w:rFonts w:ascii="Times New Roman" w:hAnsi="Times New Roman" w:cs="Times New Roman"/>
          <w:sz w:val="28"/>
          <w:szCs w:val="28"/>
        </w:rPr>
        <w:t xml:space="preserve">1. </w:t>
      </w:r>
      <w:r w:rsidR="00EE579C" w:rsidRPr="00EE579C">
        <w:rPr>
          <w:rFonts w:ascii="Times New Roman" w:hAnsi="Times New Roman" w:cs="Times New Roman"/>
          <w:sz w:val="28"/>
          <w:szCs w:val="28"/>
        </w:rPr>
        <w:t xml:space="preserve">Внести в </w:t>
      </w:r>
      <w:bookmarkStart w:id="3" w:name="_Hlk219121212"/>
      <w:r w:rsidR="00EE579C" w:rsidRPr="00EE579C">
        <w:rPr>
          <w:rFonts w:ascii="Times New Roman" w:hAnsi="Times New Roman" w:cs="Times New Roman"/>
          <w:sz w:val="28"/>
          <w:szCs w:val="28"/>
        </w:rPr>
        <w:t xml:space="preserve">решение Кемеровского городского Совета народных депутатов </w:t>
      </w:r>
      <w:r w:rsidR="003A47EA">
        <w:rPr>
          <w:rFonts w:ascii="Times New Roman" w:hAnsi="Times New Roman" w:cs="Times New Roman"/>
          <w:sz w:val="28"/>
          <w:szCs w:val="28"/>
        </w:rPr>
        <w:t xml:space="preserve">от 28.04.2017 № 68 «О </w:t>
      </w:r>
      <w:r w:rsidR="005E3561">
        <w:rPr>
          <w:rFonts w:ascii="Times New Roman" w:hAnsi="Times New Roman" w:cs="Times New Roman"/>
          <w:sz w:val="28"/>
          <w:szCs w:val="28"/>
        </w:rPr>
        <w:t>Р</w:t>
      </w:r>
      <w:r w:rsidR="003A47EA">
        <w:rPr>
          <w:rFonts w:ascii="Times New Roman" w:hAnsi="Times New Roman" w:cs="Times New Roman"/>
          <w:sz w:val="28"/>
          <w:szCs w:val="28"/>
        </w:rPr>
        <w:t>егламенте Кемеровского городского Совета народных депутатов</w:t>
      </w:r>
      <w:r w:rsidR="00DE467A" w:rsidRPr="00DE467A">
        <w:rPr>
          <w:rFonts w:ascii="Times New Roman" w:hAnsi="Times New Roman" w:cs="Times New Roman"/>
          <w:sz w:val="28"/>
          <w:szCs w:val="28"/>
        </w:rPr>
        <w:t>»</w:t>
      </w:r>
      <w:r w:rsidR="00EE579C" w:rsidRPr="00EE579C">
        <w:rPr>
          <w:rFonts w:ascii="Times New Roman" w:hAnsi="Times New Roman" w:cs="Times New Roman"/>
          <w:sz w:val="28"/>
          <w:szCs w:val="28"/>
        </w:rPr>
        <w:t xml:space="preserve"> </w:t>
      </w:r>
      <w:bookmarkEnd w:id="3"/>
      <w:r w:rsidR="00EE579C" w:rsidRPr="00EE579C">
        <w:rPr>
          <w:rFonts w:ascii="Times New Roman" w:hAnsi="Times New Roman" w:cs="Times New Roman"/>
          <w:sz w:val="28"/>
          <w:szCs w:val="28"/>
        </w:rPr>
        <w:t>(далее – решение) следующ</w:t>
      </w:r>
      <w:r w:rsidR="003A47EA">
        <w:rPr>
          <w:rFonts w:ascii="Times New Roman" w:hAnsi="Times New Roman" w:cs="Times New Roman"/>
          <w:sz w:val="28"/>
          <w:szCs w:val="28"/>
        </w:rPr>
        <w:t>ие</w:t>
      </w:r>
      <w:r w:rsidR="00EE579C" w:rsidRPr="00EE579C">
        <w:rPr>
          <w:rFonts w:ascii="Times New Roman" w:hAnsi="Times New Roman" w:cs="Times New Roman"/>
          <w:sz w:val="28"/>
          <w:szCs w:val="28"/>
        </w:rPr>
        <w:t xml:space="preserve"> изменени</w:t>
      </w:r>
      <w:r w:rsidR="003A47EA">
        <w:rPr>
          <w:rFonts w:ascii="Times New Roman" w:hAnsi="Times New Roman" w:cs="Times New Roman"/>
          <w:sz w:val="28"/>
          <w:szCs w:val="28"/>
        </w:rPr>
        <w:t>я</w:t>
      </w:r>
      <w:r w:rsidR="00EE579C" w:rsidRPr="00EE579C">
        <w:rPr>
          <w:rFonts w:ascii="Times New Roman" w:hAnsi="Times New Roman" w:cs="Times New Roman"/>
          <w:sz w:val="28"/>
          <w:szCs w:val="28"/>
        </w:rPr>
        <w:t>:</w:t>
      </w:r>
    </w:p>
    <w:p w:rsidR="003A47EA" w:rsidRDefault="00EE579C" w:rsidP="00A8368B">
      <w:pPr>
        <w:autoSpaceDE w:val="0"/>
        <w:autoSpaceDN w:val="0"/>
        <w:adjustRightInd w:val="0"/>
        <w:spacing w:after="0" w:line="240" w:lineRule="auto"/>
        <w:ind w:firstLine="709"/>
        <w:jc w:val="both"/>
        <w:rPr>
          <w:rFonts w:ascii="Times New Roman" w:hAnsi="Times New Roman" w:cs="Times New Roman"/>
          <w:sz w:val="28"/>
          <w:szCs w:val="28"/>
        </w:rPr>
      </w:pPr>
      <w:r w:rsidRPr="00EE579C">
        <w:rPr>
          <w:rFonts w:ascii="Times New Roman" w:hAnsi="Times New Roman" w:cs="Times New Roman"/>
          <w:sz w:val="28"/>
          <w:szCs w:val="28"/>
        </w:rPr>
        <w:t xml:space="preserve">1.1. </w:t>
      </w:r>
      <w:r w:rsidR="007A1754">
        <w:rPr>
          <w:rFonts w:ascii="Times New Roman" w:hAnsi="Times New Roman" w:cs="Times New Roman"/>
          <w:sz w:val="28"/>
          <w:szCs w:val="28"/>
        </w:rPr>
        <w:t>В п</w:t>
      </w:r>
      <w:r w:rsidRPr="00EE579C">
        <w:rPr>
          <w:rFonts w:ascii="Times New Roman" w:hAnsi="Times New Roman" w:cs="Times New Roman"/>
          <w:sz w:val="28"/>
          <w:szCs w:val="28"/>
        </w:rPr>
        <w:t>ункт</w:t>
      </w:r>
      <w:r w:rsidR="007A1754">
        <w:rPr>
          <w:rFonts w:ascii="Times New Roman" w:hAnsi="Times New Roman" w:cs="Times New Roman"/>
          <w:sz w:val="28"/>
          <w:szCs w:val="28"/>
        </w:rPr>
        <w:t>е</w:t>
      </w:r>
      <w:r w:rsidRPr="00EE579C">
        <w:rPr>
          <w:rFonts w:ascii="Times New Roman" w:hAnsi="Times New Roman" w:cs="Times New Roman"/>
          <w:sz w:val="28"/>
          <w:szCs w:val="28"/>
        </w:rPr>
        <w:t xml:space="preserve"> </w:t>
      </w:r>
      <w:r w:rsidR="003A47EA">
        <w:rPr>
          <w:rFonts w:ascii="Times New Roman" w:hAnsi="Times New Roman" w:cs="Times New Roman"/>
          <w:sz w:val="28"/>
          <w:szCs w:val="28"/>
        </w:rPr>
        <w:t xml:space="preserve">1 статьи 1 </w:t>
      </w:r>
      <w:r w:rsidR="007A1754">
        <w:rPr>
          <w:rFonts w:ascii="Times New Roman" w:hAnsi="Times New Roman" w:cs="Times New Roman"/>
          <w:sz w:val="28"/>
          <w:szCs w:val="28"/>
        </w:rPr>
        <w:t xml:space="preserve">приложения к </w:t>
      </w:r>
      <w:r w:rsidRPr="00EE579C">
        <w:rPr>
          <w:rFonts w:ascii="Times New Roman" w:hAnsi="Times New Roman" w:cs="Times New Roman"/>
          <w:sz w:val="28"/>
          <w:szCs w:val="28"/>
        </w:rPr>
        <w:t>решени</w:t>
      </w:r>
      <w:r w:rsidR="007A1754">
        <w:rPr>
          <w:rFonts w:ascii="Times New Roman" w:hAnsi="Times New Roman" w:cs="Times New Roman"/>
          <w:sz w:val="28"/>
          <w:szCs w:val="28"/>
        </w:rPr>
        <w:t>ю</w:t>
      </w:r>
      <w:r w:rsidRPr="00EE579C">
        <w:rPr>
          <w:rFonts w:ascii="Times New Roman" w:hAnsi="Times New Roman" w:cs="Times New Roman"/>
          <w:sz w:val="28"/>
          <w:szCs w:val="28"/>
        </w:rPr>
        <w:t xml:space="preserve"> </w:t>
      </w:r>
      <w:r w:rsidR="007A1754">
        <w:rPr>
          <w:rFonts w:ascii="Times New Roman" w:hAnsi="Times New Roman" w:cs="Times New Roman"/>
          <w:sz w:val="28"/>
          <w:szCs w:val="28"/>
        </w:rPr>
        <w:t>слова «</w:t>
      </w:r>
      <w:r w:rsidR="00A8368B" w:rsidRPr="00A8368B">
        <w:rPr>
          <w:rFonts w:ascii="Times New Roman" w:hAnsi="Times New Roman" w:cs="Times New Roman"/>
          <w:sz w:val="28"/>
          <w:szCs w:val="28"/>
        </w:rPr>
        <w:t xml:space="preserve">Федеральным законом от 06.10.2003 </w:t>
      </w:r>
      <w:r w:rsidR="00A8368B">
        <w:rPr>
          <w:rFonts w:ascii="Times New Roman" w:hAnsi="Times New Roman" w:cs="Times New Roman"/>
          <w:sz w:val="28"/>
          <w:szCs w:val="28"/>
        </w:rPr>
        <w:t>№</w:t>
      </w:r>
      <w:r w:rsidR="00A8368B" w:rsidRPr="00A8368B">
        <w:rPr>
          <w:rFonts w:ascii="Times New Roman" w:hAnsi="Times New Roman" w:cs="Times New Roman"/>
          <w:sz w:val="28"/>
          <w:szCs w:val="28"/>
        </w:rPr>
        <w:t xml:space="preserve"> 131-ФЗ </w:t>
      </w:r>
      <w:r w:rsidR="00A8368B">
        <w:rPr>
          <w:rFonts w:ascii="Times New Roman" w:hAnsi="Times New Roman" w:cs="Times New Roman"/>
          <w:sz w:val="28"/>
          <w:szCs w:val="28"/>
        </w:rPr>
        <w:t>«</w:t>
      </w:r>
      <w:r w:rsidR="00A8368B" w:rsidRPr="00A8368B">
        <w:rPr>
          <w:rFonts w:ascii="Times New Roman" w:hAnsi="Times New Roman" w:cs="Times New Roman"/>
          <w:sz w:val="28"/>
          <w:szCs w:val="28"/>
        </w:rPr>
        <w:t>Об общих принципах организации местного самоуправления в Российской Федерации</w:t>
      </w:r>
      <w:r w:rsidR="00A8368B">
        <w:rPr>
          <w:rFonts w:ascii="Times New Roman" w:hAnsi="Times New Roman" w:cs="Times New Roman"/>
          <w:sz w:val="28"/>
          <w:szCs w:val="28"/>
        </w:rPr>
        <w:t>»»</w:t>
      </w:r>
      <w:r w:rsidR="00A8368B" w:rsidRPr="00A8368B">
        <w:rPr>
          <w:rFonts w:ascii="Times New Roman" w:hAnsi="Times New Roman" w:cs="Times New Roman"/>
          <w:sz w:val="28"/>
          <w:szCs w:val="28"/>
        </w:rPr>
        <w:t xml:space="preserve"> </w:t>
      </w:r>
      <w:r w:rsidR="00A8368B">
        <w:rPr>
          <w:rFonts w:ascii="Times New Roman" w:hAnsi="Times New Roman" w:cs="Times New Roman"/>
          <w:sz w:val="28"/>
          <w:szCs w:val="28"/>
        </w:rPr>
        <w:t>заменить словами «</w:t>
      </w:r>
      <w:r w:rsidR="003A47EA" w:rsidRPr="003A47EA">
        <w:rPr>
          <w:rFonts w:ascii="Times New Roman" w:hAnsi="Times New Roman" w:cs="Times New Roman"/>
          <w:sz w:val="28"/>
          <w:szCs w:val="28"/>
        </w:rPr>
        <w:t>Федеральны</w:t>
      </w:r>
      <w:r w:rsidR="003A47EA">
        <w:rPr>
          <w:rFonts w:ascii="Times New Roman" w:hAnsi="Times New Roman" w:cs="Times New Roman"/>
          <w:sz w:val="28"/>
          <w:szCs w:val="28"/>
        </w:rPr>
        <w:t>м</w:t>
      </w:r>
      <w:r w:rsidR="003A47EA" w:rsidRPr="003A47EA">
        <w:rPr>
          <w:rFonts w:ascii="Times New Roman" w:hAnsi="Times New Roman" w:cs="Times New Roman"/>
          <w:sz w:val="28"/>
          <w:szCs w:val="28"/>
        </w:rPr>
        <w:t xml:space="preserve"> закон</w:t>
      </w:r>
      <w:r w:rsidR="003A47EA">
        <w:rPr>
          <w:rFonts w:ascii="Times New Roman" w:hAnsi="Times New Roman" w:cs="Times New Roman"/>
          <w:sz w:val="28"/>
          <w:szCs w:val="28"/>
        </w:rPr>
        <w:t>ом</w:t>
      </w:r>
      <w:r w:rsidR="003A47EA" w:rsidRPr="003A47EA">
        <w:rPr>
          <w:rFonts w:ascii="Times New Roman" w:hAnsi="Times New Roman" w:cs="Times New Roman"/>
          <w:sz w:val="28"/>
          <w:szCs w:val="28"/>
        </w:rPr>
        <w:t xml:space="preserve"> от 20.03.2025 </w:t>
      </w:r>
      <w:r w:rsidR="003A47EA">
        <w:rPr>
          <w:rFonts w:ascii="Times New Roman" w:hAnsi="Times New Roman" w:cs="Times New Roman"/>
          <w:sz w:val="28"/>
          <w:szCs w:val="28"/>
        </w:rPr>
        <w:t>№</w:t>
      </w:r>
      <w:r w:rsidR="003A47EA" w:rsidRPr="003A47EA">
        <w:rPr>
          <w:rFonts w:ascii="Times New Roman" w:hAnsi="Times New Roman" w:cs="Times New Roman"/>
          <w:sz w:val="28"/>
          <w:szCs w:val="28"/>
        </w:rPr>
        <w:t xml:space="preserve"> 33-ФЗ</w:t>
      </w:r>
      <w:r w:rsidR="003A47EA">
        <w:rPr>
          <w:rFonts w:ascii="Times New Roman" w:hAnsi="Times New Roman" w:cs="Times New Roman"/>
          <w:sz w:val="28"/>
          <w:szCs w:val="28"/>
        </w:rPr>
        <w:t xml:space="preserve"> «</w:t>
      </w:r>
      <w:r w:rsidR="003A47EA" w:rsidRPr="003A47EA">
        <w:rPr>
          <w:rFonts w:ascii="Times New Roman" w:hAnsi="Times New Roman" w:cs="Times New Roman"/>
          <w:sz w:val="28"/>
          <w:szCs w:val="28"/>
        </w:rPr>
        <w:t>Об общих принципах организации местного самоуправления в единой системе публичной власти</w:t>
      </w:r>
      <w:r w:rsidR="00A8368B">
        <w:rPr>
          <w:rFonts w:ascii="Times New Roman" w:hAnsi="Times New Roman" w:cs="Times New Roman"/>
          <w:sz w:val="28"/>
          <w:szCs w:val="28"/>
        </w:rPr>
        <w:t>»».</w:t>
      </w:r>
    </w:p>
    <w:p w:rsidR="00D01A17" w:rsidRDefault="003A47EA"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890406">
        <w:rPr>
          <w:rFonts w:ascii="Times New Roman" w:hAnsi="Times New Roman" w:cs="Times New Roman"/>
          <w:sz w:val="28"/>
          <w:szCs w:val="28"/>
        </w:rPr>
        <w:t>2</w:t>
      </w:r>
      <w:r>
        <w:rPr>
          <w:rFonts w:ascii="Times New Roman" w:hAnsi="Times New Roman" w:cs="Times New Roman"/>
          <w:sz w:val="28"/>
          <w:szCs w:val="28"/>
        </w:rPr>
        <w:t>. Подпункт 2) пункта 1 статьи 3</w:t>
      </w:r>
      <w:r w:rsidR="00A8368B">
        <w:rPr>
          <w:rFonts w:ascii="Times New Roman" w:hAnsi="Times New Roman" w:cs="Times New Roman"/>
          <w:sz w:val="28"/>
          <w:szCs w:val="28"/>
        </w:rPr>
        <w:t xml:space="preserve"> приложения к решению</w:t>
      </w:r>
      <w:r>
        <w:rPr>
          <w:rFonts w:ascii="Times New Roman" w:hAnsi="Times New Roman" w:cs="Times New Roman"/>
          <w:sz w:val="28"/>
          <w:szCs w:val="28"/>
        </w:rPr>
        <w:t xml:space="preserve"> изложить в следующей редакции:</w:t>
      </w:r>
    </w:p>
    <w:p w:rsidR="003A47EA" w:rsidRDefault="003A47EA"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01A17">
        <w:rPr>
          <w:rFonts w:ascii="Times New Roman" w:hAnsi="Times New Roman" w:cs="Times New Roman"/>
          <w:sz w:val="28"/>
          <w:szCs w:val="28"/>
        </w:rPr>
        <w:t xml:space="preserve">2) </w:t>
      </w:r>
      <w:r w:rsidRPr="003A47EA">
        <w:rPr>
          <w:rFonts w:ascii="Times New Roman" w:hAnsi="Times New Roman" w:cs="Times New Roman"/>
          <w:sz w:val="28"/>
          <w:szCs w:val="28"/>
        </w:rPr>
        <w:t>контроль за исполнением органами местного самоуправления и должностными лицами местного самоуправления</w:t>
      </w:r>
      <w:r>
        <w:rPr>
          <w:rFonts w:ascii="Times New Roman" w:hAnsi="Times New Roman" w:cs="Times New Roman"/>
          <w:sz w:val="28"/>
          <w:szCs w:val="28"/>
        </w:rPr>
        <w:t xml:space="preserve"> </w:t>
      </w:r>
      <w:r w:rsidRPr="003A47EA">
        <w:rPr>
          <w:rFonts w:ascii="Times New Roman" w:hAnsi="Times New Roman" w:cs="Times New Roman"/>
          <w:sz w:val="28"/>
          <w:szCs w:val="28"/>
        </w:rPr>
        <w:t>полномочи</w:t>
      </w:r>
      <w:r>
        <w:rPr>
          <w:rFonts w:ascii="Times New Roman" w:hAnsi="Times New Roman" w:cs="Times New Roman"/>
          <w:sz w:val="28"/>
          <w:szCs w:val="28"/>
        </w:rPr>
        <w:t>й</w:t>
      </w:r>
      <w:r w:rsidRPr="003A47EA">
        <w:rPr>
          <w:rFonts w:ascii="Times New Roman" w:hAnsi="Times New Roman" w:cs="Times New Roman"/>
          <w:sz w:val="28"/>
          <w:szCs w:val="28"/>
        </w:rPr>
        <w:t xml:space="preserve"> по решению </w:t>
      </w:r>
      <w:bookmarkStart w:id="4" w:name="_Hlk220402420"/>
      <w:r w:rsidRPr="003A47EA">
        <w:rPr>
          <w:rFonts w:ascii="Times New Roman" w:hAnsi="Times New Roman" w:cs="Times New Roman"/>
          <w:sz w:val="28"/>
          <w:szCs w:val="28"/>
        </w:rPr>
        <w:t xml:space="preserve">вопросов </w:t>
      </w:r>
      <w:r w:rsidR="00A8368B" w:rsidRPr="00A8368B">
        <w:rPr>
          <w:rFonts w:ascii="Times New Roman" w:hAnsi="Times New Roman" w:cs="Times New Roman"/>
          <w:sz w:val="28"/>
          <w:szCs w:val="28"/>
        </w:rPr>
        <w:t>непосредственного обеспечения жизнедеятельности населения</w:t>
      </w:r>
      <w:bookmarkEnd w:id="4"/>
      <w:r w:rsidRPr="003A47EA">
        <w:rPr>
          <w:rFonts w:ascii="Times New Roman" w:hAnsi="Times New Roman" w:cs="Times New Roman"/>
          <w:sz w:val="28"/>
          <w:szCs w:val="28"/>
        </w:rPr>
        <w:t>;</w:t>
      </w:r>
      <w:r w:rsidR="00D01A17">
        <w:rPr>
          <w:rFonts w:ascii="Times New Roman" w:hAnsi="Times New Roman" w:cs="Times New Roman"/>
          <w:sz w:val="28"/>
          <w:szCs w:val="28"/>
        </w:rPr>
        <w:t>».</w:t>
      </w:r>
    </w:p>
    <w:p w:rsidR="00890406" w:rsidRDefault="00890406"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1.3. В подпункте 4) пункта 1 статьи 4 приложения к решению и далее по тексту с</w:t>
      </w:r>
      <w:r w:rsidRPr="00890406">
        <w:rPr>
          <w:rFonts w:ascii="Times New Roman" w:hAnsi="Times New Roman" w:cs="Times New Roman"/>
          <w:sz w:val="28"/>
          <w:szCs w:val="28"/>
        </w:rPr>
        <w:t>лова «Координационный совет» заменить словами «координационный совет» в соответствующих падежах.</w:t>
      </w:r>
    </w:p>
    <w:p w:rsidR="00767327" w:rsidRDefault="00877819" w:rsidP="00D01A17">
      <w:pPr>
        <w:autoSpaceDE w:val="0"/>
        <w:autoSpaceDN w:val="0"/>
        <w:adjustRightInd w:val="0"/>
        <w:spacing w:after="0" w:line="240" w:lineRule="auto"/>
        <w:ind w:firstLine="709"/>
        <w:jc w:val="both"/>
        <w:rPr>
          <w:rFonts w:ascii="Times New Roman" w:hAnsi="Times New Roman" w:cs="Times New Roman"/>
          <w:sz w:val="28"/>
          <w:szCs w:val="28"/>
        </w:rPr>
      </w:pPr>
      <w:r w:rsidRPr="00877819">
        <w:rPr>
          <w:rFonts w:ascii="Times New Roman" w:hAnsi="Times New Roman" w:cs="Times New Roman"/>
          <w:sz w:val="28"/>
          <w:szCs w:val="28"/>
        </w:rPr>
        <w:t>1.</w:t>
      </w:r>
      <w:r w:rsidR="00890406">
        <w:rPr>
          <w:rFonts w:ascii="Times New Roman" w:hAnsi="Times New Roman" w:cs="Times New Roman"/>
          <w:sz w:val="28"/>
          <w:szCs w:val="28"/>
        </w:rPr>
        <w:t>4</w:t>
      </w:r>
      <w:r w:rsidRPr="00877819">
        <w:rPr>
          <w:rFonts w:ascii="Times New Roman" w:hAnsi="Times New Roman" w:cs="Times New Roman"/>
          <w:sz w:val="28"/>
          <w:szCs w:val="28"/>
        </w:rPr>
        <w:t xml:space="preserve">. </w:t>
      </w:r>
      <w:r w:rsidR="00767327">
        <w:rPr>
          <w:rFonts w:ascii="Times New Roman" w:hAnsi="Times New Roman" w:cs="Times New Roman"/>
          <w:sz w:val="28"/>
          <w:szCs w:val="28"/>
        </w:rPr>
        <w:t xml:space="preserve">Статью 4 </w:t>
      </w:r>
      <w:r w:rsidR="00A8368B">
        <w:rPr>
          <w:rFonts w:ascii="Times New Roman" w:hAnsi="Times New Roman" w:cs="Times New Roman"/>
          <w:sz w:val="28"/>
          <w:szCs w:val="28"/>
        </w:rPr>
        <w:t xml:space="preserve">приложения к решению </w:t>
      </w:r>
      <w:r w:rsidR="00767327">
        <w:rPr>
          <w:rFonts w:ascii="Times New Roman" w:hAnsi="Times New Roman" w:cs="Times New Roman"/>
          <w:sz w:val="28"/>
          <w:szCs w:val="28"/>
        </w:rPr>
        <w:t xml:space="preserve">дополнить </w:t>
      </w:r>
      <w:r w:rsidR="00767327" w:rsidRPr="005D02DE">
        <w:rPr>
          <w:rFonts w:ascii="Times New Roman" w:hAnsi="Times New Roman" w:cs="Times New Roman"/>
          <w:sz w:val="28"/>
          <w:szCs w:val="28"/>
        </w:rPr>
        <w:t>пунктом 3 и</w:t>
      </w:r>
      <w:r w:rsidR="00767327">
        <w:rPr>
          <w:rFonts w:ascii="Times New Roman" w:hAnsi="Times New Roman" w:cs="Times New Roman"/>
          <w:sz w:val="28"/>
          <w:szCs w:val="28"/>
        </w:rPr>
        <w:t xml:space="preserve"> изложить в следующей редакции:</w:t>
      </w:r>
    </w:p>
    <w:p w:rsidR="00767327" w:rsidRPr="00767327" w:rsidRDefault="00767327"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«3. </w:t>
      </w:r>
      <w:r w:rsidRPr="00767327">
        <w:rPr>
          <w:rFonts w:ascii="Times New Roman" w:hAnsi="Times New Roman" w:cs="Times New Roman"/>
          <w:sz w:val="28"/>
          <w:szCs w:val="28"/>
        </w:rPr>
        <w:t>Не более десяти процентов от установленной численности депутатов городского Совета могут осуществлять свои полномочия на постоянной основе.</w:t>
      </w:r>
      <w:r>
        <w:rPr>
          <w:rFonts w:ascii="Times New Roman" w:hAnsi="Times New Roman" w:cs="Times New Roman"/>
          <w:sz w:val="28"/>
          <w:szCs w:val="28"/>
        </w:rPr>
        <w:t>».</w:t>
      </w:r>
    </w:p>
    <w:p w:rsidR="00965EBB" w:rsidRDefault="00965EBB"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890406">
        <w:rPr>
          <w:rFonts w:ascii="Times New Roman" w:hAnsi="Times New Roman" w:cs="Times New Roman"/>
          <w:sz w:val="28"/>
          <w:szCs w:val="28"/>
        </w:rPr>
        <w:t>5</w:t>
      </w:r>
      <w:r>
        <w:rPr>
          <w:rFonts w:ascii="Times New Roman" w:hAnsi="Times New Roman" w:cs="Times New Roman"/>
          <w:sz w:val="28"/>
          <w:szCs w:val="28"/>
        </w:rPr>
        <w:t xml:space="preserve">. Пункт 1 статьи 7 </w:t>
      </w:r>
      <w:r w:rsidR="00A8368B">
        <w:rPr>
          <w:rFonts w:ascii="Times New Roman" w:hAnsi="Times New Roman" w:cs="Times New Roman"/>
          <w:sz w:val="28"/>
          <w:szCs w:val="28"/>
        </w:rPr>
        <w:t xml:space="preserve">приложения к решению </w:t>
      </w:r>
      <w:r>
        <w:rPr>
          <w:rFonts w:ascii="Times New Roman" w:hAnsi="Times New Roman" w:cs="Times New Roman"/>
          <w:sz w:val="28"/>
          <w:szCs w:val="28"/>
        </w:rPr>
        <w:t>изложить в следующей редакции:</w:t>
      </w:r>
    </w:p>
    <w:p w:rsidR="00965EBB" w:rsidRDefault="00965EBB"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965EBB">
        <w:rPr>
          <w:rFonts w:ascii="Times New Roman" w:hAnsi="Times New Roman" w:cs="Times New Roman"/>
          <w:sz w:val="28"/>
          <w:szCs w:val="28"/>
        </w:rPr>
        <w:t xml:space="preserve">Заместитель </w:t>
      </w:r>
      <w:r>
        <w:rPr>
          <w:rFonts w:ascii="Times New Roman" w:hAnsi="Times New Roman" w:cs="Times New Roman"/>
          <w:sz w:val="28"/>
          <w:szCs w:val="28"/>
        </w:rPr>
        <w:t>п</w:t>
      </w:r>
      <w:r w:rsidRPr="00965EBB">
        <w:rPr>
          <w:rFonts w:ascii="Times New Roman" w:hAnsi="Times New Roman" w:cs="Times New Roman"/>
          <w:sz w:val="28"/>
          <w:szCs w:val="28"/>
        </w:rPr>
        <w:t xml:space="preserve">редседателя городского Совета избирается по предложению </w:t>
      </w:r>
      <w:r w:rsidR="004F367B">
        <w:rPr>
          <w:rFonts w:ascii="Times New Roman" w:hAnsi="Times New Roman" w:cs="Times New Roman"/>
          <w:sz w:val="28"/>
          <w:szCs w:val="28"/>
        </w:rPr>
        <w:t>п</w:t>
      </w:r>
      <w:r w:rsidRPr="00965EBB">
        <w:rPr>
          <w:rFonts w:ascii="Times New Roman" w:hAnsi="Times New Roman" w:cs="Times New Roman"/>
          <w:sz w:val="28"/>
          <w:szCs w:val="28"/>
        </w:rPr>
        <w:t>редседателя городского Совета из числа депутатов на срок, установленный для избрания Председателя городского Совета, и осуществляет свои полномочия на непостоянной основе.</w:t>
      </w:r>
      <w:r>
        <w:rPr>
          <w:rFonts w:ascii="Times New Roman" w:hAnsi="Times New Roman" w:cs="Times New Roman"/>
          <w:sz w:val="28"/>
          <w:szCs w:val="28"/>
        </w:rPr>
        <w:t>»</w:t>
      </w:r>
      <w:r w:rsidR="005E3561">
        <w:rPr>
          <w:rFonts w:ascii="Times New Roman" w:hAnsi="Times New Roman" w:cs="Times New Roman"/>
          <w:sz w:val="28"/>
          <w:szCs w:val="28"/>
        </w:rPr>
        <w:t>.</w:t>
      </w:r>
    </w:p>
    <w:p w:rsidR="00944F4E" w:rsidRDefault="00965EBB" w:rsidP="00944F4E">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16008D">
        <w:rPr>
          <w:rFonts w:ascii="Times New Roman" w:hAnsi="Times New Roman" w:cs="Times New Roman"/>
          <w:sz w:val="28"/>
          <w:szCs w:val="28"/>
        </w:rPr>
        <w:t>6</w:t>
      </w:r>
      <w:r>
        <w:rPr>
          <w:rFonts w:ascii="Times New Roman" w:hAnsi="Times New Roman" w:cs="Times New Roman"/>
          <w:sz w:val="28"/>
          <w:szCs w:val="28"/>
        </w:rPr>
        <w:t xml:space="preserve">. </w:t>
      </w:r>
      <w:r w:rsidR="00EC1A0D">
        <w:rPr>
          <w:rFonts w:ascii="Times New Roman" w:hAnsi="Times New Roman" w:cs="Times New Roman"/>
          <w:sz w:val="28"/>
          <w:szCs w:val="28"/>
        </w:rPr>
        <w:t>Пункт</w:t>
      </w:r>
      <w:r w:rsidR="00944F4E">
        <w:rPr>
          <w:rFonts w:ascii="Times New Roman" w:hAnsi="Times New Roman" w:cs="Times New Roman"/>
          <w:sz w:val="28"/>
          <w:szCs w:val="28"/>
        </w:rPr>
        <w:t>ы</w:t>
      </w:r>
      <w:r w:rsidR="00EC1A0D">
        <w:rPr>
          <w:rFonts w:ascii="Times New Roman" w:hAnsi="Times New Roman" w:cs="Times New Roman"/>
          <w:sz w:val="28"/>
          <w:szCs w:val="28"/>
        </w:rPr>
        <w:t xml:space="preserve"> 2</w:t>
      </w:r>
      <w:r w:rsidR="00944F4E">
        <w:rPr>
          <w:rFonts w:ascii="Times New Roman" w:hAnsi="Times New Roman" w:cs="Times New Roman"/>
          <w:sz w:val="28"/>
          <w:szCs w:val="28"/>
        </w:rPr>
        <w:t>, 3</w:t>
      </w:r>
      <w:r>
        <w:rPr>
          <w:rFonts w:ascii="Times New Roman" w:hAnsi="Times New Roman" w:cs="Times New Roman"/>
          <w:sz w:val="28"/>
          <w:szCs w:val="28"/>
        </w:rPr>
        <w:t xml:space="preserve"> статьи 7 </w:t>
      </w:r>
      <w:r w:rsidR="00A8368B">
        <w:rPr>
          <w:rFonts w:ascii="Times New Roman" w:hAnsi="Times New Roman" w:cs="Times New Roman"/>
          <w:sz w:val="28"/>
          <w:szCs w:val="28"/>
        </w:rPr>
        <w:t xml:space="preserve">приложения к решению </w:t>
      </w:r>
      <w:r w:rsidR="00944F4E">
        <w:rPr>
          <w:rFonts w:ascii="Times New Roman" w:hAnsi="Times New Roman" w:cs="Times New Roman"/>
          <w:sz w:val="28"/>
          <w:szCs w:val="28"/>
        </w:rPr>
        <w:t>изложить в следующей редакции:</w:t>
      </w:r>
    </w:p>
    <w:p w:rsidR="00944F4E" w:rsidRDefault="00944F4E" w:rsidP="00944F4E">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944F4E">
        <w:rPr>
          <w:rFonts w:ascii="Times New Roman" w:hAnsi="Times New Roman" w:cs="Times New Roman"/>
          <w:sz w:val="28"/>
          <w:szCs w:val="28"/>
        </w:rPr>
        <w:t>Заместитель председателя городского Совета для осуществления им своих полномочий на непостоянной основе избирается открытым голосованием большинством голосов от установленной численности депутатов городского Совета.</w:t>
      </w:r>
    </w:p>
    <w:p w:rsidR="00944F4E" w:rsidRDefault="00944F4E" w:rsidP="00944F4E">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3. Заместитель председателя городского Совета может быть освобожден от занимаемой должности по его личному заявлению, а также по предложению председателя городского Совета решением городского Совета, принятым открытым голосованием, если за него проголосовало более половины от установленной численности депутатов городского Совета.».</w:t>
      </w:r>
    </w:p>
    <w:p w:rsidR="00471C71" w:rsidRDefault="00471C71"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16008D">
        <w:rPr>
          <w:rFonts w:ascii="Times New Roman" w:hAnsi="Times New Roman" w:cs="Times New Roman"/>
          <w:sz w:val="28"/>
          <w:szCs w:val="28"/>
        </w:rPr>
        <w:t>7</w:t>
      </w:r>
      <w:r>
        <w:rPr>
          <w:rFonts w:ascii="Times New Roman" w:hAnsi="Times New Roman" w:cs="Times New Roman"/>
          <w:sz w:val="28"/>
          <w:szCs w:val="28"/>
        </w:rPr>
        <w:t xml:space="preserve">. </w:t>
      </w:r>
      <w:r w:rsidR="004F367B">
        <w:rPr>
          <w:rFonts w:ascii="Times New Roman" w:hAnsi="Times New Roman" w:cs="Times New Roman"/>
          <w:sz w:val="28"/>
          <w:szCs w:val="28"/>
        </w:rPr>
        <w:t>В п</w:t>
      </w:r>
      <w:r w:rsidR="00140543">
        <w:rPr>
          <w:rFonts w:ascii="Times New Roman" w:hAnsi="Times New Roman" w:cs="Times New Roman"/>
          <w:sz w:val="28"/>
          <w:szCs w:val="28"/>
        </w:rPr>
        <w:t>ункт</w:t>
      </w:r>
      <w:r w:rsidR="004F367B">
        <w:rPr>
          <w:rFonts w:ascii="Times New Roman" w:hAnsi="Times New Roman" w:cs="Times New Roman"/>
          <w:sz w:val="28"/>
          <w:szCs w:val="28"/>
        </w:rPr>
        <w:t>е</w:t>
      </w:r>
      <w:r>
        <w:rPr>
          <w:rFonts w:ascii="Times New Roman" w:hAnsi="Times New Roman" w:cs="Times New Roman"/>
          <w:sz w:val="28"/>
          <w:szCs w:val="28"/>
        </w:rPr>
        <w:t xml:space="preserve"> 6 статьи 11</w:t>
      </w:r>
      <w:r w:rsidR="00890406">
        <w:rPr>
          <w:rFonts w:ascii="Times New Roman" w:hAnsi="Times New Roman" w:cs="Times New Roman"/>
          <w:sz w:val="28"/>
          <w:szCs w:val="28"/>
        </w:rPr>
        <w:t xml:space="preserve"> </w:t>
      </w:r>
      <w:r w:rsidR="00A8368B">
        <w:rPr>
          <w:rFonts w:ascii="Times New Roman" w:hAnsi="Times New Roman" w:cs="Times New Roman"/>
          <w:sz w:val="28"/>
          <w:szCs w:val="28"/>
        </w:rPr>
        <w:t>приложения к решению</w:t>
      </w:r>
      <w:r>
        <w:rPr>
          <w:rFonts w:ascii="Times New Roman" w:hAnsi="Times New Roman" w:cs="Times New Roman"/>
          <w:sz w:val="28"/>
          <w:szCs w:val="28"/>
        </w:rPr>
        <w:t xml:space="preserve"> </w:t>
      </w:r>
      <w:r w:rsidR="00890406">
        <w:rPr>
          <w:rFonts w:ascii="Times New Roman" w:hAnsi="Times New Roman" w:cs="Times New Roman"/>
          <w:sz w:val="28"/>
          <w:szCs w:val="28"/>
        </w:rPr>
        <w:t>после слов «</w:t>
      </w:r>
      <w:r w:rsidR="00140543">
        <w:rPr>
          <w:rFonts w:ascii="Times New Roman" w:hAnsi="Times New Roman" w:cs="Times New Roman"/>
          <w:sz w:val="28"/>
          <w:szCs w:val="28"/>
        </w:rPr>
        <w:t>Н</w:t>
      </w:r>
      <w:r w:rsidR="00890406">
        <w:rPr>
          <w:rFonts w:ascii="Times New Roman" w:hAnsi="Times New Roman" w:cs="Times New Roman"/>
          <w:sz w:val="28"/>
          <w:szCs w:val="28"/>
        </w:rPr>
        <w:t xml:space="preserve">есоблюдение </w:t>
      </w:r>
      <w:r w:rsidR="00140543" w:rsidRPr="00471C71">
        <w:rPr>
          <w:rFonts w:ascii="Times New Roman" w:hAnsi="Times New Roman" w:cs="Times New Roman"/>
          <w:sz w:val="28"/>
          <w:szCs w:val="28"/>
        </w:rPr>
        <w:t>данных требований влечет</w:t>
      </w:r>
      <w:r w:rsidR="00140543">
        <w:rPr>
          <w:rFonts w:ascii="Times New Roman" w:hAnsi="Times New Roman" w:cs="Times New Roman"/>
          <w:sz w:val="28"/>
          <w:szCs w:val="28"/>
        </w:rPr>
        <w:t>» дополнить словом «досрочное».</w:t>
      </w:r>
    </w:p>
    <w:p w:rsidR="00677C0C" w:rsidRDefault="00677C0C"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16008D">
        <w:rPr>
          <w:rFonts w:ascii="Times New Roman" w:hAnsi="Times New Roman" w:cs="Times New Roman"/>
          <w:sz w:val="28"/>
          <w:szCs w:val="28"/>
        </w:rPr>
        <w:t>8</w:t>
      </w:r>
      <w:r>
        <w:rPr>
          <w:rFonts w:ascii="Times New Roman" w:hAnsi="Times New Roman" w:cs="Times New Roman"/>
          <w:sz w:val="28"/>
          <w:szCs w:val="28"/>
        </w:rPr>
        <w:t xml:space="preserve">. </w:t>
      </w:r>
      <w:r w:rsidR="00A8368B">
        <w:rPr>
          <w:rFonts w:ascii="Times New Roman" w:hAnsi="Times New Roman" w:cs="Times New Roman"/>
          <w:sz w:val="28"/>
          <w:szCs w:val="28"/>
        </w:rPr>
        <w:t>Подпункт</w:t>
      </w:r>
      <w:r>
        <w:rPr>
          <w:rFonts w:ascii="Times New Roman" w:hAnsi="Times New Roman" w:cs="Times New Roman"/>
          <w:sz w:val="28"/>
          <w:szCs w:val="28"/>
        </w:rPr>
        <w:t xml:space="preserve"> 10 </w:t>
      </w:r>
      <w:r w:rsidR="00A8368B">
        <w:rPr>
          <w:rFonts w:ascii="Times New Roman" w:hAnsi="Times New Roman" w:cs="Times New Roman"/>
          <w:sz w:val="28"/>
          <w:szCs w:val="28"/>
        </w:rPr>
        <w:t xml:space="preserve">пункта 1 </w:t>
      </w:r>
      <w:r>
        <w:rPr>
          <w:rFonts w:ascii="Times New Roman" w:hAnsi="Times New Roman" w:cs="Times New Roman"/>
          <w:sz w:val="28"/>
          <w:szCs w:val="28"/>
        </w:rPr>
        <w:t>статьи 12</w:t>
      </w:r>
      <w:r w:rsidR="00A8368B">
        <w:rPr>
          <w:rFonts w:ascii="Times New Roman" w:hAnsi="Times New Roman" w:cs="Times New Roman"/>
          <w:sz w:val="28"/>
          <w:szCs w:val="28"/>
        </w:rPr>
        <w:t xml:space="preserve"> приложения к решению</w:t>
      </w:r>
      <w:r>
        <w:rPr>
          <w:rFonts w:ascii="Times New Roman" w:hAnsi="Times New Roman" w:cs="Times New Roman"/>
          <w:sz w:val="28"/>
          <w:szCs w:val="28"/>
        </w:rPr>
        <w:t xml:space="preserve"> исключить.</w:t>
      </w:r>
    </w:p>
    <w:p w:rsidR="002148B5" w:rsidRDefault="002148B5"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16008D">
        <w:rPr>
          <w:rFonts w:ascii="Times New Roman" w:hAnsi="Times New Roman" w:cs="Times New Roman"/>
          <w:sz w:val="28"/>
          <w:szCs w:val="28"/>
        </w:rPr>
        <w:t>9</w:t>
      </w:r>
      <w:r>
        <w:rPr>
          <w:rFonts w:ascii="Times New Roman" w:hAnsi="Times New Roman" w:cs="Times New Roman"/>
          <w:sz w:val="28"/>
          <w:szCs w:val="28"/>
        </w:rPr>
        <w:t xml:space="preserve">. Пункт 2 статьи 13 </w:t>
      </w:r>
      <w:r w:rsidR="00A8368B">
        <w:rPr>
          <w:rFonts w:ascii="Times New Roman" w:hAnsi="Times New Roman" w:cs="Times New Roman"/>
          <w:sz w:val="28"/>
          <w:szCs w:val="28"/>
        </w:rPr>
        <w:t xml:space="preserve">приложения к решению </w:t>
      </w:r>
      <w:r>
        <w:rPr>
          <w:rFonts w:ascii="Times New Roman" w:hAnsi="Times New Roman" w:cs="Times New Roman"/>
          <w:sz w:val="28"/>
          <w:szCs w:val="28"/>
        </w:rPr>
        <w:t>изложить в следующей редакции:</w:t>
      </w:r>
    </w:p>
    <w:p w:rsidR="002148B5" w:rsidRDefault="002148B5"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2148B5">
        <w:rPr>
          <w:rFonts w:ascii="Times New Roman" w:hAnsi="Times New Roman" w:cs="Times New Roman"/>
          <w:sz w:val="28"/>
          <w:szCs w:val="28"/>
        </w:rPr>
        <w:t xml:space="preserve">В случае временного отсутствия </w:t>
      </w:r>
      <w:r w:rsidR="00A42443">
        <w:rPr>
          <w:rFonts w:ascii="Times New Roman" w:hAnsi="Times New Roman" w:cs="Times New Roman"/>
          <w:sz w:val="28"/>
          <w:szCs w:val="28"/>
        </w:rPr>
        <w:t>п</w:t>
      </w:r>
      <w:r w:rsidRPr="002148B5">
        <w:rPr>
          <w:rFonts w:ascii="Times New Roman" w:hAnsi="Times New Roman" w:cs="Times New Roman"/>
          <w:sz w:val="28"/>
          <w:szCs w:val="28"/>
        </w:rPr>
        <w:t>редседателя городского Совета (в частности, в связи с болезнью, отпуском, командировкой ил</w:t>
      </w:r>
      <w:r w:rsidR="004F367B">
        <w:rPr>
          <w:rFonts w:ascii="Times New Roman" w:hAnsi="Times New Roman" w:cs="Times New Roman"/>
          <w:sz w:val="28"/>
          <w:szCs w:val="28"/>
        </w:rPr>
        <w:t>и иными причинами) заместитель п</w:t>
      </w:r>
      <w:r w:rsidRPr="002148B5">
        <w:rPr>
          <w:rFonts w:ascii="Times New Roman" w:hAnsi="Times New Roman" w:cs="Times New Roman"/>
          <w:sz w:val="28"/>
          <w:szCs w:val="28"/>
        </w:rPr>
        <w:t>редседателя городско</w:t>
      </w:r>
      <w:r w:rsidR="004F367B">
        <w:rPr>
          <w:rFonts w:ascii="Times New Roman" w:hAnsi="Times New Roman" w:cs="Times New Roman"/>
          <w:sz w:val="28"/>
          <w:szCs w:val="28"/>
        </w:rPr>
        <w:t>го Совета исполняет полномочия п</w:t>
      </w:r>
      <w:r w:rsidRPr="002148B5">
        <w:rPr>
          <w:rFonts w:ascii="Times New Roman" w:hAnsi="Times New Roman" w:cs="Times New Roman"/>
          <w:sz w:val="28"/>
          <w:szCs w:val="28"/>
        </w:rPr>
        <w:t>редседателя городского Совета.</w:t>
      </w:r>
      <w:r>
        <w:rPr>
          <w:rFonts w:ascii="Times New Roman" w:hAnsi="Times New Roman" w:cs="Times New Roman"/>
          <w:sz w:val="28"/>
          <w:szCs w:val="28"/>
        </w:rPr>
        <w:t>».</w:t>
      </w:r>
    </w:p>
    <w:p w:rsidR="00AE3BC2" w:rsidRDefault="00AE3BC2" w:rsidP="00D01A17">
      <w:pPr>
        <w:autoSpaceDE w:val="0"/>
        <w:autoSpaceDN w:val="0"/>
        <w:adjustRightInd w:val="0"/>
        <w:spacing w:after="0" w:line="240" w:lineRule="auto"/>
        <w:ind w:firstLine="709"/>
        <w:jc w:val="both"/>
        <w:rPr>
          <w:rFonts w:ascii="Times New Roman" w:hAnsi="Times New Roman" w:cs="Times New Roman"/>
          <w:sz w:val="28"/>
          <w:szCs w:val="28"/>
        </w:rPr>
      </w:pPr>
      <w:r w:rsidRPr="00246741">
        <w:rPr>
          <w:rFonts w:ascii="Times New Roman" w:hAnsi="Times New Roman" w:cs="Times New Roman"/>
          <w:sz w:val="28"/>
          <w:szCs w:val="28"/>
        </w:rPr>
        <w:t>1.10. В пункте 1 статьи 16</w:t>
      </w:r>
      <w:r w:rsidR="00AC0CAB" w:rsidRPr="00246741">
        <w:rPr>
          <w:rFonts w:ascii="Times New Roman" w:hAnsi="Times New Roman" w:cs="Times New Roman"/>
          <w:sz w:val="28"/>
          <w:szCs w:val="28"/>
        </w:rPr>
        <w:t>, пункте 1 статьи 45</w:t>
      </w:r>
      <w:r w:rsidRPr="00246741">
        <w:rPr>
          <w:rFonts w:ascii="Times New Roman" w:hAnsi="Times New Roman" w:cs="Times New Roman"/>
          <w:sz w:val="28"/>
          <w:szCs w:val="28"/>
        </w:rPr>
        <w:t xml:space="preserve"> приложения к решению слова «вопросы городского значения» заменить словами «вопросы непосредственного обеспечения жизнедеятельности населения»</w:t>
      </w:r>
      <w:r w:rsidR="00AC0CAB" w:rsidRPr="00246741">
        <w:rPr>
          <w:rFonts w:ascii="Times New Roman" w:hAnsi="Times New Roman" w:cs="Times New Roman"/>
          <w:sz w:val="28"/>
          <w:szCs w:val="28"/>
        </w:rPr>
        <w:t xml:space="preserve"> в соответствующих падежах</w:t>
      </w:r>
      <w:r w:rsidRPr="00246741">
        <w:rPr>
          <w:rFonts w:ascii="Times New Roman" w:hAnsi="Times New Roman" w:cs="Times New Roman"/>
          <w:sz w:val="28"/>
          <w:szCs w:val="28"/>
        </w:rPr>
        <w:t>.</w:t>
      </w:r>
    </w:p>
    <w:p w:rsidR="00677C0C" w:rsidRDefault="00A63F13"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140543">
        <w:rPr>
          <w:rFonts w:ascii="Times New Roman" w:hAnsi="Times New Roman" w:cs="Times New Roman"/>
          <w:sz w:val="28"/>
          <w:szCs w:val="28"/>
        </w:rPr>
        <w:t>1</w:t>
      </w:r>
      <w:r w:rsidR="00AE3BC2">
        <w:rPr>
          <w:rFonts w:ascii="Times New Roman" w:hAnsi="Times New Roman" w:cs="Times New Roman"/>
          <w:sz w:val="28"/>
          <w:szCs w:val="28"/>
        </w:rPr>
        <w:t>1</w:t>
      </w:r>
      <w:r>
        <w:rPr>
          <w:rFonts w:ascii="Times New Roman" w:hAnsi="Times New Roman" w:cs="Times New Roman"/>
          <w:sz w:val="28"/>
          <w:szCs w:val="28"/>
        </w:rPr>
        <w:t xml:space="preserve">. </w:t>
      </w:r>
      <w:r w:rsidR="00890406">
        <w:rPr>
          <w:rFonts w:ascii="Times New Roman" w:hAnsi="Times New Roman" w:cs="Times New Roman"/>
          <w:sz w:val="28"/>
          <w:szCs w:val="28"/>
        </w:rPr>
        <w:t>В п</w:t>
      </w:r>
      <w:r w:rsidR="00070733">
        <w:rPr>
          <w:rFonts w:ascii="Times New Roman" w:hAnsi="Times New Roman" w:cs="Times New Roman"/>
          <w:sz w:val="28"/>
          <w:szCs w:val="28"/>
        </w:rPr>
        <w:t>ункт</w:t>
      </w:r>
      <w:r w:rsidR="00890406">
        <w:rPr>
          <w:rFonts w:ascii="Times New Roman" w:hAnsi="Times New Roman" w:cs="Times New Roman"/>
          <w:sz w:val="28"/>
          <w:szCs w:val="28"/>
        </w:rPr>
        <w:t>е</w:t>
      </w:r>
      <w:r w:rsidR="00070733">
        <w:rPr>
          <w:rFonts w:ascii="Times New Roman" w:hAnsi="Times New Roman" w:cs="Times New Roman"/>
          <w:sz w:val="28"/>
          <w:szCs w:val="28"/>
        </w:rPr>
        <w:t xml:space="preserve"> 1 статьи </w:t>
      </w:r>
      <w:r w:rsidR="002148B5">
        <w:rPr>
          <w:rFonts w:ascii="Times New Roman" w:hAnsi="Times New Roman" w:cs="Times New Roman"/>
          <w:sz w:val="28"/>
          <w:szCs w:val="28"/>
        </w:rPr>
        <w:t>2</w:t>
      </w:r>
      <w:r w:rsidR="00070733">
        <w:rPr>
          <w:rFonts w:ascii="Times New Roman" w:hAnsi="Times New Roman" w:cs="Times New Roman"/>
          <w:sz w:val="28"/>
          <w:szCs w:val="28"/>
        </w:rPr>
        <w:t>0</w:t>
      </w:r>
      <w:r w:rsidR="00A8368B">
        <w:rPr>
          <w:rFonts w:ascii="Times New Roman" w:hAnsi="Times New Roman" w:cs="Times New Roman"/>
          <w:sz w:val="28"/>
          <w:szCs w:val="28"/>
        </w:rPr>
        <w:t xml:space="preserve"> приложения к решению</w:t>
      </w:r>
      <w:r w:rsidR="00070733">
        <w:rPr>
          <w:rFonts w:ascii="Times New Roman" w:hAnsi="Times New Roman" w:cs="Times New Roman"/>
          <w:sz w:val="28"/>
          <w:szCs w:val="28"/>
        </w:rPr>
        <w:t xml:space="preserve"> </w:t>
      </w:r>
      <w:r w:rsidR="00890406">
        <w:rPr>
          <w:rFonts w:ascii="Times New Roman" w:hAnsi="Times New Roman" w:cs="Times New Roman"/>
          <w:sz w:val="28"/>
          <w:szCs w:val="28"/>
        </w:rPr>
        <w:t>после слов «по требованию Главы города» слов</w:t>
      </w:r>
      <w:r w:rsidR="00944F4E">
        <w:rPr>
          <w:rFonts w:ascii="Times New Roman" w:hAnsi="Times New Roman" w:cs="Times New Roman"/>
          <w:sz w:val="28"/>
          <w:szCs w:val="28"/>
        </w:rPr>
        <w:t>а</w:t>
      </w:r>
      <w:r w:rsidR="00890406">
        <w:rPr>
          <w:rFonts w:ascii="Times New Roman" w:hAnsi="Times New Roman" w:cs="Times New Roman"/>
          <w:sz w:val="28"/>
          <w:szCs w:val="28"/>
        </w:rPr>
        <w:t xml:space="preserve"> «фракции</w:t>
      </w:r>
      <w:r w:rsidR="00944F4E">
        <w:rPr>
          <w:rFonts w:ascii="Times New Roman" w:hAnsi="Times New Roman" w:cs="Times New Roman"/>
          <w:sz w:val="28"/>
          <w:szCs w:val="28"/>
        </w:rPr>
        <w:t>,</w:t>
      </w:r>
      <w:r w:rsidR="00890406">
        <w:rPr>
          <w:rFonts w:ascii="Times New Roman" w:hAnsi="Times New Roman" w:cs="Times New Roman"/>
          <w:sz w:val="28"/>
          <w:szCs w:val="28"/>
        </w:rPr>
        <w:t>» исключить.</w:t>
      </w:r>
    </w:p>
    <w:p w:rsidR="00A77677" w:rsidRDefault="00A77677"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703678" w:rsidRPr="00703678">
        <w:rPr>
          <w:rFonts w:ascii="Times New Roman" w:hAnsi="Times New Roman" w:cs="Times New Roman"/>
          <w:sz w:val="28"/>
          <w:szCs w:val="28"/>
        </w:rPr>
        <w:t>1</w:t>
      </w:r>
      <w:r w:rsidR="00AE3BC2">
        <w:rPr>
          <w:rFonts w:ascii="Times New Roman" w:hAnsi="Times New Roman" w:cs="Times New Roman"/>
          <w:sz w:val="28"/>
          <w:szCs w:val="28"/>
        </w:rPr>
        <w:t>2</w:t>
      </w:r>
      <w:r w:rsidR="00140543">
        <w:rPr>
          <w:rFonts w:ascii="Times New Roman" w:hAnsi="Times New Roman" w:cs="Times New Roman"/>
          <w:sz w:val="28"/>
          <w:szCs w:val="28"/>
        </w:rPr>
        <w:t>.</w:t>
      </w:r>
      <w:r>
        <w:rPr>
          <w:rFonts w:ascii="Times New Roman" w:hAnsi="Times New Roman" w:cs="Times New Roman"/>
          <w:sz w:val="28"/>
          <w:szCs w:val="28"/>
        </w:rPr>
        <w:t xml:space="preserve"> </w:t>
      </w:r>
      <w:r w:rsidR="00780A80">
        <w:rPr>
          <w:rFonts w:ascii="Times New Roman" w:hAnsi="Times New Roman" w:cs="Times New Roman"/>
          <w:sz w:val="28"/>
          <w:szCs w:val="28"/>
        </w:rPr>
        <w:t xml:space="preserve">Пункт 3 </w:t>
      </w:r>
      <w:r w:rsidR="007C5893">
        <w:rPr>
          <w:rFonts w:ascii="Times New Roman" w:hAnsi="Times New Roman" w:cs="Times New Roman"/>
          <w:sz w:val="28"/>
          <w:szCs w:val="28"/>
        </w:rPr>
        <w:t>с</w:t>
      </w:r>
      <w:r w:rsidR="00780A80">
        <w:rPr>
          <w:rFonts w:ascii="Times New Roman" w:hAnsi="Times New Roman" w:cs="Times New Roman"/>
          <w:sz w:val="28"/>
          <w:szCs w:val="28"/>
        </w:rPr>
        <w:t>татьи 2</w:t>
      </w:r>
      <w:r w:rsidR="002148B5">
        <w:rPr>
          <w:rFonts w:ascii="Times New Roman" w:hAnsi="Times New Roman" w:cs="Times New Roman"/>
          <w:sz w:val="28"/>
          <w:szCs w:val="28"/>
        </w:rPr>
        <w:t>9</w:t>
      </w:r>
      <w:r w:rsidR="00780A80">
        <w:rPr>
          <w:rFonts w:ascii="Times New Roman" w:hAnsi="Times New Roman" w:cs="Times New Roman"/>
          <w:sz w:val="28"/>
          <w:szCs w:val="28"/>
        </w:rPr>
        <w:t xml:space="preserve"> </w:t>
      </w:r>
      <w:r w:rsidR="00140543">
        <w:rPr>
          <w:rFonts w:ascii="Times New Roman" w:hAnsi="Times New Roman" w:cs="Times New Roman"/>
          <w:sz w:val="28"/>
          <w:szCs w:val="28"/>
        </w:rPr>
        <w:t xml:space="preserve">приложения к решению </w:t>
      </w:r>
      <w:r w:rsidR="00780A80">
        <w:rPr>
          <w:rFonts w:ascii="Times New Roman" w:hAnsi="Times New Roman" w:cs="Times New Roman"/>
          <w:sz w:val="28"/>
          <w:szCs w:val="28"/>
        </w:rPr>
        <w:t>изложить в следующей редакции:</w:t>
      </w:r>
    </w:p>
    <w:p w:rsidR="00780A80" w:rsidRDefault="00780A80" w:rsidP="00D01A17">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780A80">
        <w:rPr>
          <w:rFonts w:ascii="Times New Roman" w:hAnsi="Times New Roman" w:cs="Times New Roman"/>
          <w:sz w:val="28"/>
          <w:szCs w:val="28"/>
        </w:rPr>
        <w:t>Проекты нормативных правовых актов городского Совета об установлении, о введении в действие или прекращении действия налогов (сборов), об изменении налоговых ставок (ставок сборов), порядка и срока уплаты налогов (сборов), установлении (отмене) налоговых льгот (льгот по сборам) и (или) оснований и порядка их применения, другие проекты нормативных правовых актов городского Совета, предусматривающие расходы, финансовое обеспечение которых осуществляется за счет средств местного бюджета, рассматриваются городским Советом по представлению Главы города либо при наличии его заключения. Данное заключение представляется в городской Совет в 30-дневный срок со дня поступления Главе города такого проекта.</w:t>
      </w:r>
      <w:r>
        <w:rPr>
          <w:rFonts w:ascii="Times New Roman" w:hAnsi="Times New Roman" w:cs="Times New Roman"/>
          <w:sz w:val="28"/>
          <w:szCs w:val="28"/>
        </w:rPr>
        <w:t>».</w:t>
      </w:r>
    </w:p>
    <w:p w:rsidR="00070733" w:rsidRPr="00836B6D" w:rsidRDefault="00703678" w:rsidP="00836B6D">
      <w:pPr>
        <w:autoSpaceDE w:val="0"/>
        <w:autoSpaceDN w:val="0"/>
        <w:adjustRightInd w:val="0"/>
        <w:spacing w:after="0" w:line="240" w:lineRule="auto"/>
        <w:ind w:firstLine="709"/>
        <w:jc w:val="both"/>
        <w:rPr>
          <w:rFonts w:ascii="Times New Roman" w:hAnsi="Times New Roman" w:cs="Times New Roman"/>
          <w:sz w:val="28"/>
          <w:szCs w:val="28"/>
        </w:rPr>
      </w:pPr>
      <w:r w:rsidRPr="00836B6D">
        <w:rPr>
          <w:rFonts w:ascii="Times New Roman" w:hAnsi="Times New Roman" w:cs="Times New Roman"/>
          <w:sz w:val="28"/>
          <w:szCs w:val="28"/>
        </w:rPr>
        <w:t>1.1</w:t>
      </w:r>
      <w:r w:rsidR="00AE3BC2">
        <w:rPr>
          <w:rFonts w:ascii="Times New Roman" w:hAnsi="Times New Roman" w:cs="Times New Roman"/>
          <w:sz w:val="28"/>
          <w:szCs w:val="28"/>
        </w:rPr>
        <w:t>3</w:t>
      </w:r>
      <w:r w:rsidRPr="00836B6D">
        <w:rPr>
          <w:rFonts w:ascii="Times New Roman" w:hAnsi="Times New Roman" w:cs="Times New Roman"/>
          <w:sz w:val="28"/>
          <w:szCs w:val="28"/>
        </w:rPr>
        <w:t xml:space="preserve">. </w:t>
      </w:r>
      <w:r w:rsidR="00070733" w:rsidRPr="00836B6D">
        <w:rPr>
          <w:rFonts w:ascii="Times New Roman" w:hAnsi="Times New Roman" w:cs="Times New Roman"/>
          <w:sz w:val="28"/>
          <w:szCs w:val="28"/>
        </w:rPr>
        <w:t>Стать</w:t>
      </w:r>
      <w:r w:rsidR="002148B5" w:rsidRPr="00836B6D">
        <w:rPr>
          <w:rFonts w:ascii="Times New Roman" w:hAnsi="Times New Roman" w:cs="Times New Roman"/>
          <w:sz w:val="28"/>
          <w:szCs w:val="28"/>
        </w:rPr>
        <w:t>ю</w:t>
      </w:r>
      <w:r w:rsidR="00070733" w:rsidRPr="00836B6D">
        <w:rPr>
          <w:rFonts w:ascii="Times New Roman" w:hAnsi="Times New Roman" w:cs="Times New Roman"/>
          <w:sz w:val="28"/>
          <w:szCs w:val="28"/>
        </w:rPr>
        <w:t xml:space="preserve"> 41 </w:t>
      </w:r>
      <w:r w:rsidR="00140543">
        <w:rPr>
          <w:rFonts w:ascii="Times New Roman" w:hAnsi="Times New Roman" w:cs="Times New Roman"/>
          <w:sz w:val="28"/>
          <w:szCs w:val="28"/>
        </w:rPr>
        <w:t xml:space="preserve">приложения к решению </w:t>
      </w:r>
      <w:r w:rsidR="00070733" w:rsidRPr="00836B6D">
        <w:rPr>
          <w:rFonts w:ascii="Times New Roman" w:hAnsi="Times New Roman" w:cs="Times New Roman"/>
          <w:sz w:val="28"/>
          <w:szCs w:val="28"/>
        </w:rPr>
        <w:t>изложить в следующей редакции:</w:t>
      </w:r>
    </w:p>
    <w:p w:rsidR="00070733" w:rsidRPr="00C964D7" w:rsidRDefault="00070733" w:rsidP="00836B6D">
      <w:pPr>
        <w:autoSpaceDE w:val="0"/>
        <w:autoSpaceDN w:val="0"/>
        <w:adjustRightInd w:val="0"/>
        <w:spacing w:after="0" w:line="240" w:lineRule="auto"/>
        <w:ind w:firstLine="709"/>
        <w:jc w:val="both"/>
        <w:rPr>
          <w:rFonts w:ascii="Times New Roman" w:hAnsi="Times New Roman" w:cs="Times New Roman"/>
          <w:sz w:val="28"/>
          <w:szCs w:val="28"/>
        </w:rPr>
      </w:pPr>
      <w:r w:rsidRPr="00C964D7">
        <w:rPr>
          <w:rFonts w:ascii="Times New Roman" w:hAnsi="Times New Roman" w:cs="Times New Roman"/>
          <w:sz w:val="28"/>
          <w:szCs w:val="28"/>
        </w:rPr>
        <w:t xml:space="preserve">«Статья 41 </w:t>
      </w:r>
      <w:r w:rsidR="00D64F29" w:rsidRPr="00C964D7">
        <w:rPr>
          <w:rFonts w:ascii="Times New Roman" w:hAnsi="Times New Roman" w:cs="Times New Roman"/>
          <w:sz w:val="28"/>
          <w:szCs w:val="28"/>
        </w:rPr>
        <w:t>К</w:t>
      </w:r>
      <w:r w:rsidRPr="00C964D7">
        <w:rPr>
          <w:rFonts w:ascii="Times New Roman" w:hAnsi="Times New Roman" w:cs="Times New Roman"/>
          <w:sz w:val="28"/>
          <w:szCs w:val="28"/>
        </w:rPr>
        <w:t>онтроль за исполнением органами местного самоуправления и должностными лицами местного самоуправления полномочий по решению вопросов непосредственного обеспечения жизнедеятельности населения</w:t>
      </w:r>
    </w:p>
    <w:p w:rsidR="00836B6D" w:rsidRPr="00C964D7" w:rsidRDefault="00070733" w:rsidP="00836B6D">
      <w:pPr>
        <w:pStyle w:val="aa"/>
        <w:numPr>
          <w:ilvl w:val="0"/>
          <w:numId w:val="1"/>
        </w:numPr>
        <w:autoSpaceDE w:val="0"/>
        <w:autoSpaceDN w:val="0"/>
        <w:adjustRightInd w:val="0"/>
        <w:spacing w:after="0" w:line="240" w:lineRule="auto"/>
        <w:ind w:left="0" w:firstLine="709"/>
        <w:jc w:val="both"/>
        <w:rPr>
          <w:rFonts w:ascii="Times New Roman" w:hAnsi="Times New Roman" w:cs="Times New Roman"/>
          <w:sz w:val="28"/>
          <w:szCs w:val="28"/>
        </w:rPr>
      </w:pPr>
      <w:r w:rsidRPr="00C964D7">
        <w:rPr>
          <w:rFonts w:ascii="Times New Roman" w:hAnsi="Times New Roman" w:cs="Times New Roman"/>
          <w:sz w:val="28"/>
          <w:szCs w:val="28"/>
        </w:rPr>
        <w:t xml:space="preserve">Городской Совет осуществляет контроль за исполнением органами местного самоуправления и должностными лицами местного самоуправления полномочий по решению вопросов </w:t>
      </w:r>
      <w:bookmarkStart w:id="5" w:name="_Hlk219708473"/>
      <w:r w:rsidRPr="00C964D7">
        <w:rPr>
          <w:rFonts w:ascii="Times New Roman" w:hAnsi="Times New Roman" w:cs="Times New Roman"/>
          <w:sz w:val="28"/>
          <w:szCs w:val="28"/>
        </w:rPr>
        <w:t>непосредственного обеспечения жизнедеятельности населения</w:t>
      </w:r>
      <w:bookmarkEnd w:id="5"/>
      <w:r w:rsidRPr="00C964D7">
        <w:rPr>
          <w:rFonts w:ascii="Times New Roman" w:hAnsi="Times New Roman" w:cs="Times New Roman"/>
          <w:sz w:val="28"/>
          <w:szCs w:val="28"/>
        </w:rPr>
        <w:t>.</w:t>
      </w:r>
    </w:p>
    <w:p w:rsidR="00836B6D" w:rsidRPr="00C964D7" w:rsidRDefault="00836B6D" w:rsidP="00836B6D">
      <w:pPr>
        <w:pStyle w:val="aa"/>
        <w:numPr>
          <w:ilvl w:val="0"/>
          <w:numId w:val="1"/>
        </w:numPr>
        <w:autoSpaceDE w:val="0"/>
        <w:autoSpaceDN w:val="0"/>
        <w:adjustRightInd w:val="0"/>
        <w:spacing w:after="0" w:line="240" w:lineRule="auto"/>
        <w:ind w:left="0" w:firstLine="709"/>
        <w:jc w:val="both"/>
        <w:rPr>
          <w:rFonts w:ascii="Times New Roman" w:hAnsi="Times New Roman" w:cs="Times New Roman"/>
          <w:sz w:val="28"/>
          <w:szCs w:val="28"/>
        </w:rPr>
      </w:pPr>
      <w:r w:rsidRPr="00C964D7">
        <w:rPr>
          <w:rFonts w:ascii="Times New Roman" w:hAnsi="Times New Roman" w:cs="Times New Roman"/>
          <w:sz w:val="28"/>
          <w:szCs w:val="28"/>
        </w:rPr>
        <w:t xml:space="preserve"> </w:t>
      </w:r>
      <w:r w:rsidR="005E3561" w:rsidRPr="00C964D7">
        <w:rPr>
          <w:rFonts w:ascii="Times New Roman" w:hAnsi="Times New Roman" w:cs="Times New Roman"/>
          <w:sz w:val="28"/>
          <w:szCs w:val="28"/>
        </w:rPr>
        <w:t xml:space="preserve">Контрольная деятельность городского Совета осуществляется через рассмотрение на его заседаниях вопросов, относящихся к сфере контроля городского Совета, принятия городским Советом решений, в которых может быть дана оценка </w:t>
      </w:r>
      <w:r w:rsidR="000842CF" w:rsidRPr="00C964D7">
        <w:rPr>
          <w:rFonts w:ascii="Times New Roman" w:hAnsi="Times New Roman" w:cs="Times New Roman"/>
          <w:sz w:val="28"/>
          <w:szCs w:val="28"/>
        </w:rPr>
        <w:t>деятельности органов местного самоуправления и должностных лиц местного самоуправления</w:t>
      </w:r>
      <w:r w:rsidR="00A8368B">
        <w:rPr>
          <w:rFonts w:ascii="Times New Roman" w:hAnsi="Times New Roman" w:cs="Times New Roman"/>
          <w:sz w:val="28"/>
          <w:szCs w:val="28"/>
        </w:rPr>
        <w:t>.</w:t>
      </w:r>
    </w:p>
    <w:p w:rsidR="00836B6D" w:rsidRPr="00C964D7" w:rsidRDefault="00836B6D" w:rsidP="00836B6D">
      <w:pPr>
        <w:pStyle w:val="aa"/>
        <w:numPr>
          <w:ilvl w:val="0"/>
          <w:numId w:val="1"/>
        </w:numPr>
        <w:autoSpaceDE w:val="0"/>
        <w:autoSpaceDN w:val="0"/>
        <w:adjustRightInd w:val="0"/>
        <w:spacing w:after="0" w:line="240" w:lineRule="auto"/>
        <w:ind w:left="0" w:firstLine="709"/>
        <w:jc w:val="both"/>
        <w:rPr>
          <w:rFonts w:ascii="Times New Roman" w:hAnsi="Times New Roman" w:cs="Times New Roman"/>
          <w:sz w:val="28"/>
          <w:szCs w:val="28"/>
        </w:rPr>
      </w:pPr>
      <w:r w:rsidRPr="00C964D7">
        <w:rPr>
          <w:rFonts w:ascii="Times New Roman" w:hAnsi="Times New Roman" w:cs="Times New Roman"/>
          <w:sz w:val="28"/>
          <w:szCs w:val="28"/>
        </w:rPr>
        <w:t>Контрольные вопросы в повестку заседания городского Совета включаются в соответствии с планом контрольной деятельности городского Совета либо по предложению депутатов, фракций и комитетов городского Совета.</w:t>
      </w:r>
    </w:p>
    <w:p w:rsidR="00836B6D" w:rsidRPr="00C964D7" w:rsidRDefault="00836B6D" w:rsidP="00836B6D">
      <w:pPr>
        <w:pStyle w:val="aa"/>
        <w:numPr>
          <w:ilvl w:val="0"/>
          <w:numId w:val="1"/>
        </w:numPr>
        <w:autoSpaceDE w:val="0"/>
        <w:autoSpaceDN w:val="0"/>
        <w:adjustRightInd w:val="0"/>
        <w:spacing w:after="0" w:line="240" w:lineRule="auto"/>
        <w:ind w:left="0" w:firstLine="709"/>
        <w:jc w:val="both"/>
        <w:rPr>
          <w:rFonts w:ascii="Times New Roman" w:hAnsi="Times New Roman" w:cs="Times New Roman"/>
          <w:sz w:val="28"/>
          <w:szCs w:val="28"/>
        </w:rPr>
      </w:pPr>
      <w:r w:rsidRPr="00C964D7">
        <w:rPr>
          <w:rFonts w:ascii="Times New Roman" w:hAnsi="Times New Roman" w:cs="Times New Roman"/>
          <w:sz w:val="28"/>
          <w:szCs w:val="28"/>
        </w:rPr>
        <w:t>Порядок и сроки подготовки контрольного вопроса для рассмотрения устанавливаются председателем городского Совета. По его решению рассмотрение части контрольных вопросов может быть передано на депутатские слушания либо на заседание соответствующего профильного комитета городского Совета.</w:t>
      </w:r>
    </w:p>
    <w:p w:rsidR="00836B6D" w:rsidRPr="007E6841" w:rsidRDefault="00836B6D" w:rsidP="00836B6D">
      <w:pPr>
        <w:pStyle w:val="aa"/>
        <w:numPr>
          <w:ilvl w:val="0"/>
          <w:numId w:val="1"/>
        </w:numPr>
        <w:autoSpaceDE w:val="0"/>
        <w:autoSpaceDN w:val="0"/>
        <w:adjustRightInd w:val="0"/>
        <w:spacing w:after="0" w:line="240" w:lineRule="auto"/>
        <w:ind w:left="0" w:firstLine="709"/>
        <w:jc w:val="both"/>
        <w:rPr>
          <w:rFonts w:ascii="Times New Roman" w:hAnsi="Times New Roman" w:cs="Times New Roman"/>
          <w:sz w:val="28"/>
          <w:szCs w:val="28"/>
        </w:rPr>
      </w:pPr>
      <w:r w:rsidRPr="007E6841">
        <w:rPr>
          <w:rFonts w:ascii="Times New Roman" w:hAnsi="Times New Roman" w:cs="Times New Roman"/>
          <w:sz w:val="28"/>
          <w:szCs w:val="28"/>
        </w:rPr>
        <w:t xml:space="preserve">Извещение </w:t>
      </w:r>
      <w:r w:rsidR="005D02DE" w:rsidRPr="007E6841">
        <w:rPr>
          <w:rFonts w:ascii="Times New Roman" w:hAnsi="Times New Roman" w:cs="Times New Roman"/>
          <w:sz w:val="28"/>
          <w:szCs w:val="28"/>
        </w:rPr>
        <w:t xml:space="preserve">о предстоящем рассмотрении контрольного вопроса на заседании городского Совета либо на депутатских слушаниях или заседании профильного комитета направляется председателем городского Совета не позднее двух недель до даты рассмотрения </w:t>
      </w:r>
      <w:r w:rsidRPr="007E6841">
        <w:rPr>
          <w:rFonts w:ascii="Times New Roman" w:hAnsi="Times New Roman" w:cs="Times New Roman"/>
          <w:sz w:val="28"/>
          <w:szCs w:val="28"/>
        </w:rPr>
        <w:t xml:space="preserve">в адрес </w:t>
      </w:r>
      <w:r w:rsidR="000842CF" w:rsidRPr="007E6841">
        <w:rPr>
          <w:rFonts w:ascii="Times New Roman" w:hAnsi="Times New Roman" w:cs="Times New Roman"/>
          <w:sz w:val="28"/>
          <w:szCs w:val="28"/>
        </w:rPr>
        <w:t>руководителя органа местного самоуправления</w:t>
      </w:r>
      <w:r w:rsidRPr="007E6841">
        <w:rPr>
          <w:rFonts w:ascii="Times New Roman" w:hAnsi="Times New Roman" w:cs="Times New Roman"/>
          <w:sz w:val="28"/>
          <w:szCs w:val="28"/>
        </w:rPr>
        <w:t xml:space="preserve"> </w:t>
      </w:r>
      <w:r w:rsidR="005D02DE" w:rsidRPr="007E6841">
        <w:rPr>
          <w:rFonts w:ascii="Times New Roman" w:hAnsi="Times New Roman" w:cs="Times New Roman"/>
          <w:sz w:val="28"/>
          <w:szCs w:val="28"/>
        </w:rPr>
        <w:t>ответственного за исполнение</w:t>
      </w:r>
      <w:r w:rsidR="00FE63F5" w:rsidRPr="007E6841">
        <w:rPr>
          <w:rFonts w:ascii="Times New Roman" w:hAnsi="Times New Roman" w:cs="Times New Roman"/>
          <w:sz w:val="28"/>
          <w:szCs w:val="28"/>
        </w:rPr>
        <w:t xml:space="preserve"> полномочий по решению данного вопроса</w:t>
      </w:r>
      <w:r w:rsidRPr="007E6841">
        <w:rPr>
          <w:rFonts w:ascii="Times New Roman" w:hAnsi="Times New Roman" w:cs="Times New Roman"/>
          <w:sz w:val="28"/>
          <w:szCs w:val="28"/>
        </w:rPr>
        <w:t>.</w:t>
      </w:r>
    </w:p>
    <w:p w:rsidR="00836B6D" w:rsidRPr="00C964D7" w:rsidRDefault="00836B6D" w:rsidP="00836B6D">
      <w:pPr>
        <w:pStyle w:val="aa"/>
        <w:autoSpaceDE w:val="0"/>
        <w:autoSpaceDN w:val="0"/>
        <w:adjustRightInd w:val="0"/>
        <w:spacing w:after="0" w:line="240" w:lineRule="auto"/>
        <w:ind w:left="0" w:firstLine="709"/>
        <w:jc w:val="both"/>
        <w:rPr>
          <w:rFonts w:ascii="Times New Roman" w:hAnsi="Times New Roman" w:cs="Times New Roman"/>
          <w:sz w:val="28"/>
          <w:szCs w:val="28"/>
        </w:rPr>
      </w:pPr>
      <w:r w:rsidRPr="00C964D7">
        <w:rPr>
          <w:rFonts w:ascii="Times New Roman" w:hAnsi="Times New Roman" w:cs="Times New Roman"/>
          <w:sz w:val="28"/>
          <w:szCs w:val="28"/>
        </w:rPr>
        <w:t xml:space="preserve">Докладчика по контрольному вопросу определяет </w:t>
      </w:r>
      <w:r w:rsidR="000842CF" w:rsidRPr="00C964D7">
        <w:rPr>
          <w:rFonts w:ascii="Times New Roman" w:hAnsi="Times New Roman" w:cs="Times New Roman"/>
          <w:sz w:val="28"/>
          <w:szCs w:val="28"/>
        </w:rPr>
        <w:t>руководитель органа местного самоуправления</w:t>
      </w:r>
      <w:r w:rsidRPr="00C964D7">
        <w:rPr>
          <w:rFonts w:ascii="Times New Roman" w:hAnsi="Times New Roman" w:cs="Times New Roman"/>
          <w:sz w:val="28"/>
          <w:szCs w:val="28"/>
        </w:rPr>
        <w:t xml:space="preserve">. По одному и тому же вопросу деятельности </w:t>
      </w:r>
      <w:r w:rsidR="000842CF" w:rsidRPr="00C964D7">
        <w:rPr>
          <w:rFonts w:ascii="Times New Roman" w:hAnsi="Times New Roman" w:cs="Times New Roman"/>
          <w:sz w:val="28"/>
          <w:szCs w:val="28"/>
        </w:rPr>
        <w:t>органа местного самоуправления</w:t>
      </w:r>
      <w:r w:rsidRPr="00C964D7">
        <w:rPr>
          <w:rFonts w:ascii="Times New Roman" w:hAnsi="Times New Roman" w:cs="Times New Roman"/>
          <w:sz w:val="28"/>
          <w:szCs w:val="28"/>
        </w:rPr>
        <w:t xml:space="preserve"> контрольный вопрос рассматривается, как правило, не чаще 1 раза в год.</w:t>
      </w:r>
    </w:p>
    <w:p w:rsidR="00836B6D" w:rsidRPr="00C964D7" w:rsidRDefault="00836B6D" w:rsidP="00836B6D">
      <w:pPr>
        <w:pStyle w:val="aa"/>
        <w:numPr>
          <w:ilvl w:val="0"/>
          <w:numId w:val="1"/>
        </w:numPr>
        <w:autoSpaceDE w:val="0"/>
        <w:autoSpaceDN w:val="0"/>
        <w:adjustRightInd w:val="0"/>
        <w:spacing w:after="0" w:line="240" w:lineRule="auto"/>
        <w:ind w:left="0" w:firstLine="709"/>
        <w:jc w:val="both"/>
        <w:rPr>
          <w:rFonts w:ascii="Times New Roman" w:hAnsi="Times New Roman" w:cs="Times New Roman"/>
          <w:sz w:val="28"/>
          <w:szCs w:val="28"/>
        </w:rPr>
      </w:pPr>
      <w:r w:rsidRPr="00C964D7">
        <w:rPr>
          <w:rFonts w:ascii="Times New Roman" w:hAnsi="Times New Roman" w:cs="Times New Roman"/>
          <w:sz w:val="28"/>
          <w:szCs w:val="28"/>
        </w:rPr>
        <w:t xml:space="preserve">Городской Совет, а также его фракция, комитет или комиссия вправе запросить у </w:t>
      </w:r>
      <w:r w:rsidR="000842CF" w:rsidRPr="00C964D7">
        <w:rPr>
          <w:rFonts w:ascii="Times New Roman" w:hAnsi="Times New Roman" w:cs="Times New Roman"/>
          <w:sz w:val="28"/>
          <w:szCs w:val="28"/>
        </w:rPr>
        <w:t xml:space="preserve">руководителя органа местного самоуправления </w:t>
      </w:r>
      <w:r w:rsidRPr="00C964D7">
        <w:rPr>
          <w:rFonts w:ascii="Times New Roman" w:hAnsi="Times New Roman" w:cs="Times New Roman"/>
          <w:sz w:val="28"/>
          <w:szCs w:val="28"/>
        </w:rPr>
        <w:t xml:space="preserve">любую информацию, </w:t>
      </w:r>
      <w:bookmarkStart w:id="6" w:name="_Hlk220513430"/>
      <w:r w:rsidRPr="00C964D7">
        <w:rPr>
          <w:rFonts w:ascii="Times New Roman" w:hAnsi="Times New Roman" w:cs="Times New Roman"/>
          <w:sz w:val="28"/>
          <w:szCs w:val="28"/>
        </w:rPr>
        <w:t xml:space="preserve">связанную с исполнением вопросов </w:t>
      </w:r>
      <w:r w:rsidR="000842CF" w:rsidRPr="00C964D7">
        <w:rPr>
          <w:rFonts w:ascii="Times New Roman" w:hAnsi="Times New Roman" w:cs="Times New Roman"/>
          <w:sz w:val="28"/>
          <w:szCs w:val="28"/>
        </w:rPr>
        <w:t>непосредственного обеспечения жизнедеятельности населения</w:t>
      </w:r>
      <w:bookmarkEnd w:id="6"/>
      <w:r w:rsidRPr="00C964D7">
        <w:rPr>
          <w:rFonts w:ascii="Times New Roman" w:hAnsi="Times New Roman" w:cs="Times New Roman"/>
          <w:sz w:val="28"/>
          <w:szCs w:val="28"/>
        </w:rPr>
        <w:t>, необходимую для осуществления их деятельности.</w:t>
      </w:r>
    </w:p>
    <w:p w:rsidR="00836B6D" w:rsidRDefault="00836B6D" w:rsidP="00836B6D">
      <w:pPr>
        <w:pStyle w:val="aa"/>
        <w:numPr>
          <w:ilvl w:val="0"/>
          <w:numId w:val="1"/>
        </w:numPr>
        <w:autoSpaceDE w:val="0"/>
        <w:autoSpaceDN w:val="0"/>
        <w:adjustRightInd w:val="0"/>
        <w:spacing w:after="0" w:line="240" w:lineRule="auto"/>
        <w:ind w:left="0" w:firstLine="709"/>
        <w:jc w:val="both"/>
        <w:rPr>
          <w:rFonts w:ascii="Times New Roman" w:hAnsi="Times New Roman" w:cs="Times New Roman"/>
          <w:sz w:val="28"/>
          <w:szCs w:val="28"/>
        </w:rPr>
      </w:pPr>
      <w:r w:rsidRPr="00C964D7">
        <w:rPr>
          <w:rFonts w:ascii="Times New Roman" w:hAnsi="Times New Roman" w:cs="Times New Roman"/>
          <w:sz w:val="28"/>
          <w:szCs w:val="28"/>
        </w:rPr>
        <w:t xml:space="preserve">Правовые акты </w:t>
      </w:r>
      <w:r w:rsidR="000842CF" w:rsidRPr="00C964D7">
        <w:rPr>
          <w:rFonts w:ascii="Times New Roman" w:hAnsi="Times New Roman" w:cs="Times New Roman"/>
          <w:sz w:val="28"/>
          <w:szCs w:val="28"/>
        </w:rPr>
        <w:t>органов местного самоуправления</w:t>
      </w:r>
      <w:r w:rsidRPr="00C964D7">
        <w:rPr>
          <w:rFonts w:ascii="Times New Roman" w:hAnsi="Times New Roman" w:cs="Times New Roman"/>
          <w:sz w:val="28"/>
          <w:szCs w:val="28"/>
        </w:rPr>
        <w:t xml:space="preserve"> не позднее трех рабочих дней с момента их подписания направляются в городской Совет.</w:t>
      </w:r>
      <w:r w:rsidR="005E3561" w:rsidRPr="00C964D7">
        <w:rPr>
          <w:rFonts w:ascii="Times New Roman" w:hAnsi="Times New Roman" w:cs="Times New Roman"/>
          <w:sz w:val="28"/>
          <w:szCs w:val="28"/>
        </w:rPr>
        <w:t>».</w:t>
      </w:r>
      <w:r w:rsidR="000842CF" w:rsidRPr="00C964D7">
        <w:rPr>
          <w:rFonts w:ascii="Times New Roman" w:hAnsi="Times New Roman" w:cs="Times New Roman"/>
          <w:sz w:val="28"/>
          <w:szCs w:val="28"/>
        </w:rPr>
        <w:t xml:space="preserve"> </w:t>
      </w:r>
    </w:p>
    <w:p w:rsidR="002148B5" w:rsidRPr="001E02D9" w:rsidRDefault="002148B5" w:rsidP="00AE3BC2">
      <w:pPr>
        <w:autoSpaceDE w:val="0"/>
        <w:autoSpaceDN w:val="0"/>
        <w:adjustRightInd w:val="0"/>
        <w:spacing w:after="0" w:line="240" w:lineRule="auto"/>
        <w:ind w:firstLine="709"/>
        <w:jc w:val="both"/>
        <w:rPr>
          <w:rFonts w:ascii="Times New Roman" w:hAnsi="Times New Roman" w:cs="Times New Roman"/>
          <w:color w:val="FF0000"/>
          <w:sz w:val="28"/>
          <w:szCs w:val="28"/>
        </w:rPr>
      </w:pPr>
      <w:r w:rsidRPr="001E02D9">
        <w:rPr>
          <w:rFonts w:ascii="Times New Roman" w:hAnsi="Times New Roman" w:cs="Times New Roman"/>
          <w:sz w:val="28"/>
          <w:szCs w:val="28"/>
        </w:rPr>
        <w:t>1.1</w:t>
      </w:r>
      <w:r w:rsidR="00AC0CAB">
        <w:rPr>
          <w:rFonts w:ascii="Times New Roman" w:hAnsi="Times New Roman" w:cs="Times New Roman"/>
          <w:sz w:val="28"/>
          <w:szCs w:val="28"/>
        </w:rPr>
        <w:t>4</w:t>
      </w:r>
      <w:r w:rsidRPr="001E02D9">
        <w:rPr>
          <w:rFonts w:ascii="Times New Roman" w:hAnsi="Times New Roman" w:cs="Times New Roman"/>
          <w:sz w:val="28"/>
          <w:szCs w:val="28"/>
        </w:rPr>
        <w:t xml:space="preserve">. Пункт 4 статьи 46 </w:t>
      </w:r>
      <w:r w:rsidR="00890406">
        <w:rPr>
          <w:rFonts w:ascii="Times New Roman" w:hAnsi="Times New Roman" w:cs="Times New Roman"/>
          <w:sz w:val="28"/>
          <w:szCs w:val="28"/>
        </w:rPr>
        <w:t xml:space="preserve">приложения к решению </w:t>
      </w:r>
      <w:r w:rsidRPr="001E02D9">
        <w:rPr>
          <w:rFonts w:ascii="Times New Roman" w:hAnsi="Times New Roman" w:cs="Times New Roman"/>
          <w:sz w:val="28"/>
          <w:szCs w:val="28"/>
        </w:rPr>
        <w:t>изложить в следующей редакции:</w:t>
      </w:r>
    </w:p>
    <w:p w:rsidR="00877819" w:rsidRPr="007C5893" w:rsidRDefault="002148B5" w:rsidP="00890406">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2148B5">
        <w:rPr>
          <w:rFonts w:ascii="Times New Roman" w:hAnsi="Times New Roman" w:cs="Times New Roman"/>
          <w:sz w:val="28"/>
          <w:szCs w:val="28"/>
        </w:rPr>
        <w:t>Расходы на обеспечение деятельности городского Совета предусматриваются в городском бюджете отдельно от других расходов в соответствии с классификацией расходов бюджетов Российской Федерации.</w:t>
      </w:r>
      <w:r>
        <w:rPr>
          <w:rFonts w:ascii="Times New Roman" w:hAnsi="Times New Roman" w:cs="Times New Roman"/>
          <w:sz w:val="28"/>
          <w:szCs w:val="28"/>
        </w:rPr>
        <w:t>».</w:t>
      </w:r>
    </w:p>
    <w:p w:rsidR="00BC3293" w:rsidRPr="00267460" w:rsidRDefault="00BC3293" w:rsidP="00EE579C">
      <w:pPr>
        <w:autoSpaceDE w:val="0"/>
        <w:autoSpaceDN w:val="0"/>
        <w:adjustRightInd w:val="0"/>
        <w:spacing w:after="0" w:line="240" w:lineRule="auto"/>
        <w:ind w:firstLine="709"/>
        <w:jc w:val="both"/>
        <w:rPr>
          <w:rFonts w:ascii="Times New Roman" w:hAnsi="Times New Roman" w:cs="Times New Roman"/>
          <w:sz w:val="28"/>
          <w:szCs w:val="28"/>
        </w:rPr>
      </w:pPr>
      <w:r w:rsidRPr="00727B73">
        <w:rPr>
          <w:rFonts w:ascii="Times New Roman" w:hAnsi="Times New Roman" w:cs="Times New Roman"/>
          <w:sz w:val="28"/>
          <w:szCs w:val="28"/>
        </w:rPr>
        <w:t xml:space="preserve">2. </w:t>
      </w:r>
      <w:r w:rsidRPr="00267460">
        <w:rPr>
          <w:rFonts w:ascii="Times New Roman" w:hAnsi="Times New Roman" w:cs="Times New Roman"/>
          <w:sz w:val="28"/>
          <w:szCs w:val="28"/>
        </w:rPr>
        <w:t xml:space="preserve">Опубликовать настоящее решение в сетевом издании «Электронный бюллетень органов местного самоуправления города Кемерово» (доменное имя сайта в информационно-телекоммуникационной сети </w:t>
      </w:r>
      <w:r w:rsidR="002B3CD5">
        <w:rPr>
          <w:rFonts w:ascii="Times New Roman" w:hAnsi="Times New Roman" w:cs="Times New Roman"/>
          <w:sz w:val="28"/>
          <w:szCs w:val="28"/>
        </w:rPr>
        <w:t>«</w:t>
      </w:r>
      <w:r w:rsidRPr="00267460">
        <w:rPr>
          <w:rFonts w:ascii="Times New Roman" w:hAnsi="Times New Roman" w:cs="Times New Roman"/>
          <w:sz w:val="28"/>
          <w:szCs w:val="28"/>
        </w:rPr>
        <w:t>Интернет</w:t>
      </w:r>
      <w:r w:rsidR="002B3CD5">
        <w:rPr>
          <w:rFonts w:ascii="Times New Roman" w:hAnsi="Times New Roman" w:cs="Times New Roman"/>
          <w:sz w:val="28"/>
          <w:szCs w:val="28"/>
        </w:rPr>
        <w:t>»</w:t>
      </w:r>
      <w:r w:rsidRPr="00267460">
        <w:rPr>
          <w:rFonts w:ascii="Times New Roman" w:hAnsi="Times New Roman" w:cs="Times New Roman"/>
          <w:sz w:val="28"/>
          <w:szCs w:val="28"/>
        </w:rPr>
        <w:t xml:space="preserve"> – pravo-kemerovo.ru).</w:t>
      </w:r>
    </w:p>
    <w:p w:rsidR="0016008D" w:rsidRPr="00727B73" w:rsidRDefault="00BC3293" w:rsidP="00C13BB8">
      <w:pPr>
        <w:pStyle w:val="ConsPlusNormal"/>
        <w:ind w:firstLine="709"/>
        <w:jc w:val="both"/>
        <w:rPr>
          <w:rFonts w:ascii="Times New Roman" w:hAnsi="Times New Roman" w:cs="Times New Roman"/>
          <w:sz w:val="28"/>
          <w:szCs w:val="28"/>
        </w:rPr>
      </w:pPr>
      <w:r w:rsidRPr="00267460">
        <w:rPr>
          <w:rFonts w:ascii="Times New Roman" w:eastAsiaTheme="minorHAnsi" w:hAnsi="Times New Roman" w:cs="Times New Roman"/>
          <w:sz w:val="28"/>
          <w:szCs w:val="28"/>
          <w:lang w:eastAsia="en-US"/>
        </w:rPr>
        <w:t xml:space="preserve">3. Настоящее решение вступает в силу </w:t>
      </w:r>
      <w:r w:rsidR="000611B0">
        <w:rPr>
          <w:rFonts w:ascii="Times New Roman" w:eastAsiaTheme="minorHAnsi" w:hAnsi="Times New Roman" w:cs="Times New Roman"/>
          <w:sz w:val="28"/>
          <w:szCs w:val="28"/>
          <w:lang w:eastAsia="en-US"/>
        </w:rPr>
        <w:t xml:space="preserve">после его </w:t>
      </w:r>
      <w:r w:rsidR="00077FB0">
        <w:rPr>
          <w:rFonts w:ascii="Times New Roman" w:eastAsiaTheme="minorHAnsi" w:hAnsi="Times New Roman" w:cs="Times New Roman"/>
          <w:sz w:val="28"/>
          <w:szCs w:val="28"/>
          <w:lang w:eastAsia="en-US"/>
        </w:rPr>
        <w:t>официального о</w:t>
      </w:r>
      <w:r w:rsidR="000611B0">
        <w:rPr>
          <w:rFonts w:ascii="Times New Roman" w:eastAsiaTheme="minorHAnsi" w:hAnsi="Times New Roman" w:cs="Times New Roman"/>
          <w:sz w:val="28"/>
          <w:szCs w:val="28"/>
          <w:lang w:eastAsia="en-US"/>
        </w:rPr>
        <w:t>публикования</w:t>
      </w:r>
      <w:r w:rsidRPr="00727B73">
        <w:rPr>
          <w:rFonts w:ascii="Times New Roman" w:hAnsi="Times New Roman" w:cs="Times New Roman"/>
          <w:sz w:val="28"/>
          <w:szCs w:val="28"/>
        </w:rPr>
        <w:t>.</w:t>
      </w:r>
    </w:p>
    <w:p w:rsidR="00BC3293" w:rsidRPr="00727B73" w:rsidRDefault="00BC3293" w:rsidP="00BC3293">
      <w:pPr>
        <w:pStyle w:val="ConsPlusNormal"/>
        <w:ind w:firstLine="709"/>
        <w:jc w:val="both"/>
        <w:rPr>
          <w:rFonts w:ascii="Times New Roman" w:hAnsi="Times New Roman" w:cs="Times New Roman"/>
          <w:sz w:val="28"/>
          <w:szCs w:val="28"/>
        </w:rPr>
      </w:pPr>
      <w:r w:rsidRPr="00727B73">
        <w:rPr>
          <w:rFonts w:ascii="Times New Roman" w:hAnsi="Times New Roman" w:cs="Times New Roman"/>
          <w:sz w:val="28"/>
          <w:szCs w:val="28"/>
        </w:rPr>
        <w:t xml:space="preserve">4. </w:t>
      </w:r>
      <w:r w:rsidR="00EE579C" w:rsidRPr="00EE579C">
        <w:rPr>
          <w:rFonts w:ascii="Times New Roman" w:hAnsi="Times New Roman" w:cs="Times New Roman"/>
          <w:sz w:val="28"/>
          <w:szCs w:val="28"/>
        </w:rPr>
        <w:t xml:space="preserve">Контроль за исполнением настоящего решения возложить </w:t>
      </w:r>
      <w:r w:rsidR="00EE579C" w:rsidRPr="00EE579C">
        <w:rPr>
          <w:rFonts w:ascii="Times New Roman" w:hAnsi="Times New Roman" w:cs="Times New Roman"/>
          <w:sz w:val="28"/>
          <w:szCs w:val="28"/>
        </w:rPr>
        <w:br/>
        <w:t xml:space="preserve">на </w:t>
      </w:r>
      <w:r w:rsidR="003057D3">
        <w:rPr>
          <w:rFonts w:ascii="Times New Roman" w:hAnsi="Times New Roman" w:cs="Times New Roman"/>
          <w:sz w:val="28"/>
          <w:szCs w:val="28"/>
        </w:rPr>
        <w:t>Председателя</w:t>
      </w:r>
      <w:r w:rsidR="00EE579C" w:rsidRPr="00EE579C">
        <w:rPr>
          <w:rFonts w:ascii="Times New Roman" w:hAnsi="Times New Roman" w:cs="Times New Roman"/>
          <w:sz w:val="28"/>
          <w:szCs w:val="28"/>
        </w:rPr>
        <w:t xml:space="preserve"> Кемеровского городского Совета народных </w:t>
      </w:r>
      <w:r w:rsidR="003057D3">
        <w:rPr>
          <w:rFonts w:ascii="Times New Roman" w:hAnsi="Times New Roman" w:cs="Times New Roman"/>
          <w:sz w:val="28"/>
          <w:szCs w:val="28"/>
        </w:rPr>
        <w:t xml:space="preserve">                               </w:t>
      </w:r>
      <w:r w:rsidR="00EE579C" w:rsidRPr="00EE579C">
        <w:rPr>
          <w:rFonts w:ascii="Times New Roman" w:hAnsi="Times New Roman" w:cs="Times New Roman"/>
          <w:sz w:val="28"/>
          <w:szCs w:val="28"/>
        </w:rPr>
        <w:t xml:space="preserve">депутатов </w:t>
      </w:r>
      <w:r w:rsidR="003057D3">
        <w:rPr>
          <w:rFonts w:ascii="Times New Roman" w:hAnsi="Times New Roman" w:cs="Times New Roman"/>
          <w:sz w:val="28"/>
          <w:szCs w:val="28"/>
        </w:rPr>
        <w:t>Андреев</w:t>
      </w:r>
      <w:r w:rsidR="009F503E">
        <w:rPr>
          <w:rFonts w:ascii="Times New Roman" w:hAnsi="Times New Roman" w:cs="Times New Roman"/>
          <w:sz w:val="28"/>
          <w:szCs w:val="28"/>
        </w:rPr>
        <w:t>а</w:t>
      </w:r>
      <w:r w:rsidR="003057D3">
        <w:rPr>
          <w:rFonts w:ascii="Times New Roman" w:hAnsi="Times New Roman" w:cs="Times New Roman"/>
          <w:sz w:val="28"/>
          <w:szCs w:val="28"/>
        </w:rPr>
        <w:t xml:space="preserve"> Ю.А.</w:t>
      </w:r>
    </w:p>
    <w:p w:rsidR="00BC3293" w:rsidRDefault="00BC3293" w:rsidP="00BC3293">
      <w:pPr>
        <w:spacing w:after="0" w:line="240" w:lineRule="auto"/>
        <w:rPr>
          <w:rFonts w:ascii="Times New Roman" w:hAnsi="Times New Roman" w:cs="Times New Roman"/>
          <w:sz w:val="28"/>
          <w:szCs w:val="28"/>
        </w:rPr>
      </w:pPr>
    </w:p>
    <w:p w:rsidR="00A57FE5" w:rsidRPr="00727B73" w:rsidRDefault="00A57FE5" w:rsidP="00BC3293">
      <w:pPr>
        <w:spacing w:after="0" w:line="240" w:lineRule="auto"/>
        <w:rPr>
          <w:rFonts w:ascii="Times New Roman" w:hAnsi="Times New Roman" w:cs="Times New Roman"/>
          <w:sz w:val="28"/>
          <w:szCs w:val="28"/>
        </w:rPr>
      </w:pPr>
    </w:p>
    <w:p w:rsidR="00BC3293" w:rsidRPr="00727B73" w:rsidRDefault="00BC3293" w:rsidP="00BC3293">
      <w:pPr>
        <w:spacing w:after="0" w:line="240" w:lineRule="auto"/>
        <w:rPr>
          <w:rFonts w:ascii="Times New Roman" w:hAnsi="Times New Roman" w:cs="Times New Roman"/>
          <w:sz w:val="28"/>
          <w:szCs w:val="28"/>
        </w:rPr>
      </w:pPr>
    </w:p>
    <w:p w:rsidR="00BC3293" w:rsidRPr="00727B73" w:rsidRDefault="00BC3293" w:rsidP="00BC3293">
      <w:pPr>
        <w:pStyle w:val="ConsPlusNormal"/>
        <w:ind w:firstLine="0"/>
        <w:jc w:val="both"/>
        <w:rPr>
          <w:rFonts w:ascii="Times New Roman" w:hAnsi="Times New Roman" w:cs="Times New Roman"/>
          <w:sz w:val="28"/>
          <w:szCs w:val="28"/>
        </w:rPr>
      </w:pPr>
      <w:r w:rsidRPr="00727B73">
        <w:rPr>
          <w:rFonts w:ascii="Times New Roman" w:hAnsi="Times New Roman" w:cs="Times New Roman"/>
          <w:sz w:val="28"/>
          <w:szCs w:val="28"/>
        </w:rPr>
        <w:t>Председатель</w:t>
      </w:r>
      <w:r>
        <w:rPr>
          <w:rFonts w:ascii="Times New Roman" w:hAnsi="Times New Roman" w:cs="Times New Roman"/>
          <w:sz w:val="28"/>
          <w:szCs w:val="28"/>
        </w:rPr>
        <w:br/>
      </w:r>
      <w:r w:rsidRPr="00727B73">
        <w:rPr>
          <w:rFonts w:ascii="Times New Roman" w:hAnsi="Times New Roman" w:cs="Times New Roman"/>
          <w:sz w:val="28"/>
          <w:szCs w:val="28"/>
        </w:rPr>
        <w:t>Кемеровского городского</w:t>
      </w:r>
    </w:p>
    <w:p w:rsidR="00BC3293" w:rsidRDefault="00BC3293" w:rsidP="00BC3293">
      <w:pPr>
        <w:pStyle w:val="ConsPlusNormal"/>
        <w:ind w:firstLine="0"/>
        <w:jc w:val="both"/>
        <w:rPr>
          <w:rFonts w:ascii="Times New Roman" w:hAnsi="Times New Roman" w:cs="Times New Roman"/>
          <w:sz w:val="28"/>
          <w:szCs w:val="28"/>
        </w:rPr>
      </w:pPr>
      <w:r w:rsidRPr="00727B73">
        <w:rPr>
          <w:rFonts w:ascii="Times New Roman" w:hAnsi="Times New Roman" w:cs="Times New Roman"/>
          <w:sz w:val="28"/>
          <w:szCs w:val="28"/>
        </w:rPr>
        <w:t xml:space="preserve">Совета народных депутатов                       </w:t>
      </w:r>
      <w:r>
        <w:rPr>
          <w:rFonts w:ascii="Times New Roman" w:hAnsi="Times New Roman" w:cs="Times New Roman"/>
          <w:sz w:val="28"/>
          <w:szCs w:val="28"/>
        </w:rPr>
        <w:t xml:space="preserve">                                 </w:t>
      </w:r>
      <w:r w:rsidR="002B4071">
        <w:rPr>
          <w:rFonts w:ascii="Times New Roman" w:hAnsi="Times New Roman" w:cs="Times New Roman"/>
          <w:sz w:val="28"/>
          <w:szCs w:val="28"/>
        </w:rPr>
        <w:t xml:space="preserve"> </w:t>
      </w:r>
      <w:r w:rsidR="00EB30AD">
        <w:rPr>
          <w:rFonts w:ascii="Times New Roman" w:hAnsi="Times New Roman" w:cs="Times New Roman"/>
          <w:sz w:val="28"/>
          <w:szCs w:val="28"/>
        </w:rPr>
        <w:t xml:space="preserve">    </w:t>
      </w:r>
      <w:r w:rsidR="002B4071">
        <w:rPr>
          <w:rFonts w:ascii="Times New Roman" w:hAnsi="Times New Roman" w:cs="Times New Roman"/>
          <w:sz w:val="28"/>
          <w:szCs w:val="28"/>
        </w:rPr>
        <w:t xml:space="preserve">    </w:t>
      </w:r>
      <w:r>
        <w:rPr>
          <w:rFonts w:ascii="Times New Roman" w:hAnsi="Times New Roman" w:cs="Times New Roman"/>
          <w:sz w:val="28"/>
          <w:szCs w:val="28"/>
        </w:rPr>
        <w:t>Ю.А. Андреев</w:t>
      </w:r>
    </w:p>
    <w:p w:rsidR="002B4071" w:rsidRDefault="002B4071" w:rsidP="00BC3293">
      <w:pPr>
        <w:pStyle w:val="ConsPlusNormal"/>
        <w:ind w:firstLine="0"/>
        <w:jc w:val="both"/>
        <w:rPr>
          <w:rFonts w:ascii="Times New Roman" w:hAnsi="Times New Roman" w:cs="Times New Roman"/>
          <w:sz w:val="28"/>
          <w:szCs w:val="28"/>
        </w:rPr>
      </w:pPr>
    </w:p>
    <w:p w:rsidR="002B4071" w:rsidRDefault="002B4071" w:rsidP="00BC3293">
      <w:pPr>
        <w:pStyle w:val="ConsPlusNormal"/>
        <w:ind w:firstLine="0"/>
        <w:jc w:val="both"/>
        <w:rPr>
          <w:rFonts w:ascii="Times New Roman" w:hAnsi="Times New Roman" w:cs="Times New Roman"/>
          <w:sz w:val="28"/>
          <w:szCs w:val="28"/>
        </w:rPr>
      </w:pPr>
    </w:p>
    <w:p w:rsidR="00E23AE9" w:rsidRDefault="00E23AE9" w:rsidP="00E23AE9">
      <w:pPr>
        <w:pStyle w:val="ConsPlusNormal"/>
        <w:ind w:firstLine="0"/>
        <w:jc w:val="both"/>
        <w:rPr>
          <w:rFonts w:ascii="Times New Roman" w:eastAsia="Calibri" w:hAnsi="Times New Roman" w:cs="Times New Roman"/>
          <w:spacing w:val="-8"/>
          <w:sz w:val="28"/>
          <w:szCs w:val="28"/>
          <w:lang w:eastAsia="en-US"/>
        </w:rPr>
      </w:pPr>
      <w:r>
        <w:rPr>
          <w:rFonts w:ascii="Times New Roman" w:eastAsia="Calibri" w:hAnsi="Times New Roman" w:cs="Times New Roman"/>
          <w:spacing w:val="-8"/>
          <w:sz w:val="28"/>
          <w:szCs w:val="28"/>
          <w:lang w:eastAsia="en-US"/>
        </w:rPr>
        <w:t>Глав</w:t>
      </w:r>
      <w:r w:rsidR="00EE579C">
        <w:rPr>
          <w:rFonts w:ascii="Times New Roman" w:eastAsia="Calibri" w:hAnsi="Times New Roman" w:cs="Times New Roman"/>
          <w:spacing w:val="-8"/>
          <w:sz w:val="28"/>
          <w:szCs w:val="28"/>
          <w:lang w:eastAsia="en-US"/>
        </w:rPr>
        <w:t>а</w:t>
      </w:r>
      <w:r>
        <w:rPr>
          <w:rFonts w:ascii="Times New Roman" w:eastAsia="Calibri" w:hAnsi="Times New Roman" w:cs="Times New Roman"/>
          <w:spacing w:val="-8"/>
          <w:sz w:val="28"/>
          <w:szCs w:val="28"/>
          <w:lang w:eastAsia="en-US"/>
        </w:rPr>
        <w:t xml:space="preserve"> города </w:t>
      </w:r>
      <w:r>
        <w:rPr>
          <w:rFonts w:ascii="Times New Roman" w:eastAsia="Calibri" w:hAnsi="Times New Roman" w:cs="Times New Roman"/>
          <w:spacing w:val="-8"/>
          <w:sz w:val="28"/>
          <w:szCs w:val="28"/>
          <w:lang w:eastAsia="en-US"/>
        </w:rPr>
        <w:tab/>
      </w:r>
      <w:r>
        <w:rPr>
          <w:rFonts w:ascii="Times New Roman" w:eastAsia="Calibri" w:hAnsi="Times New Roman" w:cs="Times New Roman"/>
          <w:spacing w:val="-8"/>
          <w:sz w:val="28"/>
          <w:szCs w:val="28"/>
          <w:lang w:eastAsia="en-US"/>
        </w:rPr>
        <w:tab/>
      </w:r>
      <w:r>
        <w:rPr>
          <w:rFonts w:ascii="Times New Roman" w:eastAsia="Calibri" w:hAnsi="Times New Roman" w:cs="Times New Roman"/>
          <w:spacing w:val="-8"/>
          <w:sz w:val="28"/>
          <w:szCs w:val="28"/>
          <w:lang w:eastAsia="en-US"/>
        </w:rPr>
        <w:tab/>
      </w:r>
      <w:r>
        <w:rPr>
          <w:rFonts w:ascii="Times New Roman" w:eastAsia="Calibri" w:hAnsi="Times New Roman" w:cs="Times New Roman"/>
          <w:spacing w:val="-8"/>
          <w:sz w:val="28"/>
          <w:szCs w:val="28"/>
          <w:lang w:eastAsia="en-US"/>
        </w:rPr>
        <w:tab/>
      </w:r>
      <w:r>
        <w:rPr>
          <w:rFonts w:ascii="Times New Roman" w:eastAsia="Calibri" w:hAnsi="Times New Roman" w:cs="Times New Roman"/>
          <w:spacing w:val="-8"/>
          <w:sz w:val="28"/>
          <w:szCs w:val="28"/>
          <w:lang w:eastAsia="en-US"/>
        </w:rPr>
        <w:tab/>
      </w:r>
      <w:r>
        <w:rPr>
          <w:rFonts w:ascii="Times New Roman" w:eastAsia="Calibri" w:hAnsi="Times New Roman" w:cs="Times New Roman"/>
          <w:spacing w:val="-8"/>
          <w:sz w:val="28"/>
          <w:szCs w:val="28"/>
          <w:lang w:eastAsia="en-US"/>
        </w:rPr>
        <w:tab/>
        <w:t xml:space="preserve">             </w:t>
      </w:r>
      <w:r w:rsidR="00EE579C">
        <w:rPr>
          <w:rFonts w:ascii="Times New Roman" w:eastAsia="Calibri" w:hAnsi="Times New Roman" w:cs="Times New Roman"/>
          <w:spacing w:val="-8"/>
          <w:sz w:val="28"/>
          <w:szCs w:val="28"/>
          <w:lang w:eastAsia="en-US"/>
        </w:rPr>
        <w:t xml:space="preserve">                    </w:t>
      </w:r>
      <w:r>
        <w:rPr>
          <w:rFonts w:ascii="Times New Roman" w:eastAsia="Calibri" w:hAnsi="Times New Roman" w:cs="Times New Roman"/>
          <w:spacing w:val="-8"/>
          <w:sz w:val="28"/>
          <w:szCs w:val="28"/>
          <w:lang w:eastAsia="en-US"/>
        </w:rPr>
        <w:t xml:space="preserve">   </w:t>
      </w:r>
      <w:r w:rsidR="00EE579C">
        <w:rPr>
          <w:rFonts w:ascii="Times New Roman" w:eastAsia="Calibri" w:hAnsi="Times New Roman" w:cs="Times New Roman"/>
          <w:spacing w:val="-8"/>
          <w:sz w:val="28"/>
          <w:szCs w:val="28"/>
          <w:lang w:eastAsia="en-US"/>
        </w:rPr>
        <w:t>Д.В. Анисимов</w:t>
      </w:r>
    </w:p>
    <w:p w:rsidR="002B4071" w:rsidRDefault="002B4071" w:rsidP="00BC3293">
      <w:pPr>
        <w:pStyle w:val="ConsPlusNormal"/>
        <w:ind w:firstLine="0"/>
        <w:jc w:val="both"/>
        <w:rPr>
          <w:rFonts w:ascii="Times New Roman" w:hAnsi="Times New Roman" w:cs="Times New Roman"/>
          <w:sz w:val="28"/>
          <w:szCs w:val="28"/>
        </w:rPr>
      </w:pPr>
    </w:p>
    <w:sectPr w:rsidR="002B4071" w:rsidSect="00246741">
      <w:headerReference w:type="default" r:id="rId8"/>
      <w:footerReference w:type="even" r:id="rId9"/>
      <w:footerReference w:type="default" r:id="rId10"/>
      <w:pgSz w:w="11906" w:h="16838" w:code="9"/>
      <w:pgMar w:top="1134" w:right="851" w:bottom="426" w:left="1418"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1243" w:rsidRDefault="000B1243" w:rsidP="00202B66">
      <w:pPr>
        <w:spacing w:after="0" w:line="240" w:lineRule="auto"/>
      </w:pPr>
      <w:r>
        <w:separator/>
      </w:r>
    </w:p>
  </w:endnote>
  <w:endnote w:type="continuationSeparator" w:id="0">
    <w:p w:rsidR="000B1243" w:rsidRDefault="000B1243" w:rsidP="00202B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77AE" w:rsidRDefault="0051482B" w:rsidP="00727B73">
    <w:pPr>
      <w:pStyle w:val="a4"/>
      <w:framePr w:wrap="around" w:vAnchor="text" w:hAnchor="margin" w:xAlign="right" w:y="1"/>
      <w:rPr>
        <w:rStyle w:val="a3"/>
      </w:rPr>
    </w:pPr>
    <w:r>
      <w:rPr>
        <w:rStyle w:val="a3"/>
      </w:rPr>
      <w:fldChar w:fldCharType="begin"/>
    </w:r>
    <w:r w:rsidR="00BC3293">
      <w:rPr>
        <w:rStyle w:val="a3"/>
      </w:rPr>
      <w:instrText xml:space="preserve">PAGE  </w:instrText>
    </w:r>
    <w:r>
      <w:rPr>
        <w:rStyle w:val="a3"/>
      </w:rPr>
      <w:fldChar w:fldCharType="separate"/>
    </w:r>
    <w:r w:rsidR="00BC3293">
      <w:rPr>
        <w:rStyle w:val="a3"/>
        <w:noProof/>
      </w:rPr>
      <w:t>2</w:t>
    </w:r>
    <w:r>
      <w:rPr>
        <w:rStyle w:val="a3"/>
      </w:rPr>
      <w:fldChar w:fldCharType="end"/>
    </w:r>
  </w:p>
  <w:p w:rsidR="008477AE" w:rsidRDefault="00A70895" w:rsidP="00727B73">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77AE" w:rsidRDefault="00A70895" w:rsidP="00727B73">
    <w:pPr>
      <w:pStyle w:val="a4"/>
      <w:framePr w:wrap="around" w:vAnchor="text" w:hAnchor="margin" w:xAlign="right" w:y="1"/>
      <w:rPr>
        <w:rStyle w:val="a3"/>
      </w:rPr>
    </w:pPr>
  </w:p>
  <w:p w:rsidR="008477AE" w:rsidRDefault="00A70895" w:rsidP="00727B73">
    <w:pPr>
      <w:pStyle w:val="a4"/>
      <w:framePr w:wrap="around" w:vAnchor="text" w:hAnchor="margin" w:xAlign="right" w:y="1"/>
      <w:rPr>
        <w:rStyle w:val="a3"/>
      </w:rPr>
    </w:pPr>
  </w:p>
  <w:p w:rsidR="008477AE" w:rsidRDefault="00A70895" w:rsidP="00727B73">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1243" w:rsidRDefault="000B1243" w:rsidP="00202B66">
      <w:pPr>
        <w:spacing w:after="0" w:line="240" w:lineRule="auto"/>
      </w:pPr>
      <w:r>
        <w:separator/>
      </w:r>
    </w:p>
  </w:footnote>
  <w:footnote w:type="continuationSeparator" w:id="0">
    <w:p w:rsidR="000B1243" w:rsidRDefault="000B1243" w:rsidP="00202B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1D21" w:rsidRPr="00BC1D21" w:rsidRDefault="00BC1D21" w:rsidP="00BC1D21">
    <w:pPr>
      <w:pStyle w:val="a8"/>
      <w:jc w:val="right"/>
      <w:rPr>
        <w:rFonts w:ascii="Times New Roman" w:hAnsi="Times New Roman" w:cs="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89B316D"/>
    <w:multiLevelType w:val="hybridMultilevel"/>
    <w:tmpl w:val="E05CCF7E"/>
    <w:lvl w:ilvl="0" w:tplc="65364D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3293"/>
    <w:rsid w:val="000148C4"/>
    <w:rsid w:val="000154A3"/>
    <w:rsid w:val="00020328"/>
    <w:rsid w:val="00060D59"/>
    <w:rsid w:val="000611B0"/>
    <w:rsid w:val="00070733"/>
    <w:rsid w:val="00077FB0"/>
    <w:rsid w:val="000842CF"/>
    <w:rsid w:val="0009601D"/>
    <w:rsid w:val="000B1243"/>
    <w:rsid w:val="000C25C4"/>
    <w:rsid w:val="000E2B78"/>
    <w:rsid w:val="00140543"/>
    <w:rsid w:val="0015161A"/>
    <w:rsid w:val="0016008D"/>
    <w:rsid w:val="001E02D9"/>
    <w:rsid w:val="001E158F"/>
    <w:rsid w:val="00202B66"/>
    <w:rsid w:val="002148B5"/>
    <w:rsid w:val="00246741"/>
    <w:rsid w:val="002B3CD5"/>
    <w:rsid w:val="002B4071"/>
    <w:rsid w:val="002C3175"/>
    <w:rsid w:val="003057D3"/>
    <w:rsid w:val="0038673D"/>
    <w:rsid w:val="003A47EA"/>
    <w:rsid w:val="00465835"/>
    <w:rsid w:val="00471C71"/>
    <w:rsid w:val="004B10D0"/>
    <w:rsid w:val="004C25D6"/>
    <w:rsid w:val="004D3445"/>
    <w:rsid w:val="004E2A7A"/>
    <w:rsid w:val="004F367B"/>
    <w:rsid w:val="004F67ED"/>
    <w:rsid w:val="0051203A"/>
    <w:rsid w:val="0051482B"/>
    <w:rsid w:val="005239E8"/>
    <w:rsid w:val="00523B95"/>
    <w:rsid w:val="00560F5C"/>
    <w:rsid w:val="005D02DE"/>
    <w:rsid w:val="005D71C3"/>
    <w:rsid w:val="005E3561"/>
    <w:rsid w:val="006011A3"/>
    <w:rsid w:val="00620EBB"/>
    <w:rsid w:val="00621918"/>
    <w:rsid w:val="00621F54"/>
    <w:rsid w:val="00672E76"/>
    <w:rsid w:val="00677C0C"/>
    <w:rsid w:val="006D3269"/>
    <w:rsid w:val="006D35EB"/>
    <w:rsid w:val="006E7E89"/>
    <w:rsid w:val="00703678"/>
    <w:rsid w:val="00704056"/>
    <w:rsid w:val="00742F09"/>
    <w:rsid w:val="00745676"/>
    <w:rsid w:val="00767327"/>
    <w:rsid w:val="00780A80"/>
    <w:rsid w:val="007A1754"/>
    <w:rsid w:val="007B7EFB"/>
    <w:rsid w:val="007C5893"/>
    <w:rsid w:val="007D7526"/>
    <w:rsid w:val="007E6841"/>
    <w:rsid w:val="00833B27"/>
    <w:rsid w:val="00836B6D"/>
    <w:rsid w:val="0086016C"/>
    <w:rsid w:val="00877819"/>
    <w:rsid w:val="00890406"/>
    <w:rsid w:val="008B6BB7"/>
    <w:rsid w:val="00944F4E"/>
    <w:rsid w:val="00945CE8"/>
    <w:rsid w:val="00965EBB"/>
    <w:rsid w:val="009A0244"/>
    <w:rsid w:val="009C4C36"/>
    <w:rsid w:val="009D4796"/>
    <w:rsid w:val="009D5A70"/>
    <w:rsid w:val="009F503E"/>
    <w:rsid w:val="00A42443"/>
    <w:rsid w:val="00A4391D"/>
    <w:rsid w:val="00A57FE5"/>
    <w:rsid w:val="00A63F13"/>
    <w:rsid w:val="00A70895"/>
    <w:rsid w:val="00A77677"/>
    <w:rsid w:val="00A8368B"/>
    <w:rsid w:val="00AC0CAB"/>
    <w:rsid w:val="00AE3BC2"/>
    <w:rsid w:val="00AE69D7"/>
    <w:rsid w:val="00AF6952"/>
    <w:rsid w:val="00B01E18"/>
    <w:rsid w:val="00B970E9"/>
    <w:rsid w:val="00BA492A"/>
    <w:rsid w:val="00BC1D21"/>
    <w:rsid w:val="00BC2604"/>
    <w:rsid w:val="00BC3293"/>
    <w:rsid w:val="00BD5778"/>
    <w:rsid w:val="00BE7463"/>
    <w:rsid w:val="00BF7C86"/>
    <w:rsid w:val="00C1183E"/>
    <w:rsid w:val="00C13BB8"/>
    <w:rsid w:val="00C56818"/>
    <w:rsid w:val="00C85D54"/>
    <w:rsid w:val="00C862E9"/>
    <w:rsid w:val="00C964D7"/>
    <w:rsid w:val="00CB3003"/>
    <w:rsid w:val="00CB3F6D"/>
    <w:rsid w:val="00CB486A"/>
    <w:rsid w:val="00CC6A1D"/>
    <w:rsid w:val="00D01A17"/>
    <w:rsid w:val="00D075FC"/>
    <w:rsid w:val="00D33CEA"/>
    <w:rsid w:val="00D40B8B"/>
    <w:rsid w:val="00D64F29"/>
    <w:rsid w:val="00D84BDC"/>
    <w:rsid w:val="00DB3B24"/>
    <w:rsid w:val="00DC0AF4"/>
    <w:rsid w:val="00DE467A"/>
    <w:rsid w:val="00E23AE9"/>
    <w:rsid w:val="00E659B2"/>
    <w:rsid w:val="00E94A1F"/>
    <w:rsid w:val="00EB30AD"/>
    <w:rsid w:val="00EC1A0D"/>
    <w:rsid w:val="00EC3F4B"/>
    <w:rsid w:val="00EE579C"/>
    <w:rsid w:val="00F07EA5"/>
    <w:rsid w:val="00F16080"/>
    <w:rsid w:val="00F23086"/>
    <w:rsid w:val="00F415C1"/>
    <w:rsid w:val="00F458D0"/>
    <w:rsid w:val="00FE63F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60383BA-D09B-4D94-BD91-ABFC163C2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3293"/>
    <w:pPr>
      <w:spacing w:after="200" w:line="276" w:lineRule="auto"/>
      <w:ind w:firstLine="0"/>
      <w:jc w:val="left"/>
    </w:pPr>
    <w:rPr>
      <w:rFonts w:asciiTheme="minorHAnsi" w:hAnsiTheme="minorHAnsi"/>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BC3293"/>
    <w:pPr>
      <w:widowControl w:val="0"/>
      <w:autoSpaceDE w:val="0"/>
      <w:autoSpaceDN w:val="0"/>
      <w:adjustRightInd w:val="0"/>
      <w:ind w:firstLine="720"/>
      <w:jc w:val="left"/>
    </w:pPr>
    <w:rPr>
      <w:rFonts w:ascii="Arial" w:eastAsia="Times New Roman" w:hAnsi="Arial" w:cs="Arial"/>
      <w:sz w:val="20"/>
      <w:szCs w:val="20"/>
      <w:lang w:eastAsia="ru-RU"/>
    </w:rPr>
  </w:style>
  <w:style w:type="character" w:styleId="a3">
    <w:name w:val="page number"/>
    <w:basedOn w:val="a0"/>
    <w:rsid w:val="00BC3293"/>
  </w:style>
  <w:style w:type="paragraph" w:styleId="a4">
    <w:name w:val="footer"/>
    <w:basedOn w:val="a"/>
    <w:link w:val="a5"/>
    <w:rsid w:val="00BC3293"/>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5">
    <w:name w:val="Нижний колонтитул Знак"/>
    <w:basedOn w:val="a0"/>
    <w:link w:val="a4"/>
    <w:rsid w:val="00BC3293"/>
    <w:rPr>
      <w:rFonts w:eastAsia="Times New Roman" w:cs="Times New Roman"/>
      <w:sz w:val="24"/>
      <w:szCs w:val="24"/>
      <w:lang w:eastAsia="ru-RU"/>
    </w:rPr>
  </w:style>
  <w:style w:type="character" w:customStyle="1" w:styleId="2">
    <w:name w:val="Основной текст (2)_"/>
    <w:basedOn w:val="a0"/>
    <w:link w:val="20"/>
    <w:rsid w:val="00BC3293"/>
    <w:rPr>
      <w:rFonts w:eastAsia="Times New Roman" w:cs="Times New Roman"/>
      <w:szCs w:val="28"/>
      <w:shd w:val="clear" w:color="auto" w:fill="FFFFFF"/>
    </w:rPr>
  </w:style>
  <w:style w:type="character" w:customStyle="1" w:styleId="21">
    <w:name w:val="Заголовок №2_"/>
    <w:basedOn w:val="a0"/>
    <w:link w:val="22"/>
    <w:rsid w:val="00BC3293"/>
    <w:rPr>
      <w:rFonts w:eastAsia="Times New Roman" w:cs="Times New Roman"/>
      <w:b/>
      <w:bCs/>
      <w:sz w:val="32"/>
      <w:szCs w:val="32"/>
      <w:shd w:val="clear" w:color="auto" w:fill="FFFFFF"/>
    </w:rPr>
  </w:style>
  <w:style w:type="character" w:customStyle="1" w:styleId="1">
    <w:name w:val="Заголовок №1_"/>
    <w:basedOn w:val="a0"/>
    <w:link w:val="10"/>
    <w:rsid w:val="00BC3293"/>
    <w:rPr>
      <w:rFonts w:eastAsia="Times New Roman" w:cs="Times New Roman"/>
      <w:b/>
      <w:bCs/>
      <w:sz w:val="40"/>
      <w:szCs w:val="40"/>
      <w:shd w:val="clear" w:color="auto" w:fill="FFFFFF"/>
    </w:rPr>
  </w:style>
  <w:style w:type="paragraph" w:customStyle="1" w:styleId="20">
    <w:name w:val="Основной текст (2)"/>
    <w:basedOn w:val="a"/>
    <w:link w:val="2"/>
    <w:rsid w:val="00BC3293"/>
    <w:pPr>
      <w:widowControl w:val="0"/>
      <w:shd w:val="clear" w:color="auto" w:fill="FFFFFF"/>
      <w:spacing w:after="540" w:line="0" w:lineRule="atLeast"/>
      <w:jc w:val="center"/>
    </w:pPr>
    <w:rPr>
      <w:rFonts w:ascii="Times New Roman" w:eastAsia="Times New Roman" w:hAnsi="Times New Roman" w:cs="Times New Roman"/>
      <w:sz w:val="28"/>
      <w:szCs w:val="28"/>
    </w:rPr>
  </w:style>
  <w:style w:type="paragraph" w:customStyle="1" w:styleId="22">
    <w:name w:val="Заголовок №2"/>
    <w:basedOn w:val="a"/>
    <w:link w:val="21"/>
    <w:rsid w:val="00BC3293"/>
    <w:pPr>
      <w:widowControl w:val="0"/>
      <w:shd w:val="clear" w:color="auto" w:fill="FFFFFF"/>
      <w:spacing w:after="0" w:line="379" w:lineRule="exact"/>
      <w:jc w:val="center"/>
      <w:outlineLvl w:val="1"/>
    </w:pPr>
    <w:rPr>
      <w:rFonts w:ascii="Times New Roman" w:eastAsia="Times New Roman" w:hAnsi="Times New Roman" w:cs="Times New Roman"/>
      <w:b/>
      <w:bCs/>
      <w:sz w:val="32"/>
      <w:szCs w:val="32"/>
    </w:rPr>
  </w:style>
  <w:style w:type="paragraph" w:customStyle="1" w:styleId="10">
    <w:name w:val="Заголовок №1"/>
    <w:basedOn w:val="a"/>
    <w:link w:val="1"/>
    <w:rsid w:val="00BC3293"/>
    <w:pPr>
      <w:widowControl w:val="0"/>
      <w:shd w:val="clear" w:color="auto" w:fill="FFFFFF"/>
      <w:spacing w:before="540" w:after="540" w:line="0" w:lineRule="atLeast"/>
      <w:jc w:val="center"/>
      <w:outlineLvl w:val="0"/>
    </w:pPr>
    <w:rPr>
      <w:rFonts w:ascii="Times New Roman" w:eastAsia="Times New Roman" w:hAnsi="Times New Roman" w:cs="Times New Roman"/>
      <w:b/>
      <w:bCs/>
      <w:sz w:val="40"/>
      <w:szCs w:val="40"/>
    </w:rPr>
  </w:style>
  <w:style w:type="paragraph" w:styleId="a6">
    <w:name w:val="Balloon Text"/>
    <w:basedOn w:val="a"/>
    <w:link w:val="a7"/>
    <w:uiPriority w:val="99"/>
    <w:semiHidden/>
    <w:unhideWhenUsed/>
    <w:rsid w:val="00EE579C"/>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EE579C"/>
    <w:rPr>
      <w:rFonts w:ascii="Segoe UI" w:hAnsi="Segoe UI" w:cs="Segoe UI"/>
      <w:sz w:val="18"/>
      <w:szCs w:val="18"/>
    </w:rPr>
  </w:style>
  <w:style w:type="paragraph" w:styleId="a8">
    <w:name w:val="header"/>
    <w:basedOn w:val="a"/>
    <w:link w:val="a9"/>
    <w:uiPriority w:val="99"/>
    <w:unhideWhenUsed/>
    <w:rsid w:val="00BC1D21"/>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BC1D21"/>
    <w:rPr>
      <w:rFonts w:asciiTheme="minorHAnsi" w:hAnsiTheme="minorHAnsi"/>
      <w:sz w:val="22"/>
    </w:rPr>
  </w:style>
  <w:style w:type="paragraph" w:styleId="aa">
    <w:name w:val="List Paragraph"/>
    <w:basedOn w:val="a"/>
    <w:uiPriority w:val="34"/>
    <w:qFormat/>
    <w:rsid w:val="000707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2134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1146</Words>
  <Characters>6538</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GorSov3</dc:creator>
  <cp:lastModifiedBy>PGS</cp:lastModifiedBy>
  <cp:revision>2</cp:revision>
  <cp:lastPrinted>2026-01-30T04:18:00Z</cp:lastPrinted>
  <dcterms:created xsi:type="dcterms:W3CDTF">2026-01-30T09:37:00Z</dcterms:created>
  <dcterms:modified xsi:type="dcterms:W3CDTF">2026-01-30T09:37:00Z</dcterms:modified>
</cp:coreProperties>
</file>